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1" w:type="dxa"/>
        <w:tblInd w:w="-426" w:type="dxa"/>
        <w:tblLayout w:type="fixed"/>
        <w:tblCellMar>
          <w:left w:w="0" w:type="dxa"/>
          <w:right w:w="0" w:type="dxa"/>
        </w:tblCellMar>
        <w:tblLook w:val="01E0" w:firstRow="1" w:lastRow="1" w:firstColumn="1" w:lastColumn="1" w:noHBand="0" w:noVBand="0"/>
      </w:tblPr>
      <w:tblGrid>
        <w:gridCol w:w="4537"/>
        <w:gridCol w:w="5954"/>
      </w:tblGrid>
      <w:tr w:rsidR="002233C5" w:rsidRPr="003861BE" w14:paraId="3B4F239C" w14:textId="77777777" w:rsidTr="007B3AC7">
        <w:trPr>
          <w:trHeight w:val="1235"/>
        </w:trPr>
        <w:tc>
          <w:tcPr>
            <w:tcW w:w="4537" w:type="dxa"/>
          </w:tcPr>
          <w:p w14:paraId="72C3576C" w14:textId="0EB5E436" w:rsidR="00471256" w:rsidRPr="003861BE" w:rsidRDefault="009F2CA3" w:rsidP="008537FF">
            <w:pPr>
              <w:pStyle w:val="TableParagraph"/>
              <w:ind w:left="170" w:right="131"/>
              <w:jc w:val="center"/>
              <w:rPr>
                <w:rFonts w:asciiTheme="majorHAnsi" w:hAnsiTheme="majorHAnsi" w:cstheme="majorHAnsi"/>
                <w:bCs/>
                <w:sz w:val="27"/>
                <w:szCs w:val="27"/>
              </w:rPr>
            </w:pPr>
            <w:r w:rsidRPr="003861BE">
              <w:rPr>
                <w:rFonts w:asciiTheme="majorHAnsi" w:hAnsiTheme="majorHAnsi" w:cstheme="majorHAnsi"/>
                <w:bCs/>
                <w:sz w:val="27"/>
                <w:szCs w:val="27"/>
              </w:rPr>
              <w:t>PHÒNG GIÁO DỤC VÀ ĐÀO TẠO</w:t>
            </w:r>
          </w:p>
          <w:p w14:paraId="73009C65" w14:textId="6768DEEE" w:rsidR="005545DD" w:rsidRPr="003861BE" w:rsidRDefault="005545DD" w:rsidP="003861BE">
            <w:pPr>
              <w:pStyle w:val="TableParagraph"/>
              <w:ind w:left="178" w:right="131"/>
              <w:jc w:val="center"/>
              <w:rPr>
                <w:rFonts w:asciiTheme="majorHAnsi" w:hAnsiTheme="majorHAnsi" w:cstheme="majorHAnsi"/>
                <w:b/>
                <w:sz w:val="27"/>
                <w:szCs w:val="27"/>
                <w:lang w:val="en-US"/>
              </w:rPr>
            </w:pPr>
            <w:r w:rsidRPr="003861BE">
              <w:rPr>
                <w:rFonts w:asciiTheme="majorHAnsi" w:hAnsiTheme="majorHAnsi" w:cstheme="majorHAnsi"/>
                <w:b/>
                <w:sz w:val="27"/>
                <w:szCs w:val="27"/>
                <w:lang w:val="en-US"/>
              </w:rPr>
              <w:t>TRƯỜNG THCS YÊN QUANG</w:t>
            </w:r>
          </w:p>
          <w:p w14:paraId="4AFDC112" w14:textId="77777777" w:rsidR="00471256" w:rsidRPr="003861BE" w:rsidRDefault="00374BE8" w:rsidP="003861BE">
            <w:pPr>
              <w:pStyle w:val="TableParagraph"/>
              <w:spacing w:line="20" w:lineRule="exact"/>
              <w:ind w:left="1151"/>
              <w:rPr>
                <w:rFonts w:asciiTheme="majorHAnsi" w:hAnsiTheme="majorHAnsi" w:cstheme="majorHAnsi"/>
                <w:sz w:val="27"/>
                <w:szCs w:val="27"/>
              </w:rPr>
            </w:pPr>
            <w:r>
              <w:rPr>
                <w:rFonts w:asciiTheme="majorHAnsi" w:hAnsiTheme="majorHAnsi" w:cstheme="majorHAnsi"/>
                <w:sz w:val="27"/>
                <w:szCs w:val="27"/>
              </w:rPr>
            </w:r>
            <w:r>
              <w:rPr>
                <w:rFonts w:asciiTheme="majorHAnsi" w:hAnsiTheme="majorHAnsi" w:cstheme="majorHAnsi"/>
                <w:sz w:val="27"/>
                <w:szCs w:val="27"/>
              </w:rPr>
              <w:pict w14:anchorId="4E56593B">
                <v:group id="_x0000_s1030" style="width:90.8pt;height:.75pt;mso-position-horizontal-relative:char;mso-position-vertical-relative:line" coordsize="1816,15">
                  <v:line id="_x0000_s1031" style="position:absolute" from="0,8" to="1816,8"/>
                  <w10:wrap type="none"/>
                  <w10:anchorlock/>
                </v:group>
              </w:pict>
            </w:r>
          </w:p>
          <w:p w14:paraId="03E4ACAE" w14:textId="34CC7CA6" w:rsidR="00471256" w:rsidRPr="003861BE" w:rsidRDefault="009F2CA3" w:rsidP="003861BE">
            <w:pPr>
              <w:pStyle w:val="TableParagraph"/>
              <w:ind w:left="178" w:right="129"/>
              <w:jc w:val="center"/>
              <w:rPr>
                <w:rFonts w:asciiTheme="majorHAnsi" w:hAnsiTheme="majorHAnsi" w:cstheme="majorHAnsi"/>
                <w:sz w:val="27"/>
                <w:szCs w:val="27"/>
                <w:lang w:val="en-US"/>
              </w:rPr>
            </w:pPr>
            <w:r w:rsidRPr="003861BE">
              <w:rPr>
                <w:rFonts w:asciiTheme="majorHAnsi" w:hAnsiTheme="majorHAnsi" w:cstheme="majorHAnsi"/>
                <w:sz w:val="27"/>
                <w:szCs w:val="27"/>
              </w:rPr>
              <w:t xml:space="preserve">Số: </w:t>
            </w:r>
            <w:r w:rsidR="00655FC3" w:rsidRPr="003861BE">
              <w:rPr>
                <w:rFonts w:asciiTheme="majorHAnsi" w:hAnsiTheme="majorHAnsi" w:cstheme="majorHAnsi"/>
                <w:position w:val="-1"/>
                <w:sz w:val="27"/>
                <w:szCs w:val="27"/>
                <w:lang w:val="en-US"/>
              </w:rPr>
              <w:t>12</w:t>
            </w:r>
            <w:r w:rsidRPr="003861BE">
              <w:rPr>
                <w:rFonts w:asciiTheme="majorHAnsi" w:hAnsiTheme="majorHAnsi" w:cstheme="majorHAnsi"/>
                <w:position w:val="-1"/>
                <w:sz w:val="27"/>
                <w:szCs w:val="27"/>
              </w:rPr>
              <w:t xml:space="preserve"> </w:t>
            </w:r>
            <w:r w:rsidRPr="003861BE">
              <w:rPr>
                <w:rFonts w:asciiTheme="majorHAnsi" w:hAnsiTheme="majorHAnsi" w:cstheme="majorHAnsi"/>
                <w:sz w:val="27"/>
                <w:szCs w:val="27"/>
              </w:rPr>
              <w:t>/KH-</w:t>
            </w:r>
            <w:r w:rsidR="00CD2453" w:rsidRPr="003861BE">
              <w:rPr>
                <w:rFonts w:asciiTheme="majorHAnsi" w:hAnsiTheme="majorHAnsi" w:cstheme="majorHAnsi"/>
                <w:sz w:val="27"/>
                <w:szCs w:val="27"/>
                <w:lang w:val="en-US"/>
              </w:rPr>
              <w:t>THCSYQ</w:t>
            </w:r>
          </w:p>
        </w:tc>
        <w:tc>
          <w:tcPr>
            <w:tcW w:w="5954" w:type="dxa"/>
          </w:tcPr>
          <w:p w14:paraId="76C13A37" w14:textId="77777777" w:rsidR="00471256" w:rsidRPr="003861BE" w:rsidRDefault="009F2CA3" w:rsidP="003861BE">
            <w:pPr>
              <w:pStyle w:val="TableParagraph"/>
              <w:spacing w:line="265" w:lineRule="exact"/>
              <w:ind w:left="133" w:right="179"/>
              <w:jc w:val="center"/>
              <w:rPr>
                <w:rFonts w:asciiTheme="majorHAnsi" w:hAnsiTheme="majorHAnsi" w:cstheme="majorHAnsi"/>
                <w:b/>
                <w:sz w:val="27"/>
                <w:szCs w:val="27"/>
              </w:rPr>
            </w:pPr>
            <w:r w:rsidRPr="003861BE">
              <w:rPr>
                <w:rFonts w:asciiTheme="majorHAnsi" w:hAnsiTheme="majorHAnsi" w:cstheme="majorHAnsi"/>
                <w:b/>
                <w:sz w:val="27"/>
                <w:szCs w:val="27"/>
              </w:rPr>
              <w:t>CỘNG HOÀ XÃ HỘI CHỦ NGHĨA VIỆT NAM</w:t>
            </w:r>
          </w:p>
          <w:p w14:paraId="6DE35A38" w14:textId="77777777" w:rsidR="00471256" w:rsidRPr="003861BE" w:rsidRDefault="009F2CA3" w:rsidP="003861BE">
            <w:pPr>
              <w:pStyle w:val="TableParagraph"/>
              <w:ind w:left="133" w:right="175"/>
              <w:jc w:val="center"/>
              <w:rPr>
                <w:rFonts w:asciiTheme="majorHAnsi" w:hAnsiTheme="majorHAnsi" w:cstheme="majorHAnsi"/>
                <w:b/>
                <w:sz w:val="27"/>
                <w:szCs w:val="27"/>
                <w:u w:val="single"/>
              </w:rPr>
            </w:pPr>
            <w:r w:rsidRPr="003861BE">
              <w:rPr>
                <w:rFonts w:asciiTheme="majorHAnsi" w:hAnsiTheme="majorHAnsi" w:cstheme="majorHAnsi"/>
                <w:b/>
                <w:sz w:val="27"/>
                <w:szCs w:val="27"/>
                <w:u w:val="single"/>
              </w:rPr>
              <w:t>Độc lập – Tự do – Hạnh phúc</w:t>
            </w:r>
          </w:p>
          <w:p w14:paraId="46091B7E" w14:textId="648125DD" w:rsidR="00471256" w:rsidRPr="003861BE" w:rsidRDefault="00471256" w:rsidP="003861BE">
            <w:pPr>
              <w:pStyle w:val="TableParagraph"/>
              <w:spacing w:line="20" w:lineRule="exact"/>
              <w:ind w:left="879"/>
              <w:rPr>
                <w:rFonts w:asciiTheme="majorHAnsi" w:hAnsiTheme="majorHAnsi" w:cstheme="majorHAnsi"/>
                <w:sz w:val="27"/>
                <w:szCs w:val="27"/>
              </w:rPr>
            </w:pPr>
          </w:p>
          <w:p w14:paraId="66708212" w14:textId="77777777" w:rsidR="00471256" w:rsidRPr="003861BE" w:rsidRDefault="00471256" w:rsidP="003861BE">
            <w:pPr>
              <w:pStyle w:val="TableParagraph"/>
              <w:rPr>
                <w:rFonts w:asciiTheme="majorHAnsi" w:hAnsiTheme="majorHAnsi" w:cstheme="majorHAnsi"/>
                <w:sz w:val="27"/>
                <w:szCs w:val="27"/>
              </w:rPr>
            </w:pPr>
          </w:p>
          <w:p w14:paraId="053AC974" w14:textId="267F9E93" w:rsidR="00471256" w:rsidRPr="003861BE" w:rsidRDefault="005545DD" w:rsidP="003861BE">
            <w:pPr>
              <w:pStyle w:val="TableParagraph"/>
              <w:spacing w:line="308" w:lineRule="exact"/>
              <w:ind w:left="133" w:right="176"/>
              <w:jc w:val="center"/>
              <w:rPr>
                <w:rFonts w:asciiTheme="majorHAnsi" w:hAnsiTheme="majorHAnsi" w:cstheme="majorHAnsi"/>
                <w:i/>
                <w:sz w:val="27"/>
                <w:szCs w:val="27"/>
                <w:lang w:val="en-US"/>
              </w:rPr>
            </w:pPr>
            <w:r w:rsidRPr="003861BE">
              <w:rPr>
                <w:rFonts w:asciiTheme="majorHAnsi" w:hAnsiTheme="majorHAnsi" w:cstheme="majorHAnsi"/>
                <w:i/>
                <w:sz w:val="27"/>
                <w:szCs w:val="27"/>
                <w:lang w:val="en-US"/>
              </w:rPr>
              <w:t>Yên Quang</w:t>
            </w:r>
            <w:r w:rsidR="009F2CA3" w:rsidRPr="003861BE">
              <w:rPr>
                <w:rFonts w:asciiTheme="majorHAnsi" w:hAnsiTheme="majorHAnsi" w:cstheme="majorHAnsi"/>
                <w:i/>
                <w:sz w:val="27"/>
                <w:szCs w:val="27"/>
              </w:rPr>
              <w:t xml:space="preserve">, ngày </w:t>
            </w:r>
            <w:r w:rsidR="00655FC3" w:rsidRPr="003861BE">
              <w:rPr>
                <w:rFonts w:asciiTheme="majorHAnsi" w:hAnsiTheme="majorHAnsi" w:cstheme="majorHAnsi"/>
                <w:i/>
                <w:position w:val="-3"/>
                <w:sz w:val="27"/>
                <w:szCs w:val="27"/>
                <w:lang w:val="en-US"/>
              </w:rPr>
              <w:t>2</w:t>
            </w:r>
            <w:r w:rsidR="00525E74">
              <w:rPr>
                <w:rFonts w:asciiTheme="majorHAnsi" w:hAnsiTheme="majorHAnsi" w:cstheme="majorHAnsi"/>
                <w:i/>
                <w:position w:val="-3"/>
                <w:sz w:val="27"/>
                <w:szCs w:val="27"/>
                <w:lang w:val="en-US"/>
              </w:rPr>
              <w:t>0</w:t>
            </w:r>
            <w:r w:rsidR="009F2CA3" w:rsidRPr="003861BE">
              <w:rPr>
                <w:rFonts w:asciiTheme="majorHAnsi" w:hAnsiTheme="majorHAnsi" w:cstheme="majorHAnsi"/>
                <w:i/>
                <w:position w:val="-3"/>
                <w:sz w:val="27"/>
                <w:szCs w:val="27"/>
              </w:rPr>
              <w:t xml:space="preserve"> </w:t>
            </w:r>
            <w:r w:rsidR="009F2CA3" w:rsidRPr="003861BE">
              <w:rPr>
                <w:rFonts w:asciiTheme="majorHAnsi" w:hAnsiTheme="majorHAnsi" w:cstheme="majorHAnsi"/>
                <w:i/>
                <w:sz w:val="27"/>
                <w:szCs w:val="27"/>
              </w:rPr>
              <w:t>tháng 9 năm 202</w:t>
            </w:r>
            <w:r w:rsidR="00DB7679">
              <w:rPr>
                <w:rFonts w:asciiTheme="majorHAnsi" w:hAnsiTheme="majorHAnsi" w:cstheme="majorHAnsi"/>
                <w:i/>
                <w:sz w:val="27"/>
                <w:szCs w:val="27"/>
                <w:lang w:val="en-US"/>
              </w:rPr>
              <w:t>5</w:t>
            </w:r>
          </w:p>
        </w:tc>
      </w:tr>
    </w:tbl>
    <w:p w14:paraId="6615E18D" w14:textId="77777777" w:rsidR="00471256" w:rsidRPr="003861BE" w:rsidRDefault="00471256" w:rsidP="003861BE">
      <w:pPr>
        <w:pStyle w:val="BodyText"/>
        <w:rPr>
          <w:rFonts w:asciiTheme="majorHAnsi" w:hAnsiTheme="majorHAnsi" w:cstheme="majorHAnsi"/>
          <w:sz w:val="27"/>
          <w:szCs w:val="27"/>
        </w:rPr>
      </w:pPr>
    </w:p>
    <w:p w14:paraId="707ABBCE" w14:textId="162FA352" w:rsidR="00471256" w:rsidRPr="003861BE" w:rsidRDefault="009F2CA3" w:rsidP="003861BE">
      <w:pPr>
        <w:pStyle w:val="Heading1"/>
        <w:spacing w:before="0" w:line="322" w:lineRule="exact"/>
        <w:ind w:left="3969" w:right="4103" w:hanging="567"/>
        <w:jc w:val="center"/>
        <w:rPr>
          <w:rFonts w:asciiTheme="majorHAnsi" w:hAnsiTheme="majorHAnsi" w:cstheme="majorHAnsi"/>
          <w:sz w:val="27"/>
          <w:szCs w:val="27"/>
          <w:lang w:val="en-US"/>
        </w:rPr>
      </w:pPr>
      <w:r w:rsidRPr="003861BE">
        <w:rPr>
          <w:rFonts w:asciiTheme="majorHAnsi" w:hAnsiTheme="majorHAnsi" w:cstheme="majorHAnsi"/>
          <w:sz w:val="27"/>
          <w:szCs w:val="27"/>
        </w:rPr>
        <w:t xml:space="preserve">KẾ </w:t>
      </w:r>
      <w:r w:rsidR="002233C5" w:rsidRPr="003861BE">
        <w:rPr>
          <w:rFonts w:asciiTheme="majorHAnsi" w:hAnsiTheme="majorHAnsi" w:cstheme="majorHAnsi"/>
          <w:sz w:val="27"/>
          <w:szCs w:val="27"/>
          <w:lang w:val="en-US"/>
        </w:rPr>
        <w:t>HOACH</w:t>
      </w:r>
    </w:p>
    <w:p w14:paraId="2F83C905" w14:textId="675DDC1A" w:rsidR="00471256" w:rsidRPr="00615803" w:rsidRDefault="00374BE8" w:rsidP="003861BE">
      <w:pPr>
        <w:ind w:left="1701" w:right="1278"/>
        <w:jc w:val="center"/>
        <w:rPr>
          <w:rFonts w:asciiTheme="majorHAnsi" w:hAnsiTheme="majorHAnsi" w:cstheme="majorHAnsi"/>
          <w:b/>
          <w:sz w:val="27"/>
          <w:szCs w:val="27"/>
          <w:lang w:val="en-US"/>
        </w:rPr>
      </w:pPr>
      <w:r>
        <w:rPr>
          <w:rFonts w:asciiTheme="majorHAnsi" w:hAnsiTheme="majorHAnsi" w:cstheme="majorHAnsi"/>
          <w:sz w:val="27"/>
          <w:szCs w:val="27"/>
        </w:rPr>
        <w:pict w14:anchorId="6B84D9D3">
          <v:shape id="_x0000_s1027" style="position:absolute;left:0;text-align:left;margin-left:255.9pt;margin-top:18.8pt;width:119.9pt;height:.1pt;z-index:-15727616;mso-wrap-distance-left:0;mso-wrap-distance-right:0;mso-position-horizontal-relative:page" coordorigin="5118,376" coordsize="2398,0" path="m5118,376r2398,e" filled="f">
            <v:path arrowok="t"/>
            <w10:wrap type="topAndBottom" anchorx="page"/>
          </v:shape>
        </w:pict>
      </w:r>
      <w:r w:rsidR="009F2CA3" w:rsidRPr="003861BE">
        <w:rPr>
          <w:rFonts w:asciiTheme="majorHAnsi" w:hAnsiTheme="majorHAnsi" w:cstheme="majorHAnsi"/>
          <w:b/>
          <w:sz w:val="27"/>
          <w:szCs w:val="27"/>
        </w:rPr>
        <w:t xml:space="preserve">Triển khai thực hiện nhiệm vụ năm học </w:t>
      </w:r>
      <w:r w:rsidR="00E82203" w:rsidRPr="003861BE">
        <w:rPr>
          <w:rFonts w:asciiTheme="majorHAnsi" w:hAnsiTheme="majorHAnsi" w:cstheme="majorHAnsi"/>
          <w:b/>
          <w:sz w:val="27"/>
          <w:szCs w:val="27"/>
        </w:rPr>
        <w:t>202</w:t>
      </w:r>
      <w:r w:rsidR="00E2658A">
        <w:rPr>
          <w:rFonts w:asciiTheme="majorHAnsi" w:hAnsiTheme="majorHAnsi" w:cstheme="majorHAnsi"/>
          <w:b/>
          <w:sz w:val="27"/>
          <w:szCs w:val="27"/>
          <w:lang w:val="en-US"/>
        </w:rPr>
        <w:t>5</w:t>
      </w:r>
      <w:r w:rsidR="00E82203" w:rsidRPr="003861BE">
        <w:rPr>
          <w:rFonts w:asciiTheme="majorHAnsi" w:hAnsiTheme="majorHAnsi" w:cstheme="majorHAnsi"/>
          <w:b/>
          <w:sz w:val="27"/>
          <w:szCs w:val="27"/>
        </w:rPr>
        <w:t>-</w:t>
      </w:r>
      <w:r w:rsidR="00E64EBC" w:rsidRPr="003861BE">
        <w:rPr>
          <w:rFonts w:asciiTheme="majorHAnsi" w:hAnsiTheme="majorHAnsi" w:cstheme="majorHAnsi"/>
          <w:b/>
          <w:sz w:val="27"/>
          <w:szCs w:val="27"/>
          <w:lang w:val="en-US"/>
        </w:rPr>
        <w:t>2</w:t>
      </w:r>
      <w:r w:rsidR="00E82203" w:rsidRPr="003861BE">
        <w:rPr>
          <w:rFonts w:asciiTheme="majorHAnsi" w:hAnsiTheme="majorHAnsi" w:cstheme="majorHAnsi"/>
          <w:b/>
          <w:sz w:val="27"/>
          <w:szCs w:val="27"/>
        </w:rPr>
        <w:t>02</w:t>
      </w:r>
      <w:r w:rsidR="00615803">
        <w:rPr>
          <w:rFonts w:asciiTheme="majorHAnsi" w:hAnsiTheme="majorHAnsi" w:cstheme="majorHAnsi"/>
          <w:b/>
          <w:sz w:val="27"/>
          <w:szCs w:val="27"/>
          <w:lang w:val="en-US"/>
        </w:rPr>
        <w:t>6</w:t>
      </w:r>
    </w:p>
    <w:p w14:paraId="6DC38FF8" w14:textId="77777777" w:rsidR="00471256" w:rsidRPr="003861BE" w:rsidRDefault="00471256" w:rsidP="003861BE">
      <w:pPr>
        <w:pStyle w:val="BodyText"/>
        <w:rPr>
          <w:rFonts w:asciiTheme="majorHAnsi" w:hAnsiTheme="majorHAnsi" w:cstheme="majorHAnsi"/>
          <w:b/>
          <w:sz w:val="27"/>
          <w:szCs w:val="27"/>
        </w:rPr>
      </w:pPr>
    </w:p>
    <w:p w14:paraId="597E769D" w14:textId="77777777" w:rsidR="00912401" w:rsidRPr="003861BE" w:rsidRDefault="00912401" w:rsidP="003861BE">
      <w:pPr>
        <w:spacing w:line="276" w:lineRule="auto"/>
        <w:ind w:firstLine="720"/>
        <w:jc w:val="both"/>
        <w:rPr>
          <w:bCs/>
          <w:sz w:val="27"/>
          <w:szCs w:val="27"/>
          <w:lang w:val="vi-VN"/>
        </w:rPr>
      </w:pPr>
      <w:r w:rsidRPr="003861BE">
        <w:rPr>
          <w:bCs/>
          <w:iCs/>
          <w:sz w:val="27"/>
          <w:szCs w:val="27"/>
          <w:lang w:val="vi-VN"/>
        </w:rPr>
        <w:t>Căn cứ</w:t>
      </w:r>
      <w:r w:rsidRPr="003861BE">
        <w:rPr>
          <w:bCs/>
          <w:sz w:val="27"/>
          <w:szCs w:val="27"/>
          <w:lang w:val="vi-VN"/>
        </w:rPr>
        <w:t xml:space="preserve"> Thông tư số 32/2018/TT-BGDĐT ngày 26/12/2018 của Bộ trưởng Bộ </w:t>
      </w:r>
      <w:r w:rsidRPr="003861BE">
        <w:rPr>
          <w:bCs/>
          <w:iCs/>
          <w:sz w:val="27"/>
          <w:szCs w:val="27"/>
          <w:lang w:val="vi-VN"/>
        </w:rPr>
        <w:t>GD&amp;ĐT</w:t>
      </w:r>
      <w:r w:rsidRPr="003861BE">
        <w:rPr>
          <w:bCs/>
          <w:sz w:val="27"/>
          <w:szCs w:val="27"/>
          <w:lang w:val="vi-VN"/>
        </w:rPr>
        <w:t xml:space="preserve"> về việc Ban hành Chương trình giáo dục phổ thông, Chương trình tổng thể và Chương trình môn học/hoạt động giáo dục; Thông tư số 20/2021/TT-BGDĐT ngày 01/7/2021 của Bộ trưởng Bộ </w:t>
      </w:r>
      <w:r w:rsidRPr="003861BE">
        <w:rPr>
          <w:bCs/>
          <w:iCs/>
          <w:sz w:val="27"/>
          <w:szCs w:val="27"/>
          <w:lang w:val="vi-VN"/>
        </w:rPr>
        <w:t>GD&amp;ĐT</w:t>
      </w:r>
      <w:r w:rsidRPr="003861BE">
        <w:rPr>
          <w:bCs/>
          <w:sz w:val="27"/>
          <w:szCs w:val="27"/>
          <w:lang w:val="vi-VN"/>
        </w:rPr>
        <w:t xml:space="preserve"> về việc sửa đổi, bổ sung Điều 3 Thông tư số 32/2018/TT-BGDĐT Ban hành Chương trình giáo dục phổ thông, Chương trình tổng thể và Chương trình môn học/hoạt động giáo dục;</w:t>
      </w:r>
    </w:p>
    <w:p w14:paraId="63995773" w14:textId="77777777" w:rsidR="00912401" w:rsidRPr="003861BE" w:rsidRDefault="00912401" w:rsidP="003861BE">
      <w:pPr>
        <w:spacing w:line="276" w:lineRule="auto"/>
        <w:ind w:firstLine="720"/>
        <w:jc w:val="both"/>
        <w:rPr>
          <w:bCs/>
          <w:sz w:val="27"/>
          <w:szCs w:val="27"/>
          <w:lang w:val="vi-VN"/>
        </w:rPr>
      </w:pPr>
      <w:r w:rsidRPr="003861BE">
        <w:rPr>
          <w:bCs/>
          <w:sz w:val="27"/>
          <w:szCs w:val="27"/>
          <w:lang w:val="vi-VN"/>
        </w:rPr>
        <w:t xml:space="preserve">Căn cứ Thông tư số 32/2020/TT-BGDĐT ngày 15/9/2020 của Bộ trưởng </w:t>
      </w:r>
      <w:r w:rsidRPr="003861BE">
        <w:rPr>
          <w:bCs/>
          <w:iCs/>
          <w:sz w:val="27"/>
          <w:szCs w:val="27"/>
          <w:lang w:val="vi-VN"/>
        </w:rPr>
        <w:t>GD&amp;ĐT</w:t>
      </w:r>
      <w:r w:rsidRPr="003861BE">
        <w:rPr>
          <w:bCs/>
          <w:sz w:val="27"/>
          <w:szCs w:val="27"/>
          <w:lang w:val="vi-VN"/>
        </w:rPr>
        <w:t xml:space="preserve"> về việc Ban hành điều lệ trường trung học cơ sở, trường trung học phổ thông và trường phổ thông có nhiều cấp học; </w:t>
      </w:r>
    </w:p>
    <w:p w14:paraId="0CBCBEA2" w14:textId="77777777" w:rsidR="00912401" w:rsidRPr="003861BE" w:rsidRDefault="00912401" w:rsidP="003861BE">
      <w:pPr>
        <w:spacing w:line="276" w:lineRule="auto"/>
        <w:ind w:firstLine="720"/>
        <w:jc w:val="both"/>
        <w:rPr>
          <w:bCs/>
          <w:sz w:val="27"/>
          <w:szCs w:val="27"/>
          <w:lang w:val="vi-VN"/>
        </w:rPr>
      </w:pPr>
      <w:r w:rsidRPr="003861BE">
        <w:rPr>
          <w:bCs/>
          <w:sz w:val="27"/>
          <w:szCs w:val="27"/>
          <w:lang w:val="vi-VN"/>
        </w:rPr>
        <w:t xml:space="preserve">Căn cứ Quyết định số 426/QĐ-UBND ngày 18/8/2025 của Chủ tịch UBND tỉnh Ninh Bình ban hành khung kế hoạch thời gian năm học 2025 - 2026 đối với giáo dục mầm non, giáo dục phổ thông và giáo dục thường xuyên tỉnh Ninh Bình; </w:t>
      </w:r>
    </w:p>
    <w:p w14:paraId="3FE9F6E3" w14:textId="5B20C8A7" w:rsidR="00912401" w:rsidRPr="003861BE" w:rsidRDefault="00912401" w:rsidP="003861BE">
      <w:pPr>
        <w:spacing w:line="276" w:lineRule="auto"/>
        <w:ind w:firstLine="720"/>
        <w:jc w:val="both"/>
        <w:rPr>
          <w:bCs/>
          <w:sz w:val="27"/>
          <w:szCs w:val="27"/>
          <w:lang w:val="vi-VN"/>
        </w:rPr>
      </w:pPr>
      <w:r w:rsidRPr="003861BE">
        <w:rPr>
          <w:bCs/>
          <w:sz w:val="27"/>
          <w:szCs w:val="27"/>
          <w:lang w:val="vi-VN"/>
        </w:rPr>
        <w:t xml:space="preserve">Thực hiện công văn số 5512/BGDĐT-GDTrH ngày 18/12/2020 của Bộ GD&amp;ĐT về việc xây dựng và tổ chức thực hiện kế hoạch giáo dục của nhà trường; Công văn số 4555/BGDĐT-GDPT ngày 05/8/2025 của Bộ </w:t>
      </w:r>
      <w:r w:rsidRPr="003861BE">
        <w:rPr>
          <w:bCs/>
          <w:iCs/>
          <w:sz w:val="27"/>
          <w:szCs w:val="27"/>
          <w:lang w:val="vi-VN"/>
        </w:rPr>
        <w:t>GD&amp;ĐT</w:t>
      </w:r>
      <w:r w:rsidRPr="003861BE">
        <w:rPr>
          <w:bCs/>
          <w:sz w:val="27"/>
          <w:szCs w:val="27"/>
          <w:lang w:val="vi-VN"/>
        </w:rPr>
        <w:t xml:space="preserve"> về việc hướng dẫn thực hiện nhiệm vụ giáo dục phổ thông năm học </w:t>
      </w:r>
      <w:r w:rsidR="00FC6411" w:rsidRPr="003861BE">
        <w:rPr>
          <w:bCs/>
          <w:sz w:val="27"/>
          <w:szCs w:val="27"/>
          <w:lang w:val="vi-VN"/>
        </w:rPr>
        <w:t>2025</w:t>
      </w:r>
      <w:r w:rsidR="00FC6411">
        <w:rPr>
          <w:bCs/>
          <w:sz w:val="27"/>
          <w:szCs w:val="27"/>
          <w:lang w:val="en-US"/>
        </w:rPr>
        <w:t>-</w:t>
      </w:r>
      <w:r w:rsidR="00FC6411" w:rsidRPr="003861BE">
        <w:rPr>
          <w:bCs/>
          <w:sz w:val="27"/>
          <w:szCs w:val="27"/>
          <w:lang w:val="vi-VN"/>
        </w:rPr>
        <w:t>2026</w:t>
      </w:r>
      <w:r w:rsidRPr="003861BE">
        <w:rPr>
          <w:bCs/>
          <w:sz w:val="27"/>
          <w:szCs w:val="27"/>
          <w:lang w:val="vi-VN"/>
        </w:rPr>
        <w:t xml:space="preserve">; Công văn số 664/SGDĐT-GDTrH ngày 29/8/2025 của Sở </w:t>
      </w:r>
      <w:r w:rsidRPr="003861BE">
        <w:rPr>
          <w:bCs/>
          <w:iCs/>
          <w:sz w:val="27"/>
          <w:szCs w:val="27"/>
          <w:lang w:val="vi-VN"/>
        </w:rPr>
        <w:t>GD&amp;ĐT</w:t>
      </w:r>
      <w:r w:rsidRPr="003861BE">
        <w:rPr>
          <w:bCs/>
          <w:sz w:val="27"/>
          <w:szCs w:val="27"/>
          <w:lang w:val="vi-VN"/>
        </w:rPr>
        <w:t xml:space="preserve"> tỉnh Ninh Bình về việc hướng dẫn thực hiện nhiệm vụ giáo dục trung học năm học 2025</w:t>
      </w:r>
      <w:r w:rsidR="00FC6411">
        <w:rPr>
          <w:bCs/>
          <w:sz w:val="27"/>
          <w:szCs w:val="27"/>
          <w:lang w:val="en-US"/>
        </w:rPr>
        <w:t>-</w:t>
      </w:r>
      <w:r w:rsidRPr="003861BE">
        <w:rPr>
          <w:bCs/>
          <w:sz w:val="27"/>
          <w:szCs w:val="27"/>
          <w:lang w:val="vi-VN"/>
        </w:rPr>
        <w:t>2026;</w:t>
      </w:r>
      <w:r w:rsidRPr="003861BE">
        <w:rPr>
          <w:sz w:val="27"/>
          <w:szCs w:val="27"/>
          <w:lang w:val="vi-VN"/>
        </w:rPr>
        <w:t xml:space="preserve"> </w:t>
      </w:r>
      <w:r w:rsidRPr="003861BE">
        <w:rPr>
          <w:bCs/>
          <w:sz w:val="27"/>
          <w:szCs w:val="27"/>
          <w:lang w:val="vi-VN"/>
        </w:rPr>
        <w:t xml:space="preserve">Công văn số 541/SGDĐT-GDTrH ngày 20/8/2025 hướng dẫn tổ chức dạy học 02 buổi/ngày đối với giáo dục trung học năm học 2025-2026; Căn cứ vào các văn bản chỉ đạo, hướng dẫn của các phòng chức năng chuyên môn Sở Giáo dục và Đào tạo năm học </w:t>
      </w:r>
      <w:r w:rsidR="00FC6411" w:rsidRPr="003861BE">
        <w:rPr>
          <w:bCs/>
          <w:sz w:val="27"/>
          <w:szCs w:val="27"/>
          <w:lang w:val="vi-VN"/>
        </w:rPr>
        <w:t>2025</w:t>
      </w:r>
      <w:r w:rsidR="00FC6411">
        <w:rPr>
          <w:bCs/>
          <w:sz w:val="27"/>
          <w:szCs w:val="27"/>
          <w:lang w:val="en-US"/>
        </w:rPr>
        <w:t>-</w:t>
      </w:r>
      <w:r w:rsidR="00FC6411" w:rsidRPr="003861BE">
        <w:rPr>
          <w:bCs/>
          <w:sz w:val="27"/>
          <w:szCs w:val="27"/>
          <w:lang w:val="vi-VN"/>
        </w:rPr>
        <w:t>2026</w:t>
      </w:r>
      <w:r w:rsidRPr="003861BE">
        <w:rPr>
          <w:bCs/>
          <w:sz w:val="27"/>
          <w:szCs w:val="27"/>
          <w:lang w:val="vi-VN"/>
        </w:rPr>
        <w:t xml:space="preserve">;  </w:t>
      </w:r>
    </w:p>
    <w:p w14:paraId="0DB1387C" w14:textId="4E98A22B" w:rsidR="00912401" w:rsidRPr="003861BE" w:rsidRDefault="00912401" w:rsidP="003861BE">
      <w:pPr>
        <w:spacing w:line="276" w:lineRule="auto"/>
        <w:ind w:firstLine="720"/>
        <w:jc w:val="both"/>
        <w:rPr>
          <w:bCs/>
          <w:sz w:val="27"/>
          <w:szCs w:val="27"/>
          <w:lang w:val="vi-VN"/>
        </w:rPr>
      </w:pPr>
      <w:r w:rsidRPr="003861BE">
        <w:rPr>
          <w:bCs/>
          <w:sz w:val="27"/>
          <w:szCs w:val="27"/>
          <w:lang w:val="vi-VN"/>
        </w:rPr>
        <w:t xml:space="preserve">Căn cứ các văn bản chỉ đạo, hướng dẫn của UBND xã </w:t>
      </w:r>
      <w:r w:rsidRPr="003861BE">
        <w:rPr>
          <w:bCs/>
          <w:sz w:val="27"/>
          <w:szCs w:val="27"/>
        </w:rPr>
        <w:t>Nho Quan</w:t>
      </w:r>
      <w:r w:rsidRPr="003861BE">
        <w:rPr>
          <w:bCs/>
          <w:sz w:val="27"/>
          <w:szCs w:val="27"/>
          <w:lang w:val="vi-VN"/>
        </w:rPr>
        <w:t>; Kế hoạch chiến lược phát triển trường giai đoạn 2025</w:t>
      </w:r>
      <w:r w:rsidR="00B74A97" w:rsidRPr="003861BE">
        <w:rPr>
          <w:bCs/>
          <w:sz w:val="27"/>
          <w:szCs w:val="27"/>
          <w:lang w:val="en-US"/>
        </w:rPr>
        <w:t>-</w:t>
      </w:r>
      <w:r w:rsidRPr="003861BE">
        <w:rPr>
          <w:bCs/>
          <w:sz w:val="27"/>
          <w:szCs w:val="27"/>
          <w:lang w:val="vi-VN"/>
        </w:rPr>
        <w:t>2030</w:t>
      </w:r>
      <w:r w:rsidRPr="003861BE">
        <w:rPr>
          <w:bCs/>
          <w:sz w:val="27"/>
          <w:szCs w:val="27"/>
        </w:rPr>
        <w:t xml:space="preserve">; </w:t>
      </w:r>
      <w:r w:rsidRPr="003861BE">
        <w:rPr>
          <w:bCs/>
          <w:sz w:val="27"/>
          <w:szCs w:val="27"/>
          <w:lang w:val="vi-VN"/>
        </w:rPr>
        <w:t xml:space="preserve">và tình hình thực tế của nhà trường; </w:t>
      </w:r>
    </w:p>
    <w:p w14:paraId="62D0B49A" w14:textId="77777777" w:rsidR="00912401" w:rsidRPr="003861BE" w:rsidRDefault="00912401" w:rsidP="003861BE">
      <w:pPr>
        <w:spacing w:line="276" w:lineRule="auto"/>
        <w:ind w:firstLine="720"/>
        <w:jc w:val="both"/>
        <w:rPr>
          <w:sz w:val="27"/>
          <w:szCs w:val="27"/>
          <w:lang w:val="vi-VN"/>
        </w:rPr>
      </w:pPr>
      <w:r w:rsidRPr="003861BE">
        <w:rPr>
          <w:sz w:val="27"/>
          <w:szCs w:val="27"/>
          <w:lang w:val="vi-VN"/>
        </w:rPr>
        <w:t>Căn cứ tình hình kinh tế, chính trị, xã hội của địa phương; kết quả thực hiện nhiệm vụ năm học 2024-2025; thực trạng đội ngũ giáo viên, chất lượng đầu vào của học sinh và điều kiện về cơ sở vật chất của nhà trường chuẩn bị cho năm học 2025-2026;</w:t>
      </w:r>
    </w:p>
    <w:p w14:paraId="7BAD63B0" w14:textId="77777777" w:rsidR="00912401" w:rsidRPr="003861BE" w:rsidRDefault="00912401" w:rsidP="003861BE">
      <w:pPr>
        <w:spacing w:line="276" w:lineRule="auto"/>
        <w:ind w:firstLine="720"/>
        <w:jc w:val="both"/>
        <w:rPr>
          <w:iCs/>
          <w:sz w:val="27"/>
          <w:szCs w:val="27"/>
          <w:lang w:val="vi-VN"/>
        </w:rPr>
      </w:pPr>
      <w:r w:rsidRPr="003861BE">
        <w:rPr>
          <w:iCs/>
          <w:sz w:val="27"/>
          <w:szCs w:val="27"/>
          <w:lang w:val="vi-VN"/>
        </w:rPr>
        <w:t xml:space="preserve">Trường THCS </w:t>
      </w:r>
      <w:r w:rsidRPr="003861BE">
        <w:rPr>
          <w:iCs/>
          <w:sz w:val="27"/>
          <w:szCs w:val="27"/>
        </w:rPr>
        <w:t>Yên Quang</w:t>
      </w:r>
      <w:r w:rsidRPr="003861BE">
        <w:rPr>
          <w:iCs/>
          <w:sz w:val="27"/>
          <w:szCs w:val="27"/>
          <w:lang w:val="vi-VN"/>
        </w:rPr>
        <w:t xml:space="preserve"> xây dựng kế hoạch giáo dục nhà trường năm học 2025-2026 cụ thể như sau:</w:t>
      </w:r>
    </w:p>
    <w:p w14:paraId="3DE91594" w14:textId="7A15B6D0" w:rsidR="00471256" w:rsidRPr="003861BE" w:rsidRDefault="009F2CA3" w:rsidP="003861BE">
      <w:pPr>
        <w:pStyle w:val="ListParagraph"/>
        <w:numPr>
          <w:ilvl w:val="0"/>
          <w:numId w:val="11"/>
        </w:numPr>
        <w:spacing w:before="0"/>
        <w:rPr>
          <w:rFonts w:asciiTheme="majorHAnsi" w:hAnsiTheme="majorHAnsi" w:cstheme="majorHAnsi"/>
          <w:b/>
          <w:sz w:val="27"/>
          <w:szCs w:val="27"/>
        </w:rPr>
      </w:pPr>
      <w:r w:rsidRPr="003861BE">
        <w:rPr>
          <w:rFonts w:asciiTheme="majorHAnsi" w:hAnsiTheme="majorHAnsi" w:cstheme="majorHAnsi"/>
          <w:b/>
          <w:sz w:val="27"/>
          <w:szCs w:val="27"/>
        </w:rPr>
        <w:t>MỤC ĐÍCH, YÊU</w:t>
      </w:r>
      <w:r w:rsidRPr="003861BE">
        <w:rPr>
          <w:rFonts w:asciiTheme="majorHAnsi" w:hAnsiTheme="majorHAnsi" w:cstheme="majorHAnsi"/>
          <w:b/>
          <w:spacing w:val="-3"/>
          <w:sz w:val="27"/>
          <w:szCs w:val="27"/>
        </w:rPr>
        <w:t xml:space="preserve"> </w:t>
      </w:r>
      <w:r w:rsidRPr="003861BE">
        <w:rPr>
          <w:rFonts w:asciiTheme="majorHAnsi" w:hAnsiTheme="majorHAnsi" w:cstheme="majorHAnsi"/>
          <w:b/>
          <w:sz w:val="27"/>
          <w:szCs w:val="27"/>
        </w:rPr>
        <w:t>CẦU</w:t>
      </w:r>
    </w:p>
    <w:p w14:paraId="31ED938D" w14:textId="092D0C2B" w:rsidR="00471256" w:rsidRPr="003861BE" w:rsidRDefault="009F2CA3" w:rsidP="003861BE">
      <w:pPr>
        <w:pStyle w:val="ListParagraph"/>
        <w:spacing w:before="0"/>
        <w:ind w:left="0" w:firstLine="868"/>
        <w:rPr>
          <w:rFonts w:asciiTheme="majorHAnsi" w:hAnsiTheme="majorHAnsi" w:cstheme="majorHAnsi"/>
          <w:sz w:val="27"/>
          <w:szCs w:val="27"/>
        </w:rPr>
      </w:pPr>
      <w:r w:rsidRPr="003861BE">
        <w:rPr>
          <w:rFonts w:asciiTheme="majorHAnsi" w:hAnsiTheme="majorHAnsi" w:cstheme="majorHAnsi"/>
          <w:sz w:val="27"/>
          <w:szCs w:val="27"/>
        </w:rPr>
        <w:t xml:space="preserve">Kế hoạch là cơ sở để tổ chức thực hiện nhiệm vụ năm học </w:t>
      </w:r>
      <w:r w:rsidR="00E82203" w:rsidRPr="003861BE">
        <w:rPr>
          <w:rFonts w:asciiTheme="majorHAnsi" w:hAnsiTheme="majorHAnsi" w:cstheme="majorHAnsi"/>
          <w:sz w:val="27"/>
          <w:szCs w:val="27"/>
        </w:rPr>
        <w:t>202</w:t>
      </w:r>
      <w:r w:rsidR="0006347F" w:rsidRPr="003861BE">
        <w:rPr>
          <w:rFonts w:asciiTheme="majorHAnsi" w:hAnsiTheme="majorHAnsi" w:cstheme="majorHAnsi"/>
          <w:sz w:val="27"/>
          <w:szCs w:val="27"/>
          <w:lang w:val="en-US"/>
        </w:rPr>
        <w:t>5</w:t>
      </w:r>
      <w:r w:rsidR="00E82203" w:rsidRPr="003861BE">
        <w:rPr>
          <w:rFonts w:asciiTheme="majorHAnsi" w:hAnsiTheme="majorHAnsi" w:cstheme="majorHAnsi"/>
          <w:sz w:val="27"/>
          <w:szCs w:val="27"/>
        </w:rPr>
        <w:t>-202</w:t>
      </w:r>
      <w:r w:rsidR="0006347F" w:rsidRPr="003861BE">
        <w:rPr>
          <w:rFonts w:asciiTheme="majorHAnsi" w:hAnsiTheme="majorHAnsi" w:cstheme="majorHAnsi"/>
          <w:sz w:val="27"/>
          <w:szCs w:val="27"/>
          <w:lang w:val="en-US"/>
        </w:rPr>
        <w:t>6</w:t>
      </w:r>
      <w:r w:rsidRPr="003861BE">
        <w:rPr>
          <w:rFonts w:asciiTheme="majorHAnsi" w:hAnsiTheme="majorHAnsi" w:cstheme="majorHAnsi"/>
          <w:sz w:val="27"/>
          <w:szCs w:val="27"/>
        </w:rPr>
        <w:t xml:space="preserve"> đảm bảo khoa học, chủ động, đạt kết quả cao</w:t>
      </w:r>
      <w:r w:rsidRPr="003861BE">
        <w:rPr>
          <w:rFonts w:asciiTheme="majorHAnsi" w:hAnsiTheme="majorHAnsi" w:cstheme="majorHAnsi"/>
          <w:spacing w:val="-8"/>
          <w:sz w:val="27"/>
          <w:szCs w:val="27"/>
        </w:rPr>
        <w:t xml:space="preserve"> </w:t>
      </w:r>
      <w:r w:rsidRPr="003861BE">
        <w:rPr>
          <w:rFonts w:asciiTheme="majorHAnsi" w:hAnsiTheme="majorHAnsi" w:cstheme="majorHAnsi"/>
          <w:sz w:val="27"/>
          <w:szCs w:val="27"/>
        </w:rPr>
        <w:t>nhất.</w:t>
      </w:r>
    </w:p>
    <w:p w14:paraId="02425853" w14:textId="7133D537" w:rsidR="00471256" w:rsidRPr="003861BE" w:rsidRDefault="009F2CA3" w:rsidP="003861BE">
      <w:pPr>
        <w:pStyle w:val="ListParagraph"/>
        <w:spacing w:before="0"/>
        <w:ind w:left="0" w:firstLine="868"/>
        <w:rPr>
          <w:rFonts w:asciiTheme="majorHAnsi" w:hAnsiTheme="majorHAnsi" w:cstheme="majorHAnsi"/>
          <w:sz w:val="27"/>
          <w:szCs w:val="27"/>
          <w:lang w:val="en-US"/>
        </w:rPr>
      </w:pPr>
      <w:r w:rsidRPr="003861BE">
        <w:rPr>
          <w:rFonts w:asciiTheme="majorHAnsi" w:hAnsiTheme="majorHAnsi" w:cstheme="majorHAnsi"/>
          <w:sz w:val="27"/>
          <w:szCs w:val="27"/>
        </w:rPr>
        <w:t xml:space="preserve">Kế hoạch phải bám sát nhiệm vụ trọng tâm năm </w:t>
      </w:r>
      <w:r w:rsidRPr="003861BE">
        <w:rPr>
          <w:rFonts w:asciiTheme="majorHAnsi" w:hAnsiTheme="majorHAnsi" w:cstheme="majorHAnsi"/>
          <w:spacing w:val="3"/>
          <w:sz w:val="27"/>
          <w:szCs w:val="27"/>
        </w:rPr>
        <w:t xml:space="preserve">học </w:t>
      </w:r>
      <w:r w:rsidR="0006347F" w:rsidRPr="003861BE">
        <w:rPr>
          <w:rFonts w:asciiTheme="majorHAnsi" w:hAnsiTheme="majorHAnsi" w:cstheme="majorHAnsi"/>
          <w:sz w:val="27"/>
          <w:szCs w:val="27"/>
        </w:rPr>
        <w:t>202</w:t>
      </w:r>
      <w:r w:rsidR="0006347F" w:rsidRPr="003861BE">
        <w:rPr>
          <w:rFonts w:asciiTheme="majorHAnsi" w:hAnsiTheme="majorHAnsi" w:cstheme="majorHAnsi"/>
          <w:sz w:val="27"/>
          <w:szCs w:val="27"/>
          <w:lang w:val="en-US"/>
        </w:rPr>
        <w:t>5</w:t>
      </w:r>
      <w:r w:rsidR="0006347F" w:rsidRPr="003861BE">
        <w:rPr>
          <w:rFonts w:asciiTheme="majorHAnsi" w:hAnsiTheme="majorHAnsi" w:cstheme="majorHAnsi"/>
          <w:sz w:val="27"/>
          <w:szCs w:val="27"/>
        </w:rPr>
        <w:t>-202</w:t>
      </w:r>
      <w:r w:rsidR="0006347F" w:rsidRPr="003861BE">
        <w:rPr>
          <w:rFonts w:asciiTheme="majorHAnsi" w:hAnsiTheme="majorHAnsi" w:cstheme="majorHAnsi"/>
          <w:sz w:val="27"/>
          <w:szCs w:val="27"/>
          <w:lang w:val="en-US"/>
        </w:rPr>
        <w:t>6</w:t>
      </w:r>
      <w:r w:rsidR="0006347F" w:rsidRPr="003861BE">
        <w:rPr>
          <w:rFonts w:asciiTheme="majorHAnsi" w:hAnsiTheme="majorHAnsi" w:cstheme="majorHAnsi"/>
          <w:sz w:val="27"/>
          <w:szCs w:val="27"/>
        </w:rPr>
        <w:t xml:space="preserve"> </w:t>
      </w:r>
      <w:r w:rsidRPr="003861BE">
        <w:rPr>
          <w:rFonts w:asciiTheme="majorHAnsi" w:hAnsiTheme="majorHAnsi" w:cstheme="majorHAnsi"/>
          <w:sz w:val="27"/>
          <w:szCs w:val="27"/>
        </w:rPr>
        <w:t>theo sự chỉ đạo của Bộ Giáo dục và Đào tạo (Bộ GDĐT), Sở Giáo dục và Đào tạo (Sở GDĐT</w:t>
      </w:r>
      <w:r w:rsidR="001473B4" w:rsidRPr="003861BE">
        <w:rPr>
          <w:rFonts w:asciiTheme="majorHAnsi" w:hAnsiTheme="majorHAnsi" w:cstheme="majorHAnsi"/>
          <w:sz w:val="27"/>
          <w:szCs w:val="27"/>
          <w:lang w:val="en-US"/>
        </w:rPr>
        <w:t>), Phòng Giáo dục và Đào tạo Nho Quan (PGD)</w:t>
      </w:r>
      <w:r w:rsidRPr="003861BE">
        <w:rPr>
          <w:rFonts w:asciiTheme="majorHAnsi" w:hAnsiTheme="majorHAnsi" w:cstheme="majorHAnsi"/>
          <w:sz w:val="27"/>
          <w:szCs w:val="27"/>
        </w:rPr>
        <w:t xml:space="preserve"> và tình hình thực tiễn của địa phương, tập trung các giải pháp nâng cao chất lượng giáo dục toàn diện, hướng tới mục tiêu đổi mới căn </w:t>
      </w:r>
      <w:r w:rsidRPr="003861BE">
        <w:rPr>
          <w:rFonts w:asciiTheme="majorHAnsi" w:hAnsiTheme="majorHAnsi" w:cstheme="majorHAnsi"/>
          <w:sz w:val="27"/>
          <w:szCs w:val="27"/>
        </w:rPr>
        <w:lastRenderedPageBreak/>
        <w:t>bản và toàn diện giáo dục</w:t>
      </w:r>
      <w:r w:rsidR="00E82203" w:rsidRPr="003861BE">
        <w:rPr>
          <w:rFonts w:asciiTheme="majorHAnsi" w:hAnsiTheme="majorHAnsi" w:cstheme="majorHAnsi"/>
          <w:sz w:val="27"/>
          <w:szCs w:val="27"/>
          <w:lang w:val="en-US"/>
        </w:rPr>
        <w:t>.</w:t>
      </w:r>
    </w:p>
    <w:p w14:paraId="4643224C" w14:textId="6A7CE19C" w:rsidR="00471256" w:rsidRPr="003861BE" w:rsidRDefault="009F2CA3" w:rsidP="003861BE">
      <w:pPr>
        <w:pStyle w:val="ListParagraph"/>
        <w:spacing w:before="0"/>
        <w:ind w:left="0"/>
        <w:rPr>
          <w:rFonts w:asciiTheme="majorHAnsi" w:hAnsiTheme="majorHAnsi" w:cstheme="majorHAnsi"/>
          <w:sz w:val="27"/>
          <w:szCs w:val="27"/>
        </w:rPr>
      </w:pPr>
      <w:r w:rsidRPr="003861BE">
        <w:rPr>
          <w:rFonts w:asciiTheme="majorHAnsi" w:hAnsiTheme="majorHAnsi" w:cstheme="majorHAnsi"/>
          <w:sz w:val="27"/>
          <w:szCs w:val="27"/>
        </w:rPr>
        <w:t>Nội dung kế hoạch phải toàn diện, cụ thể, khả thi, chỉ rõ những nhiệm vụ trọng tâm, nhiệm vụ đặc thù của ngành, huy động công sức, trí tuệ của tập thể, cá nhân trong đơn vị tham gia xây dựng sự nghiệp giáo dục của địa phương</w:t>
      </w:r>
      <w:r w:rsidR="00E82203" w:rsidRPr="003861BE">
        <w:rPr>
          <w:rFonts w:asciiTheme="majorHAnsi" w:hAnsiTheme="majorHAnsi" w:cstheme="majorHAnsi"/>
          <w:sz w:val="27"/>
          <w:szCs w:val="27"/>
          <w:lang w:val="en-US"/>
        </w:rPr>
        <w:t>.</w:t>
      </w:r>
      <w:r w:rsidRPr="003861BE">
        <w:rPr>
          <w:rFonts w:asciiTheme="majorHAnsi" w:hAnsiTheme="majorHAnsi" w:cstheme="majorHAnsi"/>
          <w:sz w:val="27"/>
          <w:szCs w:val="27"/>
        </w:rPr>
        <w:t xml:space="preserve"> </w:t>
      </w:r>
    </w:p>
    <w:p w14:paraId="188795A8" w14:textId="28745119" w:rsidR="00471256" w:rsidRPr="003861BE" w:rsidRDefault="009F2CA3" w:rsidP="003861BE">
      <w:pPr>
        <w:pStyle w:val="ListParagraph"/>
        <w:spacing w:before="0"/>
        <w:ind w:left="0"/>
        <w:rPr>
          <w:rFonts w:asciiTheme="majorHAnsi" w:hAnsiTheme="majorHAnsi" w:cstheme="majorHAnsi"/>
          <w:sz w:val="27"/>
          <w:szCs w:val="27"/>
        </w:rPr>
      </w:pPr>
      <w:r w:rsidRPr="003861BE">
        <w:rPr>
          <w:rFonts w:asciiTheme="majorHAnsi" w:hAnsiTheme="majorHAnsi" w:cstheme="majorHAnsi"/>
          <w:sz w:val="27"/>
          <w:szCs w:val="27"/>
        </w:rPr>
        <w:t xml:space="preserve">Thông qua Kế hoạch chung của </w:t>
      </w:r>
      <w:r w:rsidR="001473B4" w:rsidRPr="003861BE">
        <w:rPr>
          <w:rFonts w:asciiTheme="majorHAnsi" w:hAnsiTheme="majorHAnsi" w:cstheme="majorHAnsi"/>
          <w:sz w:val="27"/>
          <w:szCs w:val="27"/>
          <w:lang w:val="en-US"/>
        </w:rPr>
        <w:t>nhà trường</w:t>
      </w:r>
      <w:r w:rsidRPr="003861BE">
        <w:rPr>
          <w:rFonts w:asciiTheme="majorHAnsi" w:hAnsiTheme="majorHAnsi" w:cstheme="majorHAnsi"/>
          <w:sz w:val="27"/>
          <w:szCs w:val="27"/>
        </w:rPr>
        <w:t xml:space="preserve">, các </w:t>
      </w:r>
      <w:r w:rsidR="001473B4" w:rsidRPr="003861BE">
        <w:rPr>
          <w:rFonts w:asciiTheme="majorHAnsi" w:hAnsiTheme="majorHAnsi" w:cstheme="majorHAnsi"/>
          <w:sz w:val="27"/>
          <w:szCs w:val="27"/>
          <w:lang w:val="en-US"/>
        </w:rPr>
        <w:t>tổ chức, bộ phận chuyên môn trong nhà trường</w:t>
      </w:r>
      <w:r w:rsidRPr="003861BE">
        <w:rPr>
          <w:rFonts w:asciiTheme="majorHAnsi" w:hAnsiTheme="majorHAnsi" w:cstheme="majorHAnsi"/>
          <w:sz w:val="27"/>
          <w:szCs w:val="27"/>
        </w:rPr>
        <w:t xml:space="preserve"> xây dựng kế hoạch </w:t>
      </w:r>
      <w:r w:rsidR="001473B4" w:rsidRPr="003861BE">
        <w:rPr>
          <w:rFonts w:asciiTheme="majorHAnsi" w:hAnsiTheme="majorHAnsi" w:cstheme="majorHAnsi"/>
          <w:sz w:val="27"/>
          <w:szCs w:val="27"/>
          <w:lang w:val="en-US"/>
        </w:rPr>
        <w:t>tổ chức, bộ phận mình để phấn đấu hoàn thành tốt các nhiệm vụ đề ra trong năm học</w:t>
      </w:r>
      <w:r w:rsidR="0006347F" w:rsidRPr="003861BE">
        <w:rPr>
          <w:rFonts w:asciiTheme="majorHAnsi" w:hAnsiTheme="majorHAnsi" w:cstheme="majorHAnsi"/>
          <w:sz w:val="27"/>
          <w:szCs w:val="27"/>
          <w:lang w:val="en-US"/>
        </w:rPr>
        <w:t xml:space="preserve"> </w:t>
      </w:r>
      <w:r w:rsidR="0006347F" w:rsidRPr="003861BE">
        <w:rPr>
          <w:rFonts w:asciiTheme="majorHAnsi" w:hAnsiTheme="majorHAnsi" w:cstheme="majorHAnsi"/>
          <w:sz w:val="27"/>
          <w:szCs w:val="27"/>
        </w:rPr>
        <w:t>202</w:t>
      </w:r>
      <w:r w:rsidR="0006347F" w:rsidRPr="003861BE">
        <w:rPr>
          <w:rFonts w:asciiTheme="majorHAnsi" w:hAnsiTheme="majorHAnsi" w:cstheme="majorHAnsi"/>
          <w:sz w:val="27"/>
          <w:szCs w:val="27"/>
          <w:lang w:val="en-US"/>
        </w:rPr>
        <w:t>5</w:t>
      </w:r>
      <w:r w:rsidR="0006347F" w:rsidRPr="003861BE">
        <w:rPr>
          <w:rFonts w:asciiTheme="majorHAnsi" w:hAnsiTheme="majorHAnsi" w:cstheme="majorHAnsi"/>
          <w:sz w:val="27"/>
          <w:szCs w:val="27"/>
        </w:rPr>
        <w:t>-202</w:t>
      </w:r>
      <w:r w:rsidR="0006347F" w:rsidRPr="003861BE">
        <w:rPr>
          <w:rFonts w:asciiTheme="majorHAnsi" w:hAnsiTheme="majorHAnsi" w:cstheme="majorHAnsi"/>
          <w:sz w:val="27"/>
          <w:szCs w:val="27"/>
          <w:lang w:val="en-US"/>
        </w:rPr>
        <w:t>6</w:t>
      </w:r>
      <w:r w:rsidR="001473B4" w:rsidRPr="003861BE">
        <w:rPr>
          <w:rFonts w:asciiTheme="majorHAnsi" w:hAnsiTheme="majorHAnsi" w:cstheme="majorHAnsi"/>
          <w:sz w:val="27"/>
          <w:szCs w:val="27"/>
          <w:lang w:val="en-US"/>
        </w:rPr>
        <w:t>.</w:t>
      </w:r>
    </w:p>
    <w:p w14:paraId="2485028F" w14:textId="033C31E2" w:rsidR="00471256" w:rsidRPr="003861BE" w:rsidRDefault="009F2CA3" w:rsidP="003861BE">
      <w:pPr>
        <w:pStyle w:val="ListParagraph"/>
        <w:numPr>
          <w:ilvl w:val="0"/>
          <w:numId w:val="11"/>
        </w:numPr>
        <w:spacing w:before="0"/>
        <w:rPr>
          <w:rFonts w:asciiTheme="majorHAnsi" w:hAnsiTheme="majorHAnsi" w:cstheme="majorHAnsi"/>
          <w:b/>
          <w:sz w:val="27"/>
          <w:szCs w:val="27"/>
        </w:rPr>
      </w:pPr>
      <w:r w:rsidRPr="003861BE">
        <w:rPr>
          <w:rFonts w:asciiTheme="majorHAnsi" w:hAnsiTheme="majorHAnsi" w:cstheme="majorHAnsi"/>
          <w:b/>
          <w:sz w:val="27"/>
          <w:szCs w:val="27"/>
        </w:rPr>
        <w:t>KHÁI QUÁT TÌNH HÌNH ĐƠN</w:t>
      </w:r>
      <w:r w:rsidRPr="003861BE">
        <w:rPr>
          <w:rFonts w:asciiTheme="majorHAnsi" w:hAnsiTheme="majorHAnsi" w:cstheme="majorHAnsi"/>
          <w:b/>
          <w:spacing w:val="-3"/>
          <w:sz w:val="27"/>
          <w:szCs w:val="27"/>
        </w:rPr>
        <w:t xml:space="preserve"> </w:t>
      </w:r>
      <w:r w:rsidRPr="003861BE">
        <w:rPr>
          <w:rFonts w:asciiTheme="majorHAnsi" w:hAnsiTheme="majorHAnsi" w:cstheme="majorHAnsi"/>
          <w:b/>
          <w:sz w:val="27"/>
          <w:szCs w:val="27"/>
        </w:rPr>
        <w:t>VỊ</w:t>
      </w:r>
    </w:p>
    <w:p w14:paraId="7E64BE9E" w14:textId="03C44613" w:rsidR="00F56015" w:rsidRPr="003861BE" w:rsidRDefault="007E0213" w:rsidP="003861BE">
      <w:pPr>
        <w:ind w:firstLine="763"/>
        <w:jc w:val="both"/>
        <w:rPr>
          <w:rFonts w:asciiTheme="majorHAnsi" w:hAnsiTheme="majorHAnsi" w:cstheme="majorHAnsi"/>
          <w:sz w:val="27"/>
          <w:szCs w:val="27"/>
        </w:rPr>
      </w:pPr>
      <w:r w:rsidRPr="003861BE">
        <w:rPr>
          <w:rFonts w:asciiTheme="majorHAnsi" w:hAnsiTheme="majorHAnsi" w:cstheme="majorHAnsi"/>
          <w:b/>
          <w:sz w:val="27"/>
          <w:szCs w:val="27"/>
          <w:lang w:val="en-US"/>
        </w:rPr>
        <w:t>1</w:t>
      </w:r>
      <w:r w:rsidR="00953EA3" w:rsidRPr="003861BE">
        <w:rPr>
          <w:rFonts w:asciiTheme="majorHAnsi" w:hAnsiTheme="majorHAnsi" w:cstheme="majorHAnsi"/>
          <w:b/>
          <w:sz w:val="27"/>
          <w:szCs w:val="27"/>
          <w:lang w:val="en-US"/>
        </w:rPr>
        <w:t>.</w:t>
      </w:r>
      <w:r w:rsidR="00F56015" w:rsidRPr="003861BE">
        <w:rPr>
          <w:rFonts w:asciiTheme="majorHAnsi" w:hAnsiTheme="majorHAnsi" w:cstheme="majorHAnsi"/>
          <w:b/>
          <w:sz w:val="27"/>
          <w:szCs w:val="27"/>
        </w:rPr>
        <w:t xml:space="preserve"> Thuận lợi:</w:t>
      </w:r>
      <w:r w:rsidR="00F56015" w:rsidRPr="003861BE">
        <w:rPr>
          <w:rFonts w:asciiTheme="majorHAnsi" w:hAnsiTheme="majorHAnsi" w:cstheme="majorHAnsi"/>
          <w:sz w:val="27"/>
          <w:szCs w:val="27"/>
        </w:rPr>
        <w:t xml:space="preserve"> </w:t>
      </w:r>
    </w:p>
    <w:p w14:paraId="46AC81E7" w14:textId="28090E04" w:rsidR="00F56015" w:rsidRPr="003861BE" w:rsidRDefault="00F56015" w:rsidP="003861BE">
      <w:pPr>
        <w:ind w:firstLine="763"/>
        <w:jc w:val="both"/>
        <w:rPr>
          <w:rFonts w:asciiTheme="majorHAnsi" w:hAnsiTheme="majorHAnsi" w:cstheme="majorHAnsi"/>
          <w:sz w:val="27"/>
          <w:szCs w:val="27"/>
        </w:rPr>
      </w:pPr>
      <w:r w:rsidRPr="003861BE">
        <w:rPr>
          <w:rFonts w:asciiTheme="majorHAnsi" w:hAnsiTheme="majorHAnsi" w:cstheme="majorHAnsi"/>
          <w:sz w:val="27"/>
          <w:szCs w:val="27"/>
        </w:rPr>
        <w:t xml:space="preserve">Nhà trường được sự quan tâm chỉ đạo sát sao của, HĐND, UBND </w:t>
      </w:r>
      <w:r w:rsidR="001074C1" w:rsidRPr="003861BE">
        <w:rPr>
          <w:rFonts w:asciiTheme="majorHAnsi" w:hAnsiTheme="majorHAnsi" w:cstheme="majorHAnsi"/>
          <w:sz w:val="27"/>
          <w:szCs w:val="27"/>
          <w:lang w:val="en-US"/>
        </w:rPr>
        <w:t>xã Nho Quan</w:t>
      </w:r>
      <w:r w:rsidRPr="003861BE">
        <w:rPr>
          <w:rFonts w:asciiTheme="majorHAnsi" w:hAnsiTheme="majorHAnsi" w:cstheme="majorHAnsi"/>
          <w:sz w:val="27"/>
          <w:szCs w:val="27"/>
        </w:rPr>
        <w:t>, cấp ủy Đảng, chính quyền</w:t>
      </w:r>
      <w:r w:rsidRPr="003861BE">
        <w:rPr>
          <w:rFonts w:asciiTheme="majorHAnsi" w:hAnsiTheme="majorHAnsi" w:cstheme="majorHAnsi"/>
          <w:sz w:val="27"/>
          <w:szCs w:val="27"/>
          <w:lang w:val="en-US"/>
        </w:rPr>
        <w:t>, các ban ngành đoàn thể trong xã đặc biệt là sự</w:t>
      </w:r>
      <w:r w:rsidRPr="003861BE">
        <w:rPr>
          <w:rFonts w:asciiTheme="majorHAnsi" w:hAnsiTheme="majorHAnsi" w:cstheme="majorHAnsi"/>
          <w:sz w:val="27"/>
          <w:szCs w:val="27"/>
        </w:rPr>
        <w:t xml:space="preserve"> kết hợp </w:t>
      </w:r>
      <w:r w:rsidRPr="003861BE">
        <w:rPr>
          <w:rFonts w:asciiTheme="majorHAnsi" w:hAnsiTheme="majorHAnsi" w:cstheme="majorHAnsi"/>
          <w:sz w:val="27"/>
          <w:szCs w:val="27"/>
          <w:lang w:val="en-US"/>
        </w:rPr>
        <w:t xml:space="preserve">chặt chẽ của </w:t>
      </w:r>
      <w:r w:rsidRPr="003861BE">
        <w:rPr>
          <w:rFonts w:asciiTheme="majorHAnsi" w:hAnsiTheme="majorHAnsi" w:cstheme="majorHAnsi"/>
          <w:sz w:val="27"/>
          <w:szCs w:val="27"/>
        </w:rPr>
        <w:t xml:space="preserve">Hội khuyến học, </w:t>
      </w:r>
      <w:r w:rsidR="001074C1" w:rsidRPr="003861BE">
        <w:rPr>
          <w:rFonts w:asciiTheme="majorHAnsi" w:hAnsiTheme="majorHAnsi" w:cstheme="majorHAnsi"/>
          <w:sz w:val="27"/>
          <w:szCs w:val="27"/>
          <w:lang w:val="en-US"/>
        </w:rPr>
        <w:t>cha mẹ</w:t>
      </w:r>
      <w:r w:rsidRPr="003861BE">
        <w:rPr>
          <w:rFonts w:asciiTheme="majorHAnsi" w:hAnsiTheme="majorHAnsi" w:cstheme="majorHAnsi"/>
          <w:sz w:val="27"/>
          <w:szCs w:val="27"/>
        </w:rPr>
        <w:t xml:space="preserve"> học sinh.</w:t>
      </w:r>
    </w:p>
    <w:p w14:paraId="784E2093" w14:textId="31E9F20A" w:rsidR="00487A36" w:rsidRPr="003861BE" w:rsidRDefault="00F56015" w:rsidP="003861BE">
      <w:pPr>
        <w:ind w:firstLine="763"/>
        <w:jc w:val="both"/>
        <w:rPr>
          <w:sz w:val="27"/>
          <w:szCs w:val="27"/>
        </w:rPr>
      </w:pPr>
      <w:r w:rsidRPr="003861BE">
        <w:rPr>
          <w:rFonts w:asciiTheme="majorHAnsi" w:hAnsiTheme="majorHAnsi" w:cstheme="majorHAnsi"/>
          <w:sz w:val="27"/>
          <w:szCs w:val="27"/>
        </w:rPr>
        <w:t xml:space="preserve">Đội ngũ giáo viên nhà trường đủ về số lượng, và chủng loại, 100% có trình độ chuyên môn đạt chuẩn, nhiệt tình, tự giác có tinh thần trách nhiệm cao. </w:t>
      </w:r>
      <w:r w:rsidR="00487A36" w:rsidRPr="003861BE">
        <w:rPr>
          <w:sz w:val="27"/>
          <w:szCs w:val="27"/>
        </w:rPr>
        <w:t xml:space="preserve">Nội bộ nhà trường luôn đoàn kết nhất trí trong </w:t>
      </w:r>
      <w:r w:rsidR="00274361" w:rsidRPr="003861BE">
        <w:rPr>
          <w:sz w:val="27"/>
          <w:szCs w:val="27"/>
          <w:lang w:val="en-US"/>
        </w:rPr>
        <w:t>việc</w:t>
      </w:r>
      <w:r w:rsidR="00487A36" w:rsidRPr="003861BE">
        <w:rPr>
          <w:sz w:val="27"/>
          <w:szCs w:val="27"/>
        </w:rPr>
        <w:t xml:space="preserve"> thực hiện </w:t>
      </w:r>
      <w:r w:rsidR="00274361" w:rsidRPr="003861BE">
        <w:rPr>
          <w:sz w:val="27"/>
          <w:szCs w:val="27"/>
          <w:lang w:val="en-US"/>
        </w:rPr>
        <w:t xml:space="preserve">các </w:t>
      </w:r>
      <w:r w:rsidR="00487A36" w:rsidRPr="003861BE">
        <w:rPr>
          <w:sz w:val="27"/>
          <w:szCs w:val="27"/>
        </w:rPr>
        <w:t>nhiệm vụ;</w:t>
      </w:r>
    </w:p>
    <w:p w14:paraId="50B3A700" w14:textId="782466A0" w:rsidR="00F56015" w:rsidRPr="003861BE" w:rsidRDefault="00953EA3" w:rsidP="003861BE">
      <w:pPr>
        <w:ind w:firstLine="763"/>
        <w:jc w:val="both"/>
        <w:rPr>
          <w:rFonts w:asciiTheme="majorHAnsi" w:hAnsiTheme="majorHAnsi" w:cstheme="majorHAnsi"/>
          <w:sz w:val="27"/>
          <w:szCs w:val="27"/>
        </w:rPr>
      </w:pPr>
      <w:r w:rsidRPr="003861BE">
        <w:rPr>
          <w:sz w:val="27"/>
          <w:szCs w:val="27"/>
          <w:lang w:val="en-US"/>
        </w:rPr>
        <w:t>Đa số h</w:t>
      </w:r>
      <w:r w:rsidR="00487A36" w:rsidRPr="003861BE">
        <w:rPr>
          <w:sz w:val="27"/>
          <w:szCs w:val="27"/>
        </w:rPr>
        <w:t xml:space="preserve">ọc sinh ngoan </w:t>
      </w:r>
      <w:r w:rsidR="00243626" w:rsidRPr="003861BE">
        <w:rPr>
          <w:sz w:val="27"/>
          <w:szCs w:val="27"/>
          <w:lang w:val="en-US"/>
        </w:rPr>
        <w:t>ngoãn có ý thức</w:t>
      </w:r>
      <w:r w:rsidR="00487A36" w:rsidRPr="003861BE">
        <w:rPr>
          <w:sz w:val="27"/>
          <w:szCs w:val="27"/>
        </w:rPr>
        <w:t xml:space="preserve">. Các em tích cực, chuyên cần khi đi học. </w:t>
      </w:r>
    </w:p>
    <w:p w14:paraId="405E6918" w14:textId="631A0471" w:rsidR="001041EA" w:rsidRPr="003861BE" w:rsidRDefault="001041EA" w:rsidP="003861BE">
      <w:pPr>
        <w:ind w:firstLine="763"/>
        <w:jc w:val="both"/>
        <w:rPr>
          <w:rFonts w:asciiTheme="majorHAnsi" w:hAnsiTheme="majorHAnsi" w:cstheme="majorHAnsi"/>
          <w:sz w:val="27"/>
          <w:szCs w:val="27"/>
          <w:lang w:val="en-US"/>
        </w:rPr>
      </w:pPr>
      <w:r w:rsidRPr="003861BE">
        <w:rPr>
          <w:rFonts w:asciiTheme="majorHAnsi" w:hAnsiTheme="majorHAnsi" w:cstheme="majorHAnsi"/>
          <w:sz w:val="27"/>
          <w:szCs w:val="27"/>
          <w:lang w:val="en-US"/>
        </w:rPr>
        <w:t>Cơ sở vật chất, trang thiết bị đảm bảo phục vụ tốt cho việc dạy và học và các hoạt động giáo dục của nhà trường</w:t>
      </w:r>
    </w:p>
    <w:p w14:paraId="171A9D7E" w14:textId="2781F9F1" w:rsidR="00F56015" w:rsidRPr="003861BE" w:rsidRDefault="00953EA3" w:rsidP="003861BE">
      <w:pPr>
        <w:ind w:firstLine="763"/>
        <w:jc w:val="both"/>
        <w:rPr>
          <w:rFonts w:asciiTheme="majorHAnsi" w:hAnsiTheme="majorHAnsi" w:cstheme="majorHAnsi"/>
          <w:sz w:val="27"/>
          <w:szCs w:val="27"/>
        </w:rPr>
      </w:pPr>
      <w:r w:rsidRPr="003861BE">
        <w:rPr>
          <w:rFonts w:asciiTheme="majorHAnsi" w:hAnsiTheme="majorHAnsi" w:cstheme="majorHAnsi"/>
          <w:b/>
          <w:sz w:val="27"/>
          <w:szCs w:val="27"/>
          <w:lang w:val="en-US"/>
        </w:rPr>
        <w:t xml:space="preserve">2. </w:t>
      </w:r>
      <w:r w:rsidR="00F56015" w:rsidRPr="003861BE">
        <w:rPr>
          <w:rFonts w:asciiTheme="majorHAnsi" w:hAnsiTheme="majorHAnsi" w:cstheme="majorHAnsi"/>
          <w:b/>
          <w:sz w:val="27"/>
          <w:szCs w:val="27"/>
        </w:rPr>
        <w:t>Khó khăn:</w:t>
      </w:r>
      <w:r w:rsidR="00F56015" w:rsidRPr="003861BE">
        <w:rPr>
          <w:rFonts w:asciiTheme="majorHAnsi" w:hAnsiTheme="majorHAnsi" w:cstheme="majorHAnsi"/>
          <w:sz w:val="27"/>
          <w:szCs w:val="27"/>
        </w:rPr>
        <w:t xml:space="preserve"> </w:t>
      </w:r>
    </w:p>
    <w:p w14:paraId="4FC1DEA9" w14:textId="71642CA5" w:rsidR="00F56015" w:rsidRPr="003861BE" w:rsidRDefault="0062765A" w:rsidP="003861BE">
      <w:pPr>
        <w:ind w:firstLine="720"/>
        <w:jc w:val="both"/>
        <w:rPr>
          <w:rFonts w:asciiTheme="majorHAnsi" w:hAnsiTheme="majorHAnsi" w:cstheme="majorHAnsi"/>
          <w:sz w:val="27"/>
          <w:szCs w:val="27"/>
        </w:rPr>
      </w:pPr>
      <w:r w:rsidRPr="003861BE">
        <w:rPr>
          <w:rFonts w:asciiTheme="majorHAnsi" w:hAnsiTheme="majorHAnsi" w:cstheme="majorHAnsi"/>
          <w:sz w:val="27"/>
          <w:szCs w:val="27"/>
          <w:lang w:val="en-US"/>
        </w:rPr>
        <w:t>N</w:t>
      </w:r>
      <w:r w:rsidR="00F56015" w:rsidRPr="003861BE">
        <w:rPr>
          <w:rFonts w:asciiTheme="majorHAnsi" w:hAnsiTheme="majorHAnsi" w:cstheme="majorHAnsi"/>
          <w:sz w:val="27"/>
          <w:szCs w:val="27"/>
        </w:rPr>
        <w:t xml:space="preserve">hiều phụ huynh học sinh </w:t>
      </w:r>
      <w:r w:rsidRPr="003861BE">
        <w:rPr>
          <w:rFonts w:asciiTheme="majorHAnsi" w:hAnsiTheme="majorHAnsi" w:cstheme="majorHAnsi"/>
          <w:sz w:val="27"/>
          <w:szCs w:val="27"/>
          <w:lang w:val="en-US"/>
        </w:rPr>
        <w:t xml:space="preserve">mải làm ăn, đi công ty suốt ngày nên </w:t>
      </w:r>
      <w:r w:rsidR="00F56015" w:rsidRPr="003861BE">
        <w:rPr>
          <w:rFonts w:asciiTheme="majorHAnsi" w:hAnsiTheme="majorHAnsi" w:cstheme="majorHAnsi"/>
          <w:sz w:val="27"/>
          <w:szCs w:val="27"/>
        </w:rPr>
        <w:t xml:space="preserve">chưa thường xuyên quan tâm đến việc học tập của con cái, </w:t>
      </w:r>
      <w:r w:rsidRPr="003861BE">
        <w:rPr>
          <w:rFonts w:asciiTheme="majorHAnsi" w:hAnsiTheme="majorHAnsi" w:cstheme="majorHAnsi"/>
          <w:sz w:val="27"/>
          <w:szCs w:val="27"/>
          <w:lang w:val="en-US"/>
        </w:rPr>
        <w:t>nhiều học sinh có hoàn cảnh éo le,</w:t>
      </w:r>
      <w:r w:rsidR="007E0213" w:rsidRPr="003861BE">
        <w:rPr>
          <w:rFonts w:asciiTheme="majorHAnsi" w:hAnsiTheme="majorHAnsi" w:cstheme="majorHAnsi"/>
          <w:sz w:val="27"/>
          <w:szCs w:val="27"/>
          <w:lang w:val="en-US"/>
        </w:rPr>
        <w:t xml:space="preserve"> sự quan tâm đầu tư cho con học tập của nhiều phụ huynh rất hạn chế</w:t>
      </w:r>
      <w:r w:rsidR="00F56015" w:rsidRPr="003861BE">
        <w:rPr>
          <w:rFonts w:asciiTheme="majorHAnsi" w:hAnsiTheme="majorHAnsi" w:cstheme="majorHAnsi"/>
          <w:sz w:val="27"/>
          <w:szCs w:val="27"/>
        </w:rPr>
        <w:t xml:space="preserve">. </w:t>
      </w:r>
    </w:p>
    <w:p w14:paraId="5B87CB5D" w14:textId="075C794E" w:rsidR="00F56015" w:rsidRPr="003861BE" w:rsidRDefault="00F56015" w:rsidP="003861BE">
      <w:pPr>
        <w:ind w:firstLine="763"/>
        <w:jc w:val="both"/>
        <w:rPr>
          <w:rFonts w:asciiTheme="majorHAnsi" w:hAnsiTheme="majorHAnsi" w:cstheme="majorHAnsi"/>
          <w:sz w:val="27"/>
          <w:szCs w:val="27"/>
          <w:lang w:val="en-US"/>
        </w:rPr>
      </w:pPr>
      <w:r w:rsidRPr="003861BE">
        <w:rPr>
          <w:rFonts w:asciiTheme="majorHAnsi" w:hAnsiTheme="majorHAnsi" w:cstheme="majorHAnsi"/>
          <w:sz w:val="27"/>
          <w:szCs w:val="27"/>
        </w:rPr>
        <w:t xml:space="preserve">Cơ sở vật chất của nhà trường </w:t>
      </w:r>
      <w:r w:rsidR="00A67A66" w:rsidRPr="003861BE">
        <w:rPr>
          <w:rFonts w:asciiTheme="majorHAnsi" w:hAnsiTheme="majorHAnsi" w:cstheme="majorHAnsi"/>
          <w:sz w:val="27"/>
          <w:szCs w:val="27"/>
          <w:lang w:val="en-US"/>
        </w:rPr>
        <w:t>khu các phòng học bộ môn</w:t>
      </w:r>
      <w:r w:rsidR="007E0213" w:rsidRPr="003861BE">
        <w:rPr>
          <w:rFonts w:asciiTheme="majorHAnsi" w:hAnsiTheme="majorHAnsi" w:cstheme="majorHAnsi"/>
          <w:sz w:val="27"/>
          <w:szCs w:val="27"/>
          <w:lang w:val="en-US"/>
        </w:rPr>
        <w:t xml:space="preserve"> </w:t>
      </w:r>
      <w:r w:rsidRPr="003861BE">
        <w:rPr>
          <w:rFonts w:asciiTheme="majorHAnsi" w:hAnsiTheme="majorHAnsi" w:cstheme="majorHAnsi"/>
          <w:sz w:val="27"/>
          <w:szCs w:val="27"/>
        </w:rPr>
        <w:t>đã bị xuống cấp nhưng địa phương chưa có điều kiện để quan tâm đầu tư xây dựng</w:t>
      </w:r>
      <w:r w:rsidR="007E0213" w:rsidRPr="003861BE">
        <w:rPr>
          <w:rFonts w:asciiTheme="majorHAnsi" w:hAnsiTheme="majorHAnsi" w:cstheme="majorHAnsi"/>
          <w:sz w:val="27"/>
          <w:szCs w:val="27"/>
          <w:lang w:val="en-US"/>
        </w:rPr>
        <w:t>,</w:t>
      </w:r>
      <w:r w:rsidRPr="003861BE">
        <w:rPr>
          <w:rFonts w:asciiTheme="majorHAnsi" w:hAnsiTheme="majorHAnsi" w:cstheme="majorHAnsi"/>
          <w:sz w:val="27"/>
          <w:szCs w:val="27"/>
        </w:rPr>
        <w:t xml:space="preserve"> bổ sung cho nhà trường nên hiện thiếu 06 phòng học bộ môn</w:t>
      </w:r>
      <w:r w:rsidR="00A67A66" w:rsidRPr="003861BE">
        <w:rPr>
          <w:rFonts w:asciiTheme="majorHAnsi" w:hAnsiTheme="majorHAnsi" w:cstheme="majorHAnsi"/>
          <w:sz w:val="27"/>
          <w:szCs w:val="27"/>
          <w:lang w:val="en-US"/>
        </w:rPr>
        <w:t>.</w:t>
      </w:r>
      <w:r w:rsidR="00487A36" w:rsidRPr="003861BE">
        <w:rPr>
          <w:rFonts w:asciiTheme="majorHAnsi" w:hAnsiTheme="majorHAnsi" w:cstheme="majorHAnsi"/>
          <w:sz w:val="27"/>
          <w:szCs w:val="27"/>
          <w:lang w:val="en-US"/>
        </w:rPr>
        <w:t xml:space="preserve"> Thiết bị dạy học chương trình GDPT 2018 còn </w:t>
      </w:r>
      <w:r w:rsidR="00DC0F00" w:rsidRPr="003861BE">
        <w:rPr>
          <w:rFonts w:asciiTheme="majorHAnsi" w:hAnsiTheme="majorHAnsi" w:cstheme="majorHAnsi"/>
          <w:sz w:val="27"/>
          <w:szCs w:val="27"/>
          <w:lang w:val="en-US"/>
        </w:rPr>
        <w:t>chưa có ảnh hưởng đến việc dạy và học.</w:t>
      </w:r>
    </w:p>
    <w:p w14:paraId="01A65FC9" w14:textId="61F48C3B" w:rsidR="00030A6C" w:rsidRPr="003861BE" w:rsidRDefault="00030A6C" w:rsidP="003861BE">
      <w:pPr>
        <w:ind w:firstLine="763"/>
        <w:jc w:val="both"/>
        <w:rPr>
          <w:rFonts w:asciiTheme="majorHAnsi" w:hAnsiTheme="majorHAnsi" w:cstheme="majorHAnsi"/>
          <w:b/>
          <w:sz w:val="27"/>
          <w:szCs w:val="27"/>
          <w:lang w:val="en-US"/>
        </w:rPr>
      </w:pPr>
      <w:r w:rsidRPr="003861BE">
        <w:rPr>
          <w:rFonts w:asciiTheme="majorHAnsi" w:hAnsiTheme="majorHAnsi" w:cstheme="majorHAnsi"/>
          <w:b/>
          <w:sz w:val="27"/>
          <w:szCs w:val="27"/>
          <w:lang w:val="en-US"/>
        </w:rPr>
        <w:t xml:space="preserve">I. KẾT QUẢ THỰC HIỆN NHIỆM VỤ NĂM HỌC </w:t>
      </w:r>
      <w:r w:rsidR="00E82203" w:rsidRPr="003861BE">
        <w:rPr>
          <w:rFonts w:asciiTheme="majorHAnsi" w:hAnsiTheme="majorHAnsi" w:cstheme="majorHAnsi"/>
          <w:b/>
          <w:sz w:val="27"/>
          <w:szCs w:val="27"/>
          <w:lang w:val="en-US"/>
        </w:rPr>
        <w:t>202</w:t>
      </w:r>
      <w:r w:rsidR="00B74A97" w:rsidRPr="003861BE">
        <w:rPr>
          <w:rFonts w:asciiTheme="majorHAnsi" w:hAnsiTheme="majorHAnsi" w:cstheme="majorHAnsi"/>
          <w:b/>
          <w:sz w:val="27"/>
          <w:szCs w:val="27"/>
          <w:lang w:val="en-US"/>
        </w:rPr>
        <w:t>4</w:t>
      </w:r>
      <w:r w:rsidR="00E82203" w:rsidRPr="003861BE">
        <w:rPr>
          <w:rFonts w:asciiTheme="majorHAnsi" w:hAnsiTheme="majorHAnsi" w:cstheme="majorHAnsi"/>
          <w:b/>
          <w:sz w:val="27"/>
          <w:szCs w:val="27"/>
          <w:lang w:val="en-US"/>
        </w:rPr>
        <w:t>-202</w:t>
      </w:r>
      <w:r w:rsidR="00B74A97" w:rsidRPr="003861BE">
        <w:rPr>
          <w:rFonts w:asciiTheme="majorHAnsi" w:hAnsiTheme="majorHAnsi" w:cstheme="majorHAnsi"/>
          <w:b/>
          <w:sz w:val="27"/>
          <w:szCs w:val="27"/>
          <w:lang w:val="en-US"/>
        </w:rPr>
        <w:t>5</w:t>
      </w:r>
    </w:p>
    <w:p w14:paraId="29472CDF" w14:textId="744F4FC2" w:rsidR="00DC0F00" w:rsidRPr="003861BE" w:rsidRDefault="00DC0F00" w:rsidP="003861BE">
      <w:pPr>
        <w:pStyle w:val="BodyText2"/>
        <w:spacing w:after="0" w:line="240" w:lineRule="auto"/>
        <w:ind w:firstLine="720"/>
        <w:jc w:val="both"/>
        <w:rPr>
          <w:sz w:val="27"/>
          <w:szCs w:val="27"/>
          <w:lang w:val="es-BO"/>
        </w:rPr>
      </w:pPr>
      <w:r w:rsidRPr="003861BE">
        <w:rPr>
          <w:b/>
          <w:sz w:val="27"/>
          <w:szCs w:val="27"/>
          <w:lang w:val="es-BO"/>
        </w:rPr>
        <w:t xml:space="preserve">1. Kết quả chung </w:t>
      </w:r>
    </w:p>
    <w:p w14:paraId="2A913DC8" w14:textId="0CAFF4E8" w:rsidR="00DC0F00" w:rsidRPr="003861BE" w:rsidRDefault="00DC0F00" w:rsidP="003861BE">
      <w:pPr>
        <w:ind w:firstLine="720"/>
        <w:jc w:val="both"/>
        <w:rPr>
          <w:sz w:val="27"/>
          <w:szCs w:val="27"/>
          <w:lang w:val="es-BO"/>
        </w:rPr>
      </w:pPr>
      <w:r w:rsidRPr="003861BE">
        <w:rPr>
          <w:sz w:val="27"/>
          <w:szCs w:val="27"/>
          <w:lang w:val="es-BO"/>
        </w:rPr>
        <w:t xml:space="preserve">Công tác quản lý, chỉ đạo của Ban giám hiệu tiếp tục có sự đổi mới, thống nhất, xuyên suốt, kịp thời, linh hoạt do vậy việc triển khai thực hiện các nhiệm vụ </w:t>
      </w:r>
      <w:r w:rsidR="009603C3" w:rsidRPr="003861BE">
        <w:rPr>
          <w:sz w:val="27"/>
          <w:szCs w:val="27"/>
          <w:lang w:val="es-BO"/>
        </w:rPr>
        <w:t xml:space="preserve">trọng tâm diễn ra thuận lợi và đạt </w:t>
      </w:r>
      <w:r w:rsidR="00606927" w:rsidRPr="003861BE">
        <w:rPr>
          <w:sz w:val="27"/>
          <w:szCs w:val="27"/>
          <w:lang w:val="es-BO"/>
        </w:rPr>
        <w:t>hiệu quả</w:t>
      </w:r>
      <w:r w:rsidRPr="003861BE">
        <w:rPr>
          <w:sz w:val="27"/>
          <w:szCs w:val="27"/>
          <w:lang w:val="es-BO"/>
        </w:rPr>
        <w:t>.</w:t>
      </w:r>
    </w:p>
    <w:p w14:paraId="20FBE22C" w14:textId="76F73409" w:rsidR="00DC0F00" w:rsidRPr="003861BE" w:rsidRDefault="00DC0F00" w:rsidP="003861BE">
      <w:pPr>
        <w:ind w:firstLine="720"/>
        <w:jc w:val="both"/>
        <w:rPr>
          <w:sz w:val="27"/>
          <w:szCs w:val="27"/>
          <w:lang w:val="es-BO"/>
        </w:rPr>
      </w:pPr>
      <w:r w:rsidRPr="003861BE">
        <w:rPr>
          <w:sz w:val="27"/>
          <w:szCs w:val="27"/>
          <w:lang w:val="es-BO"/>
        </w:rPr>
        <w:t xml:space="preserve">Việc thực hiện </w:t>
      </w:r>
      <w:r w:rsidR="00606927" w:rsidRPr="003861BE">
        <w:rPr>
          <w:sz w:val="27"/>
          <w:szCs w:val="27"/>
          <w:lang w:val="es-BO"/>
        </w:rPr>
        <w:t xml:space="preserve">các </w:t>
      </w:r>
      <w:r w:rsidRPr="003861BE">
        <w:rPr>
          <w:sz w:val="27"/>
          <w:szCs w:val="27"/>
          <w:lang w:val="es-BO"/>
        </w:rPr>
        <w:t>quy chế dân chủ</w:t>
      </w:r>
      <w:r w:rsidR="00606927" w:rsidRPr="003861BE">
        <w:rPr>
          <w:sz w:val="27"/>
          <w:szCs w:val="27"/>
          <w:lang w:val="es-BO"/>
        </w:rPr>
        <w:t>, quy chế làm việc, quy chế công khai</w:t>
      </w:r>
      <w:r w:rsidRPr="003861BE">
        <w:rPr>
          <w:sz w:val="27"/>
          <w:szCs w:val="27"/>
          <w:lang w:val="es-BO"/>
        </w:rPr>
        <w:t xml:space="preserve"> được chú trọng. Khối đoàn kết nội bộ tiếp tục được </w:t>
      </w:r>
      <w:r w:rsidR="00606927" w:rsidRPr="003861BE">
        <w:rPr>
          <w:sz w:val="27"/>
          <w:szCs w:val="27"/>
          <w:lang w:val="es-BO"/>
        </w:rPr>
        <w:t xml:space="preserve">tăng cường và </w:t>
      </w:r>
      <w:r w:rsidRPr="003861BE">
        <w:rPr>
          <w:sz w:val="27"/>
          <w:szCs w:val="27"/>
          <w:lang w:val="es-BO"/>
        </w:rPr>
        <w:t xml:space="preserve">giữ vững. </w:t>
      </w:r>
    </w:p>
    <w:p w14:paraId="7A207484" w14:textId="0060BFB1" w:rsidR="00DC0F00" w:rsidRPr="003861BE" w:rsidRDefault="00DC0F00" w:rsidP="003861BE">
      <w:pPr>
        <w:ind w:firstLine="720"/>
        <w:jc w:val="both"/>
        <w:rPr>
          <w:sz w:val="27"/>
          <w:szCs w:val="27"/>
          <w:lang w:val="es-BO"/>
        </w:rPr>
      </w:pPr>
      <w:r w:rsidRPr="003861BE">
        <w:rPr>
          <w:sz w:val="27"/>
          <w:szCs w:val="27"/>
          <w:lang w:val="es-BO"/>
        </w:rPr>
        <w:t xml:space="preserve">Cảnh quan trường lớp luôn sạch </w:t>
      </w:r>
      <w:r w:rsidR="00606927" w:rsidRPr="003861BE">
        <w:rPr>
          <w:sz w:val="27"/>
          <w:szCs w:val="27"/>
          <w:lang w:val="es-BO"/>
        </w:rPr>
        <w:t>đẹp</w:t>
      </w:r>
      <w:r w:rsidRPr="003861BE">
        <w:rPr>
          <w:sz w:val="27"/>
          <w:szCs w:val="27"/>
          <w:lang w:val="es-BO"/>
        </w:rPr>
        <w:t xml:space="preserve"> </w:t>
      </w:r>
    </w:p>
    <w:p w14:paraId="4A22F78B" w14:textId="1176F7DF" w:rsidR="00DC0F00" w:rsidRPr="003861BE" w:rsidRDefault="00DC0F00" w:rsidP="003861BE">
      <w:pPr>
        <w:ind w:firstLine="720"/>
        <w:jc w:val="both"/>
        <w:rPr>
          <w:sz w:val="27"/>
          <w:szCs w:val="27"/>
          <w:lang w:val="es-BO"/>
        </w:rPr>
      </w:pPr>
      <w:r w:rsidRPr="003861BE">
        <w:rPr>
          <w:sz w:val="27"/>
          <w:szCs w:val="27"/>
          <w:lang w:val="es-BO"/>
        </w:rPr>
        <w:t>Quy mô lớp lớp học của nhà trường ổn định, cơ bản đáp ứng nhu cầu học tập của học sinh. Duy trì sĩ số học sinh đạt 100%. Công tác PCGD được quan tâm triển khai thực hiện tốt.</w:t>
      </w:r>
    </w:p>
    <w:p w14:paraId="3A7F789F" w14:textId="156AEBF9" w:rsidR="00DC0F00" w:rsidRPr="003861BE" w:rsidRDefault="00DC0F00" w:rsidP="003861BE">
      <w:pPr>
        <w:ind w:firstLine="720"/>
        <w:jc w:val="both"/>
        <w:rPr>
          <w:sz w:val="27"/>
          <w:szCs w:val="27"/>
          <w:lang w:val="es-BO"/>
        </w:rPr>
      </w:pPr>
      <w:r w:rsidRPr="003861BE">
        <w:rPr>
          <w:sz w:val="27"/>
          <w:szCs w:val="27"/>
          <w:lang w:val="es-BO"/>
        </w:rPr>
        <w:t xml:space="preserve">Công tác bồi dưỡng và nâng cao tay nghề, chuyên môn nghiệp vụ cho đội ngũ tiếp tục có sự quan tâm đúng mực. Việc đổi mới Chương trình GDPT 2018 </w:t>
      </w:r>
      <w:r w:rsidR="00243626" w:rsidRPr="003861BE">
        <w:rPr>
          <w:sz w:val="27"/>
          <w:szCs w:val="27"/>
          <w:lang w:val="es-BO"/>
        </w:rPr>
        <w:t>luôn được quan tâm</w:t>
      </w:r>
    </w:p>
    <w:p w14:paraId="47433F88" w14:textId="269F6417" w:rsidR="00DC0F00" w:rsidRPr="003861BE" w:rsidRDefault="00DC0F00" w:rsidP="003861BE">
      <w:pPr>
        <w:ind w:firstLine="720"/>
        <w:jc w:val="both"/>
        <w:rPr>
          <w:sz w:val="27"/>
          <w:szCs w:val="27"/>
          <w:lang w:val="es-BO"/>
        </w:rPr>
      </w:pPr>
      <w:r w:rsidRPr="003861BE">
        <w:rPr>
          <w:sz w:val="27"/>
          <w:szCs w:val="27"/>
          <w:lang w:val="es-BO"/>
        </w:rPr>
        <w:t>Việc tổ chức các hoạt động chuyên môn hội giảng đã đi vào nề nếp và đem lại hiệu quả tích cực. Công tác bồi dưỡng HSG, được thực hiện xuyên suốt năm học. Nhà trường đã linh hoạt, chủ động thực hiện hoàn thành KHGD năm học</w:t>
      </w:r>
      <w:r w:rsidR="00606927" w:rsidRPr="003861BE">
        <w:rPr>
          <w:sz w:val="27"/>
          <w:szCs w:val="27"/>
          <w:lang w:val="es-BO"/>
        </w:rPr>
        <w:t>.</w:t>
      </w:r>
    </w:p>
    <w:p w14:paraId="79E92117" w14:textId="4BCF9C26" w:rsidR="00DC0F00" w:rsidRPr="003861BE" w:rsidRDefault="00DC0F00" w:rsidP="003861BE">
      <w:pPr>
        <w:ind w:firstLine="720"/>
        <w:jc w:val="both"/>
        <w:rPr>
          <w:sz w:val="27"/>
          <w:szCs w:val="27"/>
          <w:lang w:val="es-BO"/>
        </w:rPr>
      </w:pPr>
      <w:r w:rsidRPr="003861BE">
        <w:rPr>
          <w:sz w:val="27"/>
          <w:szCs w:val="27"/>
          <w:lang w:val="es-BO"/>
        </w:rPr>
        <w:t>Các đoàn thể như Công đoàn cơ sở, Chi đoàn, Liên đội đã hoàn thành tốt nhiệm vụ để góp phần giúp nhà trường thực hiện thắng lợi nhiệm vụ năm học.</w:t>
      </w:r>
    </w:p>
    <w:p w14:paraId="7FA763A4" w14:textId="71D58AC2" w:rsidR="00DC0F00" w:rsidRPr="003861BE" w:rsidRDefault="00DC0F00" w:rsidP="003861BE">
      <w:pPr>
        <w:ind w:firstLine="720"/>
        <w:jc w:val="both"/>
        <w:rPr>
          <w:sz w:val="27"/>
          <w:szCs w:val="27"/>
          <w:lang w:val="es-BO"/>
        </w:rPr>
      </w:pPr>
      <w:r w:rsidRPr="003861BE">
        <w:rPr>
          <w:sz w:val="27"/>
          <w:szCs w:val="27"/>
          <w:lang w:val="es-BO"/>
        </w:rPr>
        <w:t xml:space="preserve">Công tác đảm bảo an ninh trật tự, phòng chống tệ nạn xã hội và bạo lực học đường </w:t>
      </w:r>
      <w:r w:rsidR="00606927" w:rsidRPr="003861BE">
        <w:rPr>
          <w:sz w:val="27"/>
          <w:szCs w:val="27"/>
          <w:lang w:val="es-BO"/>
        </w:rPr>
        <w:t>luôn được chú trọng</w:t>
      </w:r>
      <w:r w:rsidRPr="003861BE">
        <w:rPr>
          <w:sz w:val="27"/>
          <w:szCs w:val="27"/>
          <w:lang w:val="es-BO"/>
        </w:rPr>
        <w:t>. Tiếp tục tổ chức có hiệu quả hoạt động</w:t>
      </w:r>
      <w:r w:rsidR="00606927" w:rsidRPr="003861BE">
        <w:rPr>
          <w:sz w:val="27"/>
          <w:szCs w:val="27"/>
          <w:lang w:val="es-BO"/>
        </w:rPr>
        <w:t xml:space="preserve">, phong trào thi đua </w:t>
      </w:r>
      <w:r w:rsidR="00606927" w:rsidRPr="003861BE">
        <w:rPr>
          <w:sz w:val="27"/>
          <w:szCs w:val="27"/>
          <w:lang w:val="es-BO"/>
        </w:rPr>
        <w:lastRenderedPageBreak/>
        <w:t>cho học sinh,</w:t>
      </w:r>
      <w:r w:rsidRPr="003861BE">
        <w:rPr>
          <w:sz w:val="27"/>
          <w:szCs w:val="27"/>
          <w:lang w:val="es-BO"/>
        </w:rPr>
        <w:t xml:space="preserve"> các buổi sinh hoạt dưới Cờ, giáo dục kỹ năng sống, tuyên truyền pháp luật, </w:t>
      </w:r>
      <w:r w:rsidR="00606927" w:rsidRPr="003861BE">
        <w:rPr>
          <w:sz w:val="27"/>
          <w:szCs w:val="27"/>
          <w:lang w:val="es-BO"/>
        </w:rPr>
        <w:t>đã mang lại hiệu quả.</w:t>
      </w:r>
    </w:p>
    <w:p w14:paraId="53A6872F" w14:textId="2018E9BA" w:rsidR="00DC0F00" w:rsidRPr="003861BE" w:rsidRDefault="00DC0F00" w:rsidP="003861BE">
      <w:pPr>
        <w:ind w:firstLine="720"/>
        <w:jc w:val="both"/>
        <w:rPr>
          <w:sz w:val="27"/>
          <w:szCs w:val="27"/>
          <w:lang w:val="es-BO"/>
        </w:rPr>
      </w:pPr>
      <w:r w:rsidRPr="003861BE">
        <w:rPr>
          <w:sz w:val="27"/>
          <w:szCs w:val="27"/>
          <w:lang w:val="es-BO"/>
        </w:rPr>
        <w:t xml:space="preserve">Các chế độ chính sách của đội ngũ và học sinh được quan tâm thực hiện đầy đủ,. Công tác hỗ trợ giúp đỡ học sinh nghèo, </w:t>
      </w:r>
      <w:r w:rsidR="00606927" w:rsidRPr="003861BE">
        <w:rPr>
          <w:sz w:val="27"/>
          <w:szCs w:val="27"/>
          <w:lang w:val="es-BO"/>
        </w:rPr>
        <w:t>học sinh có hoàn cảnh khó khăn luôn được quan tâm</w:t>
      </w:r>
      <w:r w:rsidRPr="003861BE">
        <w:rPr>
          <w:sz w:val="27"/>
          <w:szCs w:val="27"/>
          <w:lang w:val="es-BO"/>
        </w:rPr>
        <w:t xml:space="preserve"> bằng việc tặng quà, trao học bổng cho các em đã góp phần rất tích cực vào việc duy trì sĩ số và nâng cao chất lượng giáo dục của đơn vị.</w:t>
      </w:r>
    </w:p>
    <w:p w14:paraId="76CB36FE" w14:textId="026AF75D" w:rsidR="00030A6C" w:rsidRPr="003861BE" w:rsidRDefault="00030A6C" w:rsidP="003861BE">
      <w:pPr>
        <w:ind w:firstLine="720"/>
        <w:jc w:val="both"/>
        <w:rPr>
          <w:b/>
          <w:sz w:val="27"/>
          <w:szCs w:val="27"/>
          <w:lang w:val="es-BO"/>
        </w:rPr>
      </w:pPr>
      <w:r w:rsidRPr="003861BE">
        <w:rPr>
          <w:b/>
          <w:sz w:val="27"/>
          <w:szCs w:val="27"/>
          <w:lang w:val="es-BO"/>
        </w:rPr>
        <w:t>2. Kết quả cụ thể</w:t>
      </w:r>
    </w:p>
    <w:p w14:paraId="40B9B635" w14:textId="7CBBEB9B" w:rsidR="00432479" w:rsidRPr="003861BE" w:rsidRDefault="00432479" w:rsidP="003861BE">
      <w:pPr>
        <w:ind w:firstLine="567"/>
        <w:jc w:val="both"/>
        <w:rPr>
          <w:rFonts w:asciiTheme="majorHAnsi" w:hAnsiTheme="majorHAnsi" w:cstheme="majorHAnsi"/>
          <w:b/>
          <w:bCs/>
          <w:sz w:val="27"/>
          <w:szCs w:val="27"/>
          <w:lang w:val="es-BO"/>
        </w:rPr>
      </w:pPr>
      <w:r w:rsidRPr="003861BE">
        <w:rPr>
          <w:rFonts w:asciiTheme="majorHAnsi" w:hAnsiTheme="majorHAnsi" w:cstheme="majorHAnsi"/>
          <w:b/>
          <w:bCs/>
          <w:sz w:val="27"/>
          <w:szCs w:val="27"/>
          <w:lang w:val="es-BO"/>
        </w:rPr>
        <w:t>2.1. Quy mô trường, lớp.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984"/>
        <w:gridCol w:w="1985"/>
        <w:gridCol w:w="1842"/>
        <w:gridCol w:w="2410"/>
      </w:tblGrid>
      <w:tr w:rsidR="00E8715B" w:rsidRPr="003861BE" w14:paraId="74ADE2AD" w14:textId="77777777" w:rsidTr="008537FF">
        <w:tc>
          <w:tcPr>
            <w:tcW w:w="1418" w:type="dxa"/>
            <w:vMerge w:val="restart"/>
            <w:vAlign w:val="center"/>
          </w:tcPr>
          <w:p w14:paraId="3004A10B" w14:textId="77777777" w:rsidR="00274D99" w:rsidRPr="003861BE" w:rsidRDefault="00274D99" w:rsidP="003861BE">
            <w:pPr>
              <w:spacing w:line="360" w:lineRule="auto"/>
              <w:jc w:val="center"/>
              <w:rPr>
                <w:b/>
                <w:sz w:val="27"/>
                <w:szCs w:val="27"/>
              </w:rPr>
            </w:pPr>
            <w:r w:rsidRPr="003861BE">
              <w:rPr>
                <w:b/>
                <w:sz w:val="27"/>
                <w:szCs w:val="27"/>
              </w:rPr>
              <w:t>Khối lớp</w:t>
            </w:r>
          </w:p>
        </w:tc>
        <w:tc>
          <w:tcPr>
            <w:tcW w:w="3969" w:type="dxa"/>
            <w:gridSpan w:val="2"/>
            <w:vAlign w:val="center"/>
          </w:tcPr>
          <w:p w14:paraId="3CA2FCFC" w14:textId="77777777" w:rsidR="00274D99" w:rsidRPr="003861BE" w:rsidRDefault="00274D99" w:rsidP="003861BE">
            <w:pPr>
              <w:spacing w:line="360" w:lineRule="auto"/>
              <w:jc w:val="center"/>
              <w:rPr>
                <w:b/>
                <w:sz w:val="27"/>
                <w:szCs w:val="27"/>
              </w:rPr>
            </w:pPr>
            <w:r w:rsidRPr="003861BE">
              <w:rPr>
                <w:b/>
                <w:sz w:val="27"/>
                <w:szCs w:val="27"/>
              </w:rPr>
              <w:t>Kế hoạch giao</w:t>
            </w:r>
          </w:p>
        </w:tc>
        <w:tc>
          <w:tcPr>
            <w:tcW w:w="4252" w:type="dxa"/>
            <w:gridSpan w:val="2"/>
            <w:vAlign w:val="center"/>
          </w:tcPr>
          <w:p w14:paraId="53D02F28" w14:textId="77777777" w:rsidR="00274D99" w:rsidRPr="003861BE" w:rsidRDefault="00274D99" w:rsidP="003861BE">
            <w:pPr>
              <w:spacing w:line="360" w:lineRule="auto"/>
              <w:jc w:val="center"/>
              <w:rPr>
                <w:b/>
                <w:sz w:val="27"/>
                <w:szCs w:val="27"/>
              </w:rPr>
            </w:pPr>
            <w:r w:rsidRPr="003861BE">
              <w:rPr>
                <w:b/>
                <w:sz w:val="27"/>
                <w:szCs w:val="27"/>
              </w:rPr>
              <w:t xml:space="preserve">Thực hiện </w:t>
            </w:r>
          </w:p>
        </w:tc>
      </w:tr>
      <w:tr w:rsidR="00E8715B" w:rsidRPr="003861BE" w14:paraId="2444B137" w14:textId="77777777" w:rsidTr="008537FF">
        <w:tc>
          <w:tcPr>
            <w:tcW w:w="1418" w:type="dxa"/>
            <w:vMerge/>
            <w:vAlign w:val="center"/>
          </w:tcPr>
          <w:p w14:paraId="4DDDFC2F" w14:textId="77777777" w:rsidR="00274D99" w:rsidRPr="003861BE" w:rsidRDefault="00274D99" w:rsidP="003861BE">
            <w:pPr>
              <w:spacing w:line="360" w:lineRule="auto"/>
              <w:rPr>
                <w:sz w:val="27"/>
                <w:szCs w:val="27"/>
                <w:lang w:val="vi-VN" w:eastAsia="vi-VN"/>
              </w:rPr>
            </w:pPr>
          </w:p>
        </w:tc>
        <w:tc>
          <w:tcPr>
            <w:tcW w:w="1984" w:type="dxa"/>
            <w:vAlign w:val="center"/>
          </w:tcPr>
          <w:p w14:paraId="5820824C" w14:textId="77777777" w:rsidR="00274D99" w:rsidRPr="003861BE" w:rsidRDefault="00274D99" w:rsidP="003861BE">
            <w:pPr>
              <w:spacing w:line="360" w:lineRule="auto"/>
              <w:jc w:val="center"/>
              <w:rPr>
                <w:sz w:val="27"/>
                <w:szCs w:val="27"/>
              </w:rPr>
            </w:pPr>
            <w:r w:rsidRPr="003861BE">
              <w:rPr>
                <w:sz w:val="27"/>
                <w:szCs w:val="27"/>
              </w:rPr>
              <w:t>Lớp</w:t>
            </w:r>
          </w:p>
        </w:tc>
        <w:tc>
          <w:tcPr>
            <w:tcW w:w="1985" w:type="dxa"/>
            <w:vAlign w:val="center"/>
          </w:tcPr>
          <w:p w14:paraId="723374AC" w14:textId="77777777" w:rsidR="00274D99" w:rsidRPr="003861BE" w:rsidRDefault="00274D99" w:rsidP="003861BE">
            <w:pPr>
              <w:spacing w:line="360" w:lineRule="auto"/>
              <w:jc w:val="center"/>
              <w:rPr>
                <w:sz w:val="27"/>
                <w:szCs w:val="27"/>
              </w:rPr>
            </w:pPr>
            <w:r w:rsidRPr="003861BE">
              <w:rPr>
                <w:sz w:val="27"/>
                <w:szCs w:val="27"/>
              </w:rPr>
              <w:t>Số học sinh</w:t>
            </w:r>
          </w:p>
        </w:tc>
        <w:tc>
          <w:tcPr>
            <w:tcW w:w="1842" w:type="dxa"/>
            <w:vAlign w:val="center"/>
          </w:tcPr>
          <w:p w14:paraId="3B0FED3C" w14:textId="77777777" w:rsidR="00274D99" w:rsidRPr="003861BE" w:rsidRDefault="00274D99" w:rsidP="003861BE">
            <w:pPr>
              <w:spacing w:line="360" w:lineRule="auto"/>
              <w:jc w:val="center"/>
              <w:rPr>
                <w:sz w:val="27"/>
                <w:szCs w:val="27"/>
              </w:rPr>
            </w:pPr>
            <w:r w:rsidRPr="003861BE">
              <w:rPr>
                <w:sz w:val="27"/>
                <w:szCs w:val="27"/>
              </w:rPr>
              <w:t>Lớp</w:t>
            </w:r>
          </w:p>
        </w:tc>
        <w:tc>
          <w:tcPr>
            <w:tcW w:w="2410" w:type="dxa"/>
            <w:vAlign w:val="center"/>
          </w:tcPr>
          <w:p w14:paraId="6D0CEF49" w14:textId="77777777" w:rsidR="00274D99" w:rsidRPr="003861BE" w:rsidRDefault="00274D99" w:rsidP="003861BE">
            <w:pPr>
              <w:spacing w:line="360" w:lineRule="auto"/>
              <w:jc w:val="center"/>
              <w:rPr>
                <w:sz w:val="27"/>
                <w:szCs w:val="27"/>
              </w:rPr>
            </w:pPr>
            <w:r w:rsidRPr="003861BE">
              <w:rPr>
                <w:sz w:val="27"/>
                <w:szCs w:val="27"/>
              </w:rPr>
              <w:t>Số học sinh</w:t>
            </w:r>
          </w:p>
        </w:tc>
      </w:tr>
      <w:tr w:rsidR="00E8715B" w:rsidRPr="003861BE" w14:paraId="7640AF90" w14:textId="77777777" w:rsidTr="008537FF">
        <w:tc>
          <w:tcPr>
            <w:tcW w:w="1418" w:type="dxa"/>
            <w:vAlign w:val="center"/>
          </w:tcPr>
          <w:p w14:paraId="7A4F61D2" w14:textId="77777777" w:rsidR="00274D99" w:rsidRPr="003861BE" w:rsidRDefault="00274D99" w:rsidP="003861BE">
            <w:pPr>
              <w:spacing w:line="360" w:lineRule="auto"/>
              <w:jc w:val="center"/>
              <w:rPr>
                <w:sz w:val="27"/>
                <w:szCs w:val="27"/>
              </w:rPr>
            </w:pPr>
            <w:r w:rsidRPr="003861BE">
              <w:rPr>
                <w:sz w:val="27"/>
                <w:szCs w:val="27"/>
              </w:rPr>
              <w:t>Khối 6</w:t>
            </w:r>
          </w:p>
        </w:tc>
        <w:tc>
          <w:tcPr>
            <w:tcW w:w="1984" w:type="dxa"/>
            <w:vAlign w:val="center"/>
          </w:tcPr>
          <w:p w14:paraId="5268A322" w14:textId="77777777" w:rsidR="00274D99" w:rsidRPr="003861BE" w:rsidRDefault="00274D99" w:rsidP="003861BE">
            <w:pPr>
              <w:spacing w:line="360" w:lineRule="auto"/>
              <w:jc w:val="center"/>
              <w:rPr>
                <w:bCs/>
                <w:sz w:val="27"/>
                <w:szCs w:val="27"/>
              </w:rPr>
            </w:pPr>
            <w:r w:rsidRPr="003861BE">
              <w:rPr>
                <w:sz w:val="27"/>
                <w:szCs w:val="27"/>
              </w:rPr>
              <w:t>3</w:t>
            </w:r>
          </w:p>
        </w:tc>
        <w:tc>
          <w:tcPr>
            <w:tcW w:w="1985" w:type="dxa"/>
            <w:vAlign w:val="center"/>
          </w:tcPr>
          <w:p w14:paraId="13473448" w14:textId="77777777" w:rsidR="00274D99" w:rsidRPr="003861BE" w:rsidRDefault="00274D99" w:rsidP="003861BE">
            <w:pPr>
              <w:spacing w:line="360" w:lineRule="auto"/>
              <w:jc w:val="center"/>
              <w:rPr>
                <w:bCs/>
                <w:sz w:val="27"/>
                <w:szCs w:val="27"/>
              </w:rPr>
            </w:pPr>
            <w:r w:rsidRPr="003861BE">
              <w:rPr>
                <w:sz w:val="27"/>
                <w:szCs w:val="27"/>
              </w:rPr>
              <w:t>101</w:t>
            </w:r>
          </w:p>
        </w:tc>
        <w:tc>
          <w:tcPr>
            <w:tcW w:w="1842" w:type="dxa"/>
            <w:vAlign w:val="center"/>
          </w:tcPr>
          <w:p w14:paraId="2DAD7B55" w14:textId="77777777" w:rsidR="00274D99" w:rsidRPr="003861BE" w:rsidRDefault="00274D99" w:rsidP="003861BE">
            <w:pPr>
              <w:spacing w:line="360" w:lineRule="auto"/>
              <w:jc w:val="center"/>
              <w:rPr>
                <w:bCs/>
                <w:sz w:val="27"/>
                <w:szCs w:val="27"/>
              </w:rPr>
            </w:pPr>
            <w:r w:rsidRPr="003861BE">
              <w:rPr>
                <w:sz w:val="27"/>
                <w:szCs w:val="27"/>
              </w:rPr>
              <w:t>3</w:t>
            </w:r>
          </w:p>
        </w:tc>
        <w:tc>
          <w:tcPr>
            <w:tcW w:w="2410" w:type="dxa"/>
            <w:vAlign w:val="center"/>
          </w:tcPr>
          <w:p w14:paraId="73614929" w14:textId="77777777" w:rsidR="00274D99" w:rsidRPr="003861BE" w:rsidRDefault="00274D99" w:rsidP="003861BE">
            <w:pPr>
              <w:spacing w:line="360" w:lineRule="auto"/>
              <w:jc w:val="center"/>
              <w:rPr>
                <w:bCs/>
                <w:sz w:val="27"/>
                <w:szCs w:val="27"/>
              </w:rPr>
            </w:pPr>
            <w:r w:rsidRPr="003861BE">
              <w:rPr>
                <w:sz w:val="27"/>
                <w:szCs w:val="27"/>
              </w:rPr>
              <w:t>101</w:t>
            </w:r>
          </w:p>
        </w:tc>
      </w:tr>
      <w:tr w:rsidR="00E8715B" w:rsidRPr="003861BE" w14:paraId="2CE37734" w14:textId="77777777" w:rsidTr="008537FF">
        <w:tc>
          <w:tcPr>
            <w:tcW w:w="1418" w:type="dxa"/>
            <w:vAlign w:val="center"/>
          </w:tcPr>
          <w:p w14:paraId="2A9C2951" w14:textId="77777777" w:rsidR="00274D99" w:rsidRPr="003861BE" w:rsidRDefault="00274D99" w:rsidP="003861BE">
            <w:pPr>
              <w:spacing w:line="360" w:lineRule="auto"/>
              <w:jc w:val="center"/>
              <w:rPr>
                <w:sz w:val="27"/>
                <w:szCs w:val="27"/>
                <w:lang w:val="vi-VN"/>
              </w:rPr>
            </w:pPr>
            <w:r w:rsidRPr="003861BE">
              <w:rPr>
                <w:sz w:val="27"/>
                <w:szCs w:val="27"/>
              </w:rPr>
              <w:t>Khối 7</w:t>
            </w:r>
          </w:p>
        </w:tc>
        <w:tc>
          <w:tcPr>
            <w:tcW w:w="1984" w:type="dxa"/>
            <w:vAlign w:val="center"/>
          </w:tcPr>
          <w:p w14:paraId="43E9C199" w14:textId="77777777" w:rsidR="00274D99" w:rsidRPr="003861BE" w:rsidRDefault="00274D99" w:rsidP="003861BE">
            <w:pPr>
              <w:spacing w:line="360" w:lineRule="auto"/>
              <w:jc w:val="center"/>
              <w:rPr>
                <w:sz w:val="27"/>
                <w:szCs w:val="27"/>
              </w:rPr>
            </w:pPr>
            <w:r w:rsidRPr="003861BE">
              <w:rPr>
                <w:sz w:val="27"/>
                <w:szCs w:val="27"/>
              </w:rPr>
              <w:t>4</w:t>
            </w:r>
          </w:p>
        </w:tc>
        <w:tc>
          <w:tcPr>
            <w:tcW w:w="1985" w:type="dxa"/>
            <w:vAlign w:val="center"/>
          </w:tcPr>
          <w:p w14:paraId="79B4D4C2" w14:textId="77777777" w:rsidR="00274D99" w:rsidRPr="003861BE" w:rsidRDefault="00274D99" w:rsidP="003861BE">
            <w:pPr>
              <w:spacing w:line="360" w:lineRule="auto"/>
              <w:jc w:val="center"/>
              <w:rPr>
                <w:bCs/>
                <w:sz w:val="27"/>
                <w:szCs w:val="27"/>
              </w:rPr>
            </w:pPr>
            <w:r w:rsidRPr="003861BE">
              <w:rPr>
                <w:sz w:val="27"/>
                <w:szCs w:val="27"/>
              </w:rPr>
              <w:t>152</w:t>
            </w:r>
          </w:p>
        </w:tc>
        <w:tc>
          <w:tcPr>
            <w:tcW w:w="1842" w:type="dxa"/>
            <w:vAlign w:val="center"/>
          </w:tcPr>
          <w:p w14:paraId="29530FF0" w14:textId="77777777" w:rsidR="00274D99" w:rsidRPr="003861BE" w:rsidRDefault="00274D99" w:rsidP="003861BE">
            <w:pPr>
              <w:spacing w:line="360" w:lineRule="auto"/>
              <w:jc w:val="center"/>
              <w:rPr>
                <w:sz w:val="27"/>
                <w:szCs w:val="27"/>
              </w:rPr>
            </w:pPr>
            <w:r w:rsidRPr="003861BE">
              <w:rPr>
                <w:sz w:val="27"/>
                <w:szCs w:val="27"/>
              </w:rPr>
              <w:t>4</w:t>
            </w:r>
          </w:p>
        </w:tc>
        <w:tc>
          <w:tcPr>
            <w:tcW w:w="2410" w:type="dxa"/>
            <w:vAlign w:val="center"/>
          </w:tcPr>
          <w:p w14:paraId="72972E98" w14:textId="77777777" w:rsidR="00274D99" w:rsidRPr="003861BE" w:rsidRDefault="00274D99" w:rsidP="003861BE">
            <w:pPr>
              <w:spacing w:line="360" w:lineRule="auto"/>
              <w:jc w:val="center"/>
              <w:rPr>
                <w:bCs/>
                <w:sz w:val="27"/>
                <w:szCs w:val="27"/>
              </w:rPr>
            </w:pPr>
            <w:r w:rsidRPr="003861BE">
              <w:rPr>
                <w:sz w:val="27"/>
                <w:szCs w:val="27"/>
              </w:rPr>
              <w:t>152</w:t>
            </w:r>
          </w:p>
        </w:tc>
      </w:tr>
      <w:tr w:rsidR="00E8715B" w:rsidRPr="003861BE" w14:paraId="239A24DD" w14:textId="77777777" w:rsidTr="008537FF">
        <w:tc>
          <w:tcPr>
            <w:tcW w:w="1418" w:type="dxa"/>
            <w:vAlign w:val="center"/>
          </w:tcPr>
          <w:p w14:paraId="2D60D4A4" w14:textId="77777777" w:rsidR="00274D99" w:rsidRPr="003861BE" w:rsidRDefault="00274D99" w:rsidP="003861BE">
            <w:pPr>
              <w:spacing w:line="360" w:lineRule="auto"/>
              <w:jc w:val="center"/>
              <w:rPr>
                <w:sz w:val="27"/>
                <w:szCs w:val="27"/>
                <w:lang w:val="vi-VN"/>
              </w:rPr>
            </w:pPr>
            <w:r w:rsidRPr="003861BE">
              <w:rPr>
                <w:sz w:val="27"/>
                <w:szCs w:val="27"/>
              </w:rPr>
              <w:t>Khối 8</w:t>
            </w:r>
          </w:p>
        </w:tc>
        <w:tc>
          <w:tcPr>
            <w:tcW w:w="1984" w:type="dxa"/>
            <w:vAlign w:val="center"/>
          </w:tcPr>
          <w:p w14:paraId="76CA6DBE" w14:textId="77777777" w:rsidR="00274D99" w:rsidRPr="003861BE" w:rsidRDefault="00274D99" w:rsidP="003861BE">
            <w:pPr>
              <w:spacing w:line="360" w:lineRule="auto"/>
              <w:jc w:val="center"/>
              <w:rPr>
                <w:sz w:val="27"/>
                <w:szCs w:val="27"/>
              </w:rPr>
            </w:pPr>
            <w:r w:rsidRPr="003861BE">
              <w:rPr>
                <w:sz w:val="27"/>
                <w:szCs w:val="27"/>
              </w:rPr>
              <w:t>2</w:t>
            </w:r>
          </w:p>
        </w:tc>
        <w:tc>
          <w:tcPr>
            <w:tcW w:w="1985" w:type="dxa"/>
            <w:vAlign w:val="center"/>
          </w:tcPr>
          <w:p w14:paraId="4EE10DE1" w14:textId="77777777" w:rsidR="00274D99" w:rsidRPr="003861BE" w:rsidRDefault="00274D99" w:rsidP="003861BE">
            <w:pPr>
              <w:spacing w:line="360" w:lineRule="auto"/>
              <w:jc w:val="center"/>
              <w:rPr>
                <w:bCs/>
                <w:sz w:val="27"/>
                <w:szCs w:val="27"/>
              </w:rPr>
            </w:pPr>
            <w:r w:rsidRPr="003861BE">
              <w:rPr>
                <w:sz w:val="27"/>
                <w:szCs w:val="27"/>
              </w:rPr>
              <w:t>91</w:t>
            </w:r>
          </w:p>
        </w:tc>
        <w:tc>
          <w:tcPr>
            <w:tcW w:w="1842" w:type="dxa"/>
            <w:vAlign w:val="center"/>
          </w:tcPr>
          <w:p w14:paraId="2ADE5452" w14:textId="77777777" w:rsidR="00274D99" w:rsidRPr="003861BE" w:rsidRDefault="00274D99" w:rsidP="003861BE">
            <w:pPr>
              <w:spacing w:line="360" w:lineRule="auto"/>
              <w:jc w:val="center"/>
              <w:rPr>
                <w:sz w:val="27"/>
                <w:szCs w:val="27"/>
              </w:rPr>
            </w:pPr>
            <w:r w:rsidRPr="003861BE">
              <w:rPr>
                <w:sz w:val="27"/>
                <w:szCs w:val="27"/>
              </w:rPr>
              <w:t>2</w:t>
            </w:r>
          </w:p>
        </w:tc>
        <w:tc>
          <w:tcPr>
            <w:tcW w:w="2410" w:type="dxa"/>
            <w:vAlign w:val="center"/>
          </w:tcPr>
          <w:p w14:paraId="2E5590A0" w14:textId="77777777" w:rsidR="00274D99" w:rsidRPr="003861BE" w:rsidRDefault="00274D99" w:rsidP="003861BE">
            <w:pPr>
              <w:spacing w:line="360" w:lineRule="auto"/>
              <w:jc w:val="center"/>
              <w:rPr>
                <w:bCs/>
                <w:sz w:val="27"/>
                <w:szCs w:val="27"/>
              </w:rPr>
            </w:pPr>
            <w:r w:rsidRPr="003861BE">
              <w:rPr>
                <w:sz w:val="27"/>
                <w:szCs w:val="27"/>
              </w:rPr>
              <w:t>91</w:t>
            </w:r>
          </w:p>
        </w:tc>
      </w:tr>
      <w:tr w:rsidR="00E8715B" w:rsidRPr="003861BE" w14:paraId="2EB18D6D" w14:textId="77777777" w:rsidTr="008537FF">
        <w:tc>
          <w:tcPr>
            <w:tcW w:w="1418" w:type="dxa"/>
            <w:vAlign w:val="center"/>
          </w:tcPr>
          <w:p w14:paraId="6B850AD9" w14:textId="77777777" w:rsidR="00274D99" w:rsidRPr="003861BE" w:rsidRDefault="00274D99" w:rsidP="003861BE">
            <w:pPr>
              <w:spacing w:line="360" w:lineRule="auto"/>
              <w:jc w:val="center"/>
              <w:rPr>
                <w:sz w:val="27"/>
                <w:szCs w:val="27"/>
                <w:lang w:val="vi-VN"/>
              </w:rPr>
            </w:pPr>
            <w:r w:rsidRPr="003861BE">
              <w:rPr>
                <w:sz w:val="27"/>
                <w:szCs w:val="27"/>
              </w:rPr>
              <w:t>Khối 9</w:t>
            </w:r>
          </w:p>
        </w:tc>
        <w:tc>
          <w:tcPr>
            <w:tcW w:w="1984" w:type="dxa"/>
            <w:vAlign w:val="center"/>
          </w:tcPr>
          <w:p w14:paraId="69FE1B7E" w14:textId="77777777" w:rsidR="00274D99" w:rsidRPr="003861BE" w:rsidRDefault="00274D99" w:rsidP="003861BE">
            <w:pPr>
              <w:spacing w:line="360" w:lineRule="auto"/>
              <w:jc w:val="center"/>
              <w:rPr>
                <w:sz w:val="27"/>
                <w:szCs w:val="27"/>
              </w:rPr>
            </w:pPr>
            <w:r w:rsidRPr="003861BE">
              <w:rPr>
                <w:sz w:val="27"/>
                <w:szCs w:val="27"/>
              </w:rPr>
              <w:t>3</w:t>
            </w:r>
          </w:p>
        </w:tc>
        <w:tc>
          <w:tcPr>
            <w:tcW w:w="1985" w:type="dxa"/>
            <w:vAlign w:val="center"/>
          </w:tcPr>
          <w:p w14:paraId="5471A9EE" w14:textId="77777777" w:rsidR="00274D99" w:rsidRPr="003861BE" w:rsidRDefault="00274D99" w:rsidP="003861BE">
            <w:pPr>
              <w:spacing w:line="360" w:lineRule="auto"/>
              <w:jc w:val="center"/>
              <w:rPr>
                <w:bCs/>
                <w:sz w:val="27"/>
                <w:szCs w:val="27"/>
              </w:rPr>
            </w:pPr>
            <w:r w:rsidRPr="003861BE">
              <w:rPr>
                <w:sz w:val="27"/>
                <w:szCs w:val="27"/>
              </w:rPr>
              <w:t>105</w:t>
            </w:r>
          </w:p>
        </w:tc>
        <w:tc>
          <w:tcPr>
            <w:tcW w:w="1842" w:type="dxa"/>
            <w:vAlign w:val="center"/>
          </w:tcPr>
          <w:p w14:paraId="279104A7" w14:textId="77777777" w:rsidR="00274D99" w:rsidRPr="003861BE" w:rsidRDefault="00274D99" w:rsidP="003861BE">
            <w:pPr>
              <w:spacing w:line="360" w:lineRule="auto"/>
              <w:jc w:val="center"/>
              <w:rPr>
                <w:sz w:val="27"/>
                <w:szCs w:val="27"/>
              </w:rPr>
            </w:pPr>
            <w:r w:rsidRPr="003861BE">
              <w:rPr>
                <w:sz w:val="27"/>
                <w:szCs w:val="27"/>
              </w:rPr>
              <w:t>3</w:t>
            </w:r>
          </w:p>
        </w:tc>
        <w:tc>
          <w:tcPr>
            <w:tcW w:w="2410" w:type="dxa"/>
            <w:vAlign w:val="center"/>
          </w:tcPr>
          <w:p w14:paraId="016C3172" w14:textId="77777777" w:rsidR="00274D99" w:rsidRPr="003861BE" w:rsidRDefault="00274D99" w:rsidP="003861BE">
            <w:pPr>
              <w:spacing w:line="360" w:lineRule="auto"/>
              <w:jc w:val="center"/>
              <w:rPr>
                <w:bCs/>
                <w:sz w:val="27"/>
                <w:szCs w:val="27"/>
              </w:rPr>
            </w:pPr>
            <w:r w:rsidRPr="003861BE">
              <w:rPr>
                <w:sz w:val="27"/>
                <w:szCs w:val="27"/>
              </w:rPr>
              <w:t>105</w:t>
            </w:r>
          </w:p>
        </w:tc>
      </w:tr>
      <w:tr w:rsidR="00E8715B" w:rsidRPr="003861BE" w14:paraId="7B56655F" w14:textId="77777777" w:rsidTr="008537FF">
        <w:tc>
          <w:tcPr>
            <w:tcW w:w="1418" w:type="dxa"/>
            <w:vAlign w:val="center"/>
          </w:tcPr>
          <w:p w14:paraId="6C8B4C1D" w14:textId="77777777" w:rsidR="00274D99" w:rsidRPr="003861BE" w:rsidRDefault="00274D99" w:rsidP="003861BE">
            <w:pPr>
              <w:spacing w:line="360" w:lineRule="auto"/>
              <w:jc w:val="center"/>
              <w:rPr>
                <w:sz w:val="27"/>
                <w:szCs w:val="27"/>
                <w:lang w:val="vi-VN"/>
              </w:rPr>
            </w:pPr>
            <w:r w:rsidRPr="003861BE">
              <w:rPr>
                <w:sz w:val="27"/>
                <w:szCs w:val="27"/>
              </w:rPr>
              <w:t>Cộng</w:t>
            </w:r>
          </w:p>
        </w:tc>
        <w:tc>
          <w:tcPr>
            <w:tcW w:w="1984" w:type="dxa"/>
            <w:vAlign w:val="center"/>
          </w:tcPr>
          <w:p w14:paraId="36F3DEBF" w14:textId="77777777" w:rsidR="00274D99" w:rsidRPr="003861BE" w:rsidRDefault="00274D99" w:rsidP="003861BE">
            <w:pPr>
              <w:spacing w:line="360" w:lineRule="auto"/>
              <w:jc w:val="center"/>
              <w:rPr>
                <w:b/>
                <w:bCs/>
                <w:sz w:val="27"/>
                <w:szCs w:val="27"/>
              </w:rPr>
            </w:pPr>
            <w:r w:rsidRPr="003861BE">
              <w:rPr>
                <w:sz w:val="27"/>
                <w:szCs w:val="27"/>
              </w:rPr>
              <w:t>12</w:t>
            </w:r>
          </w:p>
        </w:tc>
        <w:tc>
          <w:tcPr>
            <w:tcW w:w="1985" w:type="dxa"/>
            <w:vAlign w:val="center"/>
          </w:tcPr>
          <w:p w14:paraId="44B51E54" w14:textId="77777777" w:rsidR="00274D99" w:rsidRPr="003861BE" w:rsidRDefault="00274D99" w:rsidP="003861BE">
            <w:pPr>
              <w:spacing w:line="360" w:lineRule="auto"/>
              <w:jc w:val="center"/>
              <w:rPr>
                <w:b/>
                <w:bCs/>
                <w:sz w:val="27"/>
                <w:szCs w:val="27"/>
              </w:rPr>
            </w:pPr>
            <w:r w:rsidRPr="003861BE">
              <w:rPr>
                <w:b/>
                <w:bCs/>
                <w:sz w:val="27"/>
                <w:szCs w:val="27"/>
              </w:rPr>
              <w:t>449</w:t>
            </w:r>
          </w:p>
        </w:tc>
        <w:tc>
          <w:tcPr>
            <w:tcW w:w="1842" w:type="dxa"/>
            <w:vAlign w:val="center"/>
          </w:tcPr>
          <w:p w14:paraId="7359474B" w14:textId="77777777" w:rsidR="00274D99" w:rsidRPr="003861BE" w:rsidRDefault="00274D99" w:rsidP="003861BE">
            <w:pPr>
              <w:spacing w:line="360" w:lineRule="auto"/>
              <w:jc w:val="center"/>
              <w:rPr>
                <w:b/>
                <w:bCs/>
                <w:sz w:val="27"/>
                <w:szCs w:val="27"/>
              </w:rPr>
            </w:pPr>
            <w:r w:rsidRPr="003861BE">
              <w:rPr>
                <w:sz w:val="27"/>
                <w:szCs w:val="27"/>
              </w:rPr>
              <w:t>12</w:t>
            </w:r>
          </w:p>
        </w:tc>
        <w:tc>
          <w:tcPr>
            <w:tcW w:w="2410" w:type="dxa"/>
            <w:vAlign w:val="center"/>
          </w:tcPr>
          <w:p w14:paraId="4310ECBA" w14:textId="77777777" w:rsidR="00274D99" w:rsidRPr="003861BE" w:rsidRDefault="00274D99" w:rsidP="003861BE">
            <w:pPr>
              <w:spacing w:line="360" w:lineRule="auto"/>
              <w:jc w:val="center"/>
              <w:rPr>
                <w:b/>
                <w:bCs/>
                <w:sz w:val="27"/>
                <w:szCs w:val="27"/>
              </w:rPr>
            </w:pPr>
            <w:r w:rsidRPr="003861BE">
              <w:rPr>
                <w:b/>
                <w:bCs/>
                <w:sz w:val="27"/>
                <w:szCs w:val="27"/>
              </w:rPr>
              <w:t>449</w:t>
            </w:r>
          </w:p>
        </w:tc>
      </w:tr>
    </w:tbl>
    <w:p w14:paraId="4E995311" w14:textId="4C438FAB" w:rsidR="00432479" w:rsidRPr="003861BE" w:rsidRDefault="00432479" w:rsidP="003861BE">
      <w:pPr>
        <w:ind w:firstLine="567"/>
        <w:jc w:val="both"/>
        <w:rPr>
          <w:rFonts w:asciiTheme="majorHAnsi" w:hAnsiTheme="majorHAnsi" w:cstheme="majorHAnsi"/>
          <w:b/>
          <w:bCs/>
          <w:sz w:val="27"/>
          <w:szCs w:val="27"/>
        </w:rPr>
      </w:pPr>
      <w:r w:rsidRPr="003861BE">
        <w:rPr>
          <w:rFonts w:asciiTheme="majorHAnsi" w:hAnsiTheme="majorHAnsi" w:cstheme="majorHAnsi"/>
          <w:b/>
          <w:bCs/>
          <w:sz w:val="27"/>
          <w:szCs w:val="27"/>
          <w:lang w:val="en-US"/>
        </w:rPr>
        <w:t>2</w:t>
      </w:r>
      <w:r w:rsidRPr="003861BE">
        <w:rPr>
          <w:rFonts w:asciiTheme="majorHAnsi" w:hAnsiTheme="majorHAnsi" w:cstheme="majorHAnsi"/>
          <w:b/>
          <w:bCs/>
          <w:sz w:val="27"/>
          <w:szCs w:val="27"/>
        </w:rPr>
        <w:t xml:space="preserve">.2 Chất lượng giáo dục toàn diện: </w:t>
      </w:r>
    </w:p>
    <w:tbl>
      <w:tblPr>
        <w:tblW w:w="9787" w:type="dxa"/>
        <w:tblInd w:w="108" w:type="dxa"/>
        <w:tblLook w:val="04A0" w:firstRow="1" w:lastRow="0" w:firstColumn="1" w:lastColumn="0" w:noHBand="0" w:noVBand="1"/>
      </w:tblPr>
      <w:tblGrid>
        <w:gridCol w:w="1240"/>
        <w:gridCol w:w="981"/>
        <w:gridCol w:w="898"/>
        <w:gridCol w:w="981"/>
        <w:gridCol w:w="1045"/>
        <w:gridCol w:w="981"/>
        <w:gridCol w:w="1140"/>
        <w:gridCol w:w="903"/>
        <w:gridCol w:w="850"/>
        <w:gridCol w:w="768"/>
      </w:tblGrid>
      <w:tr w:rsidR="00274D99" w:rsidRPr="003861BE" w14:paraId="202D883D" w14:textId="77777777" w:rsidTr="008537FF">
        <w:trPr>
          <w:trHeight w:val="360"/>
        </w:trPr>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CAE7FE" w14:textId="77777777" w:rsidR="00274D99" w:rsidRPr="003861BE" w:rsidRDefault="00274D99" w:rsidP="003861BE">
            <w:pPr>
              <w:spacing w:line="360" w:lineRule="auto"/>
              <w:jc w:val="center"/>
              <w:rPr>
                <w:b/>
                <w:bCs/>
                <w:sz w:val="24"/>
                <w:szCs w:val="24"/>
              </w:rPr>
            </w:pPr>
            <w:r w:rsidRPr="003861BE">
              <w:rPr>
                <w:b/>
                <w:bCs/>
                <w:sz w:val="24"/>
                <w:szCs w:val="24"/>
              </w:rPr>
              <w:t>Khối 6,7,8,9</w:t>
            </w:r>
          </w:p>
        </w:tc>
        <w:tc>
          <w:tcPr>
            <w:tcW w:w="187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32D065" w14:textId="77777777" w:rsidR="00274D99" w:rsidRPr="003861BE" w:rsidRDefault="00274D99" w:rsidP="003861BE">
            <w:pPr>
              <w:spacing w:line="360" w:lineRule="auto"/>
              <w:jc w:val="center"/>
              <w:rPr>
                <w:b/>
                <w:bCs/>
                <w:sz w:val="24"/>
                <w:szCs w:val="24"/>
              </w:rPr>
            </w:pPr>
            <w:r w:rsidRPr="003861BE">
              <w:rPr>
                <w:b/>
                <w:bCs/>
                <w:sz w:val="24"/>
                <w:szCs w:val="24"/>
              </w:rPr>
              <w:t>Tốt</w:t>
            </w:r>
          </w:p>
        </w:tc>
        <w:tc>
          <w:tcPr>
            <w:tcW w:w="202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71735B" w14:textId="77777777" w:rsidR="00274D99" w:rsidRPr="003861BE" w:rsidRDefault="00274D99" w:rsidP="003861BE">
            <w:pPr>
              <w:spacing w:line="360" w:lineRule="auto"/>
              <w:jc w:val="center"/>
              <w:rPr>
                <w:b/>
                <w:bCs/>
                <w:sz w:val="24"/>
                <w:szCs w:val="24"/>
              </w:rPr>
            </w:pPr>
            <w:r w:rsidRPr="003861BE">
              <w:rPr>
                <w:b/>
                <w:bCs/>
                <w:sz w:val="24"/>
                <w:szCs w:val="24"/>
              </w:rPr>
              <w:t>Khá</w:t>
            </w:r>
          </w:p>
        </w:tc>
        <w:tc>
          <w:tcPr>
            <w:tcW w:w="21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633A87" w14:textId="77777777" w:rsidR="00274D99" w:rsidRPr="003861BE" w:rsidRDefault="00274D99" w:rsidP="003861BE">
            <w:pPr>
              <w:spacing w:line="360" w:lineRule="auto"/>
              <w:jc w:val="center"/>
              <w:rPr>
                <w:b/>
                <w:bCs/>
                <w:sz w:val="24"/>
                <w:szCs w:val="24"/>
              </w:rPr>
            </w:pPr>
            <w:r w:rsidRPr="003861BE">
              <w:rPr>
                <w:b/>
                <w:bCs/>
                <w:sz w:val="24"/>
                <w:szCs w:val="24"/>
              </w:rPr>
              <w:t>Đạt</w:t>
            </w:r>
          </w:p>
        </w:tc>
        <w:tc>
          <w:tcPr>
            <w:tcW w:w="17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C95064" w14:textId="77777777" w:rsidR="00274D99" w:rsidRPr="003861BE" w:rsidRDefault="00274D99" w:rsidP="003861BE">
            <w:pPr>
              <w:spacing w:line="360" w:lineRule="auto"/>
              <w:jc w:val="center"/>
              <w:rPr>
                <w:b/>
                <w:bCs/>
                <w:sz w:val="24"/>
                <w:szCs w:val="24"/>
              </w:rPr>
            </w:pPr>
            <w:r w:rsidRPr="003861BE">
              <w:rPr>
                <w:b/>
                <w:bCs/>
                <w:sz w:val="24"/>
                <w:szCs w:val="24"/>
              </w:rPr>
              <w:t>Chưa đạt</w:t>
            </w:r>
          </w:p>
        </w:tc>
        <w:tc>
          <w:tcPr>
            <w:tcW w:w="768" w:type="dxa"/>
            <w:tcBorders>
              <w:top w:val="single" w:sz="4" w:space="0" w:color="auto"/>
              <w:left w:val="nil"/>
              <w:right w:val="single" w:sz="4" w:space="0" w:color="auto"/>
            </w:tcBorders>
          </w:tcPr>
          <w:p w14:paraId="601DF633" w14:textId="77777777" w:rsidR="00274D99" w:rsidRPr="003861BE" w:rsidRDefault="00274D99" w:rsidP="003861BE">
            <w:pPr>
              <w:spacing w:line="360" w:lineRule="auto"/>
              <w:jc w:val="center"/>
              <w:rPr>
                <w:b/>
                <w:bCs/>
                <w:sz w:val="24"/>
                <w:szCs w:val="24"/>
              </w:rPr>
            </w:pPr>
          </w:p>
          <w:p w14:paraId="787AF59D" w14:textId="77777777" w:rsidR="00274D99" w:rsidRPr="003861BE" w:rsidRDefault="00274D99" w:rsidP="003861BE">
            <w:pPr>
              <w:spacing w:line="360" w:lineRule="auto"/>
              <w:jc w:val="center"/>
              <w:rPr>
                <w:b/>
                <w:bCs/>
                <w:sz w:val="24"/>
                <w:szCs w:val="24"/>
              </w:rPr>
            </w:pPr>
            <w:r w:rsidRPr="003861BE">
              <w:rPr>
                <w:b/>
                <w:bCs/>
                <w:sz w:val="24"/>
                <w:szCs w:val="24"/>
              </w:rPr>
              <w:t>Tổng</w:t>
            </w:r>
          </w:p>
        </w:tc>
      </w:tr>
      <w:tr w:rsidR="00274D99" w:rsidRPr="003861BE" w14:paraId="6191E460" w14:textId="77777777" w:rsidTr="008537FF">
        <w:trPr>
          <w:trHeight w:val="360"/>
        </w:trPr>
        <w:tc>
          <w:tcPr>
            <w:tcW w:w="1240" w:type="dxa"/>
            <w:vMerge/>
            <w:tcBorders>
              <w:top w:val="single" w:sz="4" w:space="0" w:color="auto"/>
              <w:left w:val="single" w:sz="4" w:space="0" w:color="auto"/>
              <w:bottom w:val="single" w:sz="4" w:space="0" w:color="auto"/>
              <w:right w:val="single" w:sz="4" w:space="0" w:color="auto"/>
            </w:tcBorders>
            <w:vAlign w:val="center"/>
            <w:hideMark/>
          </w:tcPr>
          <w:p w14:paraId="0DD05DE9" w14:textId="77777777" w:rsidR="00274D99" w:rsidRPr="003861BE" w:rsidRDefault="00274D99" w:rsidP="003861BE">
            <w:pPr>
              <w:spacing w:line="360" w:lineRule="auto"/>
              <w:rPr>
                <w:b/>
                <w:bCs/>
                <w:sz w:val="24"/>
                <w:szCs w:val="24"/>
              </w:rPr>
            </w:pPr>
          </w:p>
        </w:tc>
        <w:tc>
          <w:tcPr>
            <w:tcW w:w="981" w:type="dxa"/>
            <w:tcBorders>
              <w:top w:val="nil"/>
              <w:left w:val="nil"/>
              <w:bottom w:val="single" w:sz="4" w:space="0" w:color="auto"/>
              <w:right w:val="single" w:sz="4" w:space="0" w:color="auto"/>
            </w:tcBorders>
            <w:shd w:val="clear" w:color="auto" w:fill="auto"/>
            <w:noWrap/>
            <w:vAlign w:val="center"/>
            <w:hideMark/>
          </w:tcPr>
          <w:p w14:paraId="0DAF6DA4" w14:textId="77777777" w:rsidR="00274D99" w:rsidRPr="003861BE" w:rsidRDefault="00274D99" w:rsidP="003861BE">
            <w:pPr>
              <w:spacing w:line="360" w:lineRule="auto"/>
              <w:jc w:val="center"/>
              <w:rPr>
                <w:b/>
                <w:bCs/>
                <w:sz w:val="24"/>
                <w:szCs w:val="24"/>
              </w:rPr>
            </w:pPr>
            <w:r w:rsidRPr="003861BE">
              <w:rPr>
                <w:b/>
                <w:bCs/>
                <w:sz w:val="24"/>
                <w:szCs w:val="24"/>
              </w:rPr>
              <w:t>SL</w:t>
            </w:r>
          </w:p>
        </w:tc>
        <w:tc>
          <w:tcPr>
            <w:tcW w:w="898" w:type="dxa"/>
            <w:tcBorders>
              <w:top w:val="nil"/>
              <w:left w:val="nil"/>
              <w:bottom w:val="single" w:sz="4" w:space="0" w:color="auto"/>
              <w:right w:val="single" w:sz="4" w:space="0" w:color="auto"/>
            </w:tcBorders>
            <w:shd w:val="clear" w:color="auto" w:fill="auto"/>
            <w:noWrap/>
            <w:vAlign w:val="center"/>
            <w:hideMark/>
          </w:tcPr>
          <w:p w14:paraId="1E0DF6AF" w14:textId="77777777" w:rsidR="00274D99" w:rsidRPr="003861BE" w:rsidRDefault="00274D99" w:rsidP="003861BE">
            <w:pPr>
              <w:spacing w:line="360" w:lineRule="auto"/>
              <w:jc w:val="center"/>
              <w:rPr>
                <w:b/>
                <w:bCs/>
                <w:sz w:val="24"/>
                <w:szCs w:val="24"/>
              </w:rPr>
            </w:pPr>
            <w:r w:rsidRPr="003861BE">
              <w:rPr>
                <w:b/>
                <w:bCs/>
                <w:sz w:val="24"/>
                <w:szCs w:val="24"/>
              </w:rPr>
              <w:t>%</w:t>
            </w:r>
          </w:p>
        </w:tc>
        <w:tc>
          <w:tcPr>
            <w:tcW w:w="981" w:type="dxa"/>
            <w:tcBorders>
              <w:top w:val="nil"/>
              <w:left w:val="nil"/>
              <w:bottom w:val="single" w:sz="4" w:space="0" w:color="auto"/>
              <w:right w:val="single" w:sz="4" w:space="0" w:color="auto"/>
            </w:tcBorders>
            <w:shd w:val="clear" w:color="auto" w:fill="auto"/>
            <w:noWrap/>
            <w:vAlign w:val="center"/>
            <w:hideMark/>
          </w:tcPr>
          <w:p w14:paraId="18BD63B4" w14:textId="77777777" w:rsidR="00274D99" w:rsidRPr="003861BE" w:rsidRDefault="00274D99" w:rsidP="003861BE">
            <w:pPr>
              <w:spacing w:line="360" w:lineRule="auto"/>
              <w:jc w:val="center"/>
              <w:rPr>
                <w:b/>
                <w:bCs/>
                <w:sz w:val="24"/>
                <w:szCs w:val="24"/>
              </w:rPr>
            </w:pPr>
            <w:r w:rsidRPr="003861BE">
              <w:rPr>
                <w:b/>
                <w:bCs/>
                <w:sz w:val="24"/>
                <w:szCs w:val="24"/>
              </w:rPr>
              <w:t>SL</w:t>
            </w:r>
          </w:p>
        </w:tc>
        <w:tc>
          <w:tcPr>
            <w:tcW w:w="1045" w:type="dxa"/>
            <w:tcBorders>
              <w:top w:val="nil"/>
              <w:left w:val="nil"/>
              <w:bottom w:val="single" w:sz="4" w:space="0" w:color="auto"/>
              <w:right w:val="single" w:sz="4" w:space="0" w:color="auto"/>
            </w:tcBorders>
            <w:shd w:val="clear" w:color="auto" w:fill="auto"/>
            <w:noWrap/>
            <w:vAlign w:val="center"/>
            <w:hideMark/>
          </w:tcPr>
          <w:p w14:paraId="34A6B8D9" w14:textId="77777777" w:rsidR="00274D99" w:rsidRPr="003861BE" w:rsidRDefault="00274D99" w:rsidP="003861BE">
            <w:pPr>
              <w:spacing w:line="360" w:lineRule="auto"/>
              <w:jc w:val="center"/>
              <w:rPr>
                <w:b/>
                <w:bCs/>
                <w:sz w:val="24"/>
                <w:szCs w:val="24"/>
              </w:rPr>
            </w:pPr>
            <w:r w:rsidRPr="003861BE">
              <w:rPr>
                <w:b/>
                <w:bCs/>
                <w:sz w:val="24"/>
                <w:szCs w:val="24"/>
              </w:rPr>
              <w:t>%</w:t>
            </w:r>
          </w:p>
        </w:tc>
        <w:tc>
          <w:tcPr>
            <w:tcW w:w="981" w:type="dxa"/>
            <w:tcBorders>
              <w:top w:val="nil"/>
              <w:left w:val="nil"/>
              <w:bottom w:val="single" w:sz="4" w:space="0" w:color="auto"/>
              <w:right w:val="single" w:sz="4" w:space="0" w:color="auto"/>
            </w:tcBorders>
            <w:shd w:val="clear" w:color="auto" w:fill="auto"/>
            <w:noWrap/>
            <w:vAlign w:val="center"/>
            <w:hideMark/>
          </w:tcPr>
          <w:p w14:paraId="7B0E291B" w14:textId="77777777" w:rsidR="00274D99" w:rsidRPr="003861BE" w:rsidRDefault="00274D99" w:rsidP="003861BE">
            <w:pPr>
              <w:spacing w:line="360" w:lineRule="auto"/>
              <w:jc w:val="center"/>
              <w:rPr>
                <w:b/>
                <w:bCs/>
                <w:sz w:val="24"/>
                <w:szCs w:val="24"/>
              </w:rPr>
            </w:pPr>
            <w:r w:rsidRPr="003861BE">
              <w:rPr>
                <w:b/>
                <w:bCs/>
                <w:sz w:val="24"/>
                <w:szCs w:val="24"/>
              </w:rPr>
              <w:t>SL</w:t>
            </w:r>
          </w:p>
        </w:tc>
        <w:tc>
          <w:tcPr>
            <w:tcW w:w="1140" w:type="dxa"/>
            <w:tcBorders>
              <w:top w:val="nil"/>
              <w:left w:val="nil"/>
              <w:bottom w:val="single" w:sz="4" w:space="0" w:color="auto"/>
              <w:right w:val="single" w:sz="4" w:space="0" w:color="auto"/>
            </w:tcBorders>
            <w:shd w:val="clear" w:color="auto" w:fill="auto"/>
            <w:noWrap/>
            <w:vAlign w:val="center"/>
            <w:hideMark/>
          </w:tcPr>
          <w:p w14:paraId="694BED90" w14:textId="77777777" w:rsidR="00274D99" w:rsidRPr="003861BE" w:rsidRDefault="00274D99" w:rsidP="003861BE">
            <w:pPr>
              <w:spacing w:line="360" w:lineRule="auto"/>
              <w:jc w:val="center"/>
              <w:rPr>
                <w:b/>
                <w:bCs/>
                <w:sz w:val="24"/>
                <w:szCs w:val="24"/>
              </w:rPr>
            </w:pPr>
            <w:r w:rsidRPr="003861BE">
              <w:rPr>
                <w:b/>
                <w:bCs/>
                <w:sz w:val="24"/>
                <w:szCs w:val="24"/>
              </w:rPr>
              <w:t>%</w:t>
            </w:r>
          </w:p>
        </w:tc>
        <w:tc>
          <w:tcPr>
            <w:tcW w:w="903" w:type="dxa"/>
            <w:tcBorders>
              <w:top w:val="nil"/>
              <w:left w:val="nil"/>
              <w:bottom w:val="single" w:sz="4" w:space="0" w:color="auto"/>
              <w:right w:val="single" w:sz="4" w:space="0" w:color="auto"/>
            </w:tcBorders>
            <w:shd w:val="clear" w:color="auto" w:fill="auto"/>
            <w:noWrap/>
            <w:vAlign w:val="center"/>
            <w:hideMark/>
          </w:tcPr>
          <w:p w14:paraId="20E597CA" w14:textId="77777777" w:rsidR="00274D99" w:rsidRPr="003861BE" w:rsidRDefault="00274D99" w:rsidP="003861BE">
            <w:pPr>
              <w:spacing w:line="360" w:lineRule="auto"/>
              <w:jc w:val="center"/>
              <w:rPr>
                <w:b/>
                <w:bCs/>
                <w:sz w:val="24"/>
                <w:szCs w:val="24"/>
              </w:rPr>
            </w:pPr>
            <w:r w:rsidRPr="003861BE">
              <w:rPr>
                <w:b/>
                <w:bCs/>
                <w:sz w:val="24"/>
                <w:szCs w:val="24"/>
              </w:rPr>
              <w:t>SL</w:t>
            </w:r>
          </w:p>
        </w:tc>
        <w:tc>
          <w:tcPr>
            <w:tcW w:w="850" w:type="dxa"/>
            <w:tcBorders>
              <w:top w:val="nil"/>
              <w:left w:val="nil"/>
              <w:bottom w:val="single" w:sz="4" w:space="0" w:color="auto"/>
              <w:right w:val="single" w:sz="4" w:space="0" w:color="auto"/>
            </w:tcBorders>
            <w:shd w:val="clear" w:color="auto" w:fill="auto"/>
            <w:noWrap/>
            <w:vAlign w:val="center"/>
            <w:hideMark/>
          </w:tcPr>
          <w:p w14:paraId="22FCD822" w14:textId="77777777" w:rsidR="00274D99" w:rsidRPr="003861BE" w:rsidRDefault="00274D99" w:rsidP="003861BE">
            <w:pPr>
              <w:spacing w:line="360" w:lineRule="auto"/>
              <w:jc w:val="center"/>
              <w:rPr>
                <w:b/>
                <w:bCs/>
                <w:sz w:val="24"/>
                <w:szCs w:val="24"/>
              </w:rPr>
            </w:pPr>
            <w:r w:rsidRPr="003861BE">
              <w:rPr>
                <w:b/>
                <w:bCs/>
                <w:sz w:val="24"/>
                <w:szCs w:val="24"/>
              </w:rPr>
              <w:t>%</w:t>
            </w:r>
          </w:p>
        </w:tc>
        <w:tc>
          <w:tcPr>
            <w:tcW w:w="768" w:type="dxa"/>
            <w:tcBorders>
              <w:left w:val="nil"/>
              <w:bottom w:val="single" w:sz="4" w:space="0" w:color="auto"/>
              <w:right w:val="single" w:sz="4" w:space="0" w:color="auto"/>
            </w:tcBorders>
          </w:tcPr>
          <w:p w14:paraId="58FC4939" w14:textId="77777777" w:rsidR="00274D99" w:rsidRPr="003861BE" w:rsidRDefault="00274D99" w:rsidP="003861BE">
            <w:pPr>
              <w:spacing w:line="360" w:lineRule="auto"/>
              <w:jc w:val="center"/>
              <w:rPr>
                <w:b/>
                <w:bCs/>
                <w:sz w:val="24"/>
                <w:szCs w:val="24"/>
              </w:rPr>
            </w:pPr>
          </w:p>
        </w:tc>
      </w:tr>
      <w:tr w:rsidR="00274D99" w:rsidRPr="003861BE" w14:paraId="3DFDD19F" w14:textId="77777777" w:rsidTr="008537FF">
        <w:trPr>
          <w:trHeight w:val="36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4F31A75" w14:textId="77777777" w:rsidR="00274D99" w:rsidRPr="003861BE" w:rsidRDefault="00274D99" w:rsidP="00313430">
            <w:pPr>
              <w:spacing w:line="360" w:lineRule="auto"/>
            </w:pPr>
            <w:r w:rsidRPr="003861BE">
              <w:t>Học tập</w:t>
            </w:r>
          </w:p>
        </w:tc>
        <w:tc>
          <w:tcPr>
            <w:tcW w:w="981" w:type="dxa"/>
            <w:tcBorders>
              <w:top w:val="nil"/>
              <w:left w:val="nil"/>
              <w:bottom w:val="single" w:sz="4" w:space="0" w:color="auto"/>
              <w:right w:val="single" w:sz="4" w:space="0" w:color="auto"/>
            </w:tcBorders>
            <w:shd w:val="clear" w:color="000000" w:fill="CCFFFF"/>
            <w:noWrap/>
            <w:vAlign w:val="center"/>
            <w:hideMark/>
          </w:tcPr>
          <w:p w14:paraId="6D4ABD56" w14:textId="77777777" w:rsidR="00274D99" w:rsidRPr="003861BE" w:rsidRDefault="00274D99" w:rsidP="00313430">
            <w:pPr>
              <w:spacing w:line="360" w:lineRule="auto"/>
              <w:jc w:val="right"/>
              <w:rPr>
                <w:sz w:val="24"/>
                <w:szCs w:val="24"/>
              </w:rPr>
            </w:pPr>
            <w:r w:rsidRPr="003861BE">
              <w:rPr>
                <w:sz w:val="24"/>
                <w:szCs w:val="24"/>
              </w:rPr>
              <w:t>79</w:t>
            </w:r>
          </w:p>
        </w:tc>
        <w:tc>
          <w:tcPr>
            <w:tcW w:w="898" w:type="dxa"/>
            <w:tcBorders>
              <w:top w:val="nil"/>
              <w:left w:val="nil"/>
              <w:bottom w:val="single" w:sz="4" w:space="0" w:color="auto"/>
              <w:right w:val="single" w:sz="4" w:space="0" w:color="auto"/>
            </w:tcBorders>
            <w:shd w:val="clear" w:color="auto" w:fill="auto"/>
            <w:noWrap/>
            <w:vAlign w:val="center"/>
            <w:hideMark/>
          </w:tcPr>
          <w:p w14:paraId="674E8D57" w14:textId="77777777" w:rsidR="00274D99" w:rsidRPr="003861BE" w:rsidRDefault="00274D99" w:rsidP="00313430">
            <w:pPr>
              <w:spacing w:line="360" w:lineRule="auto"/>
              <w:jc w:val="center"/>
              <w:rPr>
                <w:sz w:val="24"/>
                <w:szCs w:val="24"/>
              </w:rPr>
            </w:pPr>
            <w:r w:rsidRPr="003861BE">
              <w:rPr>
                <w:sz w:val="24"/>
                <w:szCs w:val="24"/>
              </w:rPr>
              <w:t>17.59</w:t>
            </w:r>
          </w:p>
        </w:tc>
        <w:tc>
          <w:tcPr>
            <w:tcW w:w="981" w:type="dxa"/>
            <w:tcBorders>
              <w:top w:val="nil"/>
              <w:left w:val="nil"/>
              <w:bottom w:val="single" w:sz="4" w:space="0" w:color="auto"/>
              <w:right w:val="single" w:sz="4" w:space="0" w:color="auto"/>
            </w:tcBorders>
            <w:shd w:val="clear" w:color="000000" w:fill="CCFFFF"/>
            <w:noWrap/>
            <w:vAlign w:val="center"/>
            <w:hideMark/>
          </w:tcPr>
          <w:p w14:paraId="4B91419C" w14:textId="77777777" w:rsidR="00274D99" w:rsidRPr="003861BE" w:rsidRDefault="00274D99" w:rsidP="00313430">
            <w:pPr>
              <w:spacing w:line="360" w:lineRule="auto"/>
              <w:jc w:val="right"/>
              <w:rPr>
                <w:sz w:val="24"/>
                <w:szCs w:val="24"/>
              </w:rPr>
            </w:pPr>
            <w:r w:rsidRPr="003861BE">
              <w:rPr>
                <w:sz w:val="24"/>
                <w:szCs w:val="24"/>
              </w:rPr>
              <w:t>146</w:t>
            </w:r>
          </w:p>
        </w:tc>
        <w:tc>
          <w:tcPr>
            <w:tcW w:w="1045" w:type="dxa"/>
            <w:tcBorders>
              <w:top w:val="nil"/>
              <w:left w:val="nil"/>
              <w:bottom w:val="single" w:sz="4" w:space="0" w:color="auto"/>
              <w:right w:val="single" w:sz="4" w:space="0" w:color="auto"/>
            </w:tcBorders>
            <w:shd w:val="clear" w:color="auto" w:fill="auto"/>
            <w:noWrap/>
            <w:vAlign w:val="center"/>
            <w:hideMark/>
          </w:tcPr>
          <w:p w14:paraId="1E8ED2F1" w14:textId="77777777" w:rsidR="00274D99" w:rsidRPr="003861BE" w:rsidRDefault="00274D99" w:rsidP="00313430">
            <w:pPr>
              <w:spacing w:line="360" w:lineRule="auto"/>
              <w:jc w:val="center"/>
              <w:rPr>
                <w:sz w:val="24"/>
                <w:szCs w:val="24"/>
              </w:rPr>
            </w:pPr>
            <w:r w:rsidRPr="003861BE">
              <w:rPr>
                <w:sz w:val="24"/>
                <w:szCs w:val="24"/>
              </w:rPr>
              <w:t>32.52</w:t>
            </w:r>
          </w:p>
        </w:tc>
        <w:tc>
          <w:tcPr>
            <w:tcW w:w="981" w:type="dxa"/>
            <w:tcBorders>
              <w:top w:val="nil"/>
              <w:left w:val="nil"/>
              <w:bottom w:val="single" w:sz="4" w:space="0" w:color="auto"/>
              <w:right w:val="single" w:sz="4" w:space="0" w:color="auto"/>
            </w:tcBorders>
            <w:shd w:val="clear" w:color="000000" w:fill="CCFFFF"/>
            <w:noWrap/>
            <w:vAlign w:val="center"/>
            <w:hideMark/>
          </w:tcPr>
          <w:p w14:paraId="683F3626" w14:textId="77777777" w:rsidR="00274D99" w:rsidRPr="003861BE" w:rsidRDefault="00274D99" w:rsidP="00313430">
            <w:pPr>
              <w:spacing w:line="360" w:lineRule="auto"/>
              <w:jc w:val="right"/>
              <w:rPr>
                <w:sz w:val="24"/>
                <w:szCs w:val="24"/>
              </w:rPr>
            </w:pPr>
            <w:r w:rsidRPr="003861BE">
              <w:rPr>
                <w:sz w:val="24"/>
                <w:szCs w:val="24"/>
              </w:rPr>
              <w:t>220</w:t>
            </w:r>
          </w:p>
        </w:tc>
        <w:tc>
          <w:tcPr>
            <w:tcW w:w="1140" w:type="dxa"/>
            <w:tcBorders>
              <w:top w:val="nil"/>
              <w:left w:val="nil"/>
              <w:bottom w:val="single" w:sz="4" w:space="0" w:color="auto"/>
              <w:right w:val="single" w:sz="4" w:space="0" w:color="auto"/>
            </w:tcBorders>
            <w:shd w:val="clear" w:color="auto" w:fill="auto"/>
            <w:noWrap/>
            <w:vAlign w:val="center"/>
            <w:hideMark/>
          </w:tcPr>
          <w:p w14:paraId="5C0D3E66" w14:textId="77777777" w:rsidR="00274D99" w:rsidRPr="003861BE" w:rsidRDefault="00274D99" w:rsidP="00313430">
            <w:pPr>
              <w:spacing w:line="360" w:lineRule="auto"/>
              <w:jc w:val="center"/>
              <w:rPr>
                <w:sz w:val="24"/>
                <w:szCs w:val="24"/>
              </w:rPr>
            </w:pPr>
            <w:r w:rsidRPr="003861BE">
              <w:rPr>
                <w:sz w:val="24"/>
                <w:szCs w:val="24"/>
              </w:rPr>
              <w:t>49.2</w:t>
            </w:r>
          </w:p>
        </w:tc>
        <w:tc>
          <w:tcPr>
            <w:tcW w:w="903" w:type="dxa"/>
            <w:tcBorders>
              <w:top w:val="nil"/>
              <w:left w:val="nil"/>
              <w:bottom w:val="single" w:sz="4" w:space="0" w:color="auto"/>
              <w:right w:val="single" w:sz="4" w:space="0" w:color="auto"/>
            </w:tcBorders>
            <w:shd w:val="clear" w:color="000000" w:fill="CCFFFF"/>
            <w:noWrap/>
            <w:vAlign w:val="center"/>
            <w:hideMark/>
          </w:tcPr>
          <w:p w14:paraId="031FACCB" w14:textId="77777777" w:rsidR="00274D99" w:rsidRPr="003861BE" w:rsidRDefault="00274D99" w:rsidP="00313430">
            <w:pPr>
              <w:spacing w:line="360" w:lineRule="auto"/>
              <w:jc w:val="right"/>
              <w:rPr>
                <w:sz w:val="24"/>
                <w:szCs w:val="24"/>
              </w:rPr>
            </w:pPr>
            <w:r w:rsidRPr="003861BE">
              <w:rPr>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14:paraId="7134A423" w14:textId="77777777" w:rsidR="00274D99" w:rsidRPr="003861BE" w:rsidRDefault="00274D99" w:rsidP="00313430">
            <w:pPr>
              <w:spacing w:line="360" w:lineRule="auto"/>
              <w:jc w:val="center"/>
              <w:rPr>
                <w:sz w:val="24"/>
                <w:szCs w:val="24"/>
              </w:rPr>
            </w:pPr>
            <w:r w:rsidRPr="003861BE">
              <w:rPr>
                <w:sz w:val="24"/>
                <w:szCs w:val="24"/>
              </w:rPr>
              <w:t>0.9</w:t>
            </w:r>
          </w:p>
        </w:tc>
        <w:tc>
          <w:tcPr>
            <w:tcW w:w="768" w:type="dxa"/>
            <w:tcBorders>
              <w:top w:val="nil"/>
              <w:left w:val="nil"/>
              <w:bottom w:val="single" w:sz="4" w:space="0" w:color="auto"/>
              <w:right w:val="single" w:sz="4" w:space="0" w:color="auto"/>
            </w:tcBorders>
          </w:tcPr>
          <w:p w14:paraId="0B89BBFF" w14:textId="77777777" w:rsidR="00274D99" w:rsidRPr="003861BE" w:rsidRDefault="00274D99" w:rsidP="00313430">
            <w:pPr>
              <w:spacing w:line="360" w:lineRule="auto"/>
              <w:jc w:val="center"/>
              <w:rPr>
                <w:sz w:val="24"/>
                <w:szCs w:val="24"/>
              </w:rPr>
            </w:pPr>
            <w:r w:rsidRPr="003861BE">
              <w:rPr>
                <w:b/>
                <w:bCs/>
                <w:sz w:val="24"/>
                <w:szCs w:val="24"/>
              </w:rPr>
              <w:t>4</w:t>
            </w:r>
            <w:r w:rsidRPr="003861BE">
              <w:rPr>
                <w:sz w:val="24"/>
                <w:szCs w:val="24"/>
              </w:rPr>
              <w:t>49</w:t>
            </w:r>
          </w:p>
        </w:tc>
      </w:tr>
      <w:tr w:rsidR="00274D99" w:rsidRPr="003861BE" w14:paraId="2C53C7D1" w14:textId="77777777" w:rsidTr="008537FF">
        <w:trPr>
          <w:trHeight w:val="36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D5F8C24" w14:textId="77777777" w:rsidR="00274D99" w:rsidRPr="003861BE" w:rsidRDefault="00274D99" w:rsidP="00313430">
            <w:pPr>
              <w:spacing w:line="360" w:lineRule="auto"/>
            </w:pPr>
            <w:r w:rsidRPr="003861BE">
              <w:t>Rèn luyện</w:t>
            </w:r>
          </w:p>
        </w:tc>
        <w:tc>
          <w:tcPr>
            <w:tcW w:w="981" w:type="dxa"/>
            <w:tcBorders>
              <w:top w:val="nil"/>
              <w:left w:val="nil"/>
              <w:bottom w:val="single" w:sz="4" w:space="0" w:color="auto"/>
              <w:right w:val="single" w:sz="4" w:space="0" w:color="auto"/>
            </w:tcBorders>
            <w:shd w:val="clear" w:color="000000" w:fill="CCFFFF"/>
            <w:noWrap/>
            <w:vAlign w:val="center"/>
            <w:hideMark/>
          </w:tcPr>
          <w:p w14:paraId="65901093" w14:textId="77777777" w:rsidR="00274D99" w:rsidRPr="003861BE" w:rsidRDefault="00274D99" w:rsidP="00313430">
            <w:pPr>
              <w:spacing w:line="360" w:lineRule="auto"/>
              <w:jc w:val="right"/>
              <w:rPr>
                <w:sz w:val="24"/>
                <w:szCs w:val="24"/>
              </w:rPr>
            </w:pPr>
            <w:r w:rsidRPr="003861BE">
              <w:rPr>
                <w:sz w:val="24"/>
                <w:szCs w:val="24"/>
              </w:rPr>
              <w:t>376</w:t>
            </w:r>
          </w:p>
        </w:tc>
        <w:tc>
          <w:tcPr>
            <w:tcW w:w="898" w:type="dxa"/>
            <w:tcBorders>
              <w:top w:val="nil"/>
              <w:left w:val="nil"/>
              <w:bottom w:val="single" w:sz="4" w:space="0" w:color="auto"/>
              <w:right w:val="single" w:sz="4" w:space="0" w:color="auto"/>
            </w:tcBorders>
            <w:shd w:val="clear" w:color="auto" w:fill="auto"/>
            <w:noWrap/>
            <w:vAlign w:val="center"/>
            <w:hideMark/>
          </w:tcPr>
          <w:p w14:paraId="62D8CCE3" w14:textId="77777777" w:rsidR="00274D99" w:rsidRPr="003861BE" w:rsidRDefault="00274D99" w:rsidP="00313430">
            <w:pPr>
              <w:spacing w:line="360" w:lineRule="auto"/>
              <w:jc w:val="center"/>
              <w:rPr>
                <w:sz w:val="24"/>
                <w:szCs w:val="24"/>
              </w:rPr>
            </w:pPr>
            <w:r w:rsidRPr="003861BE">
              <w:rPr>
                <w:sz w:val="24"/>
                <w:szCs w:val="24"/>
              </w:rPr>
              <w:t>83.74</w:t>
            </w:r>
          </w:p>
        </w:tc>
        <w:tc>
          <w:tcPr>
            <w:tcW w:w="981" w:type="dxa"/>
            <w:tcBorders>
              <w:top w:val="nil"/>
              <w:left w:val="nil"/>
              <w:bottom w:val="single" w:sz="4" w:space="0" w:color="auto"/>
              <w:right w:val="single" w:sz="4" w:space="0" w:color="auto"/>
            </w:tcBorders>
            <w:shd w:val="clear" w:color="000000" w:fill="CCFFFF"/>
            <w:noWrap/>
            <w:vAlign w:val="center"/>
            <w:hideMark/>
          </w:tcPr>
          <w:p w14:paraId="3239197A" w14:textId="77777777" w:rsidR="00274D99" w:rsidRPr="003861BE" w:rsidRDefault="00274D99" w:rsidP="00313430">
            <w:pPr>
              <w:spacing w:line="360" w:lineRule="auto"/>
              <w:jc w:val="right"/>
              <w:rPr>
                <w:sz w:val="24"/>
                <w:szCs w:val="24"/>
              </w:rPr>
            </w:pPr>
            <w:r w:rsidRPr="003861BE">
              <w:rPr>
                <w:sz w:val="24"/>
                <w:szCs w:val="24"/>
              </w:rPr>
              <w:t>63</w:t>
            </w:r>
          </w:p>
        </w:tc>
        <w:tc>
          <w:tcPr>
            <w:tcW w:w="1045" w:type="dxa"/>
            <w:tcBorders>
              <w:top w:val="nil"/>
              <w:left w:val="nil"/>
              <w:bottom w:val="single" w:sz="4" w:space="0" w:color="auto"/>
              <w:right w:val="single" w:sz="4" w:space="0" w:color="auto"/>
            </w:tcBorders>
            <w:shd w:val="clear" w:color="auto" w:fill="auto"/>
            <w:noWrap/>
            <w:vAlign w:val="center"/>
            <w:hideMark/>
          </w:tcPr>
          <w:p w14:paraId="53931E35" w14:textId="77777777" w:rsidR="00274D99" w:rsidRPr="003861BE" w:rsidRDefault="00274D99" w:rsidP="00313430">
            <w:pPr>
              <w:spacing w:line="360" w:lineRule="auto"/>
              <w:jc w:val="center"/>
              <w:rPr>
                <w:sz w:val="24"/>
                <w:szCs w:val="24"/>
              </w:rPr>
            </w:pPr>
            <w:r w:rsidRPr="003861BE">
              <w:rPr>
                <w:sz w:val="24"/>
                <w:szCs w:val="24"/>
              </w:rPr>
              <w:t>14.03</w:t>
            </w:r>
          </w:p>
        </w:tc>
        <w:tc>
          <w:tcPr>
            <w:tcW w:w="981" w:type="dxa"/>
            <w:tcBorders>
              <w:top w:val="nil"/>
              <w:left w:val="nil"/>
              <w:bottom w:val="single" w:sz="4" w:space="0" w:color="auto"/>
              <w:right w:val="single" w:sz="4" w:space="0" w:color="auto"/>
            </w:tcBorders>
            <w:shd w:val="clear" w:color="000000" w:fill="CCFFFF"/>
            <w:noWrap/>
            <w:vAlign w:val="center"/>
            <w:hideMark/>
          </w:tcPr>
          <w:p w14:paraId="4DFABCA2" w14:textId="77777777" w:rsidR="00274D99" w:rsidRPr="003861BE" w:rsidRDefault="00274D99" w:rsidP="00313430">
            <w:pPr>
              <w:spacing w:line="360" w:lineRule="auto"/>
              <w:jc w:val="right"/>
              <w:rPr>
                <w:sz w:val="24"/>
                <w:szCs w:val="24"/>
              </w:rPr>
            </w:pPr>
            <w:r w:rsidRPr="003861BE">
              <w:rPr>
                <w:sz w:val="24"/>
                <w:szCs w:val="24"/>
              </w:rPr>
              <w:t>10</w:t>
            </w:r>
          </w:p>
        </w:tc>
        <w:tc>
          <w:tcPr>
            <w:tcW w:w="1140" w:type="dxa"/>
            <w:tcBorders>
              <w:top w:val="nil"/>
              <w:left w:val="nil"/>
              <w:bottom w:val="single" w:sz="4" w:space="0" w:color="auto"/>
              <w:right w:val="single" w:sz="4" w:space="0" w:color="auto"/>
            </w:tcBorders>
            <w:shd w:val="clear" w:color="auto" w:fill="auto"/>
            <w:noWrap/>
            <w:vAlign w:val="center"/>
            <w:hideMark/>
          </w:tcPr>
          <w:p w14:paraId="2723637A" w14:textId="77777777" w:rsidR="00274D99" w:rsidRPr="003861BE" w:rsidRDefault="00274D99" w:rsidP="00313430">
            <w:pPr>
              <w:spacing w:line="360" w:lineRule="auto"/>
              <w:jc w:val="center"/>
              <w:rPr>
                <w:sz w:val="24"/>
                <w:szCs w:val="24"/>
              </w:rPr>
            </w:pPr>
            <w:r w:rsidRPr="003861BE">
              <w:rPr>
                <w:sz w:val="24"/>
                <w:szCs w:val="24"/>
              </w:rPr>
              <w:t>2.2</w:t>
            </w:r>
          </w:p>
        </w:tc>
        <w:tc>
          <w:tcPr>
            <w:tcW w:w="903" w:type="dxa"/>
            <w:tcBorders>
              <w:top w:val="nil"/>
              <w:left w:val="nil"/>
              <w:bottom w:val="single" w:sz="4" w:space="0" w:color="auto"/>
              <w:right w:val="single" w:sz="4" w:space="0" w:color="auto"/>
            </w:tcBorders>
            <w:shd w:val="clear" w:color="000000" w:fill="CCFFFF"/>
            <w:noWrap/>
            <w:vAlign w:val="center"/>
            <w:hideMark/>
          </w:tcPr>
          <w:p w14:paraId="13AC03E2" w14:textId="77777777" w:rsidR="00274D99" w:rsidRPr="003861BE" w:rsidRDefault="00274D99" w:rsidP="00313430">
            <w:pPr>
              <w:spacing w:line="360" w:lineRule="auto"/>
              <w:jc w:val="right"/>
              <w:rPr>
                <w:sz w:val="24"/>
                <w:szCs w:val="24"/>
              </w:rPr>
            </w:pPr>
            <w:r w:rsidRPr="003861BE">
              <w:rPr>
                <w:sz w:val="24"/>
                <w:szCs w:val="24"/>
              </w:rPr>
              <w:t>0</w:t>
            </w:r>
          </w:p>
        </w:tc>
        <w:tc>
          <w:tcPr>
            <w:tcW w:w="850" w:type="dxa"/>
            <w:tcBorders>
              <w:top w:val="nil"/>
              <w:left w:val="nil"/>
              <w:bottom w:val="single" w:sz="4" w:space="0" w:color="auto"/>
              <w:right w:val="single" w:sz="4" w:space="0" w:color="auto"/>
            </w:tcBorders>
            <w:shd w:val="clear" w:color="auto" w:fill="auto"/>
            <w:noWrap/>
            <w:vAlign w:val="center"/>
            <w:hideMark/>
          </w:tcPr>
          <w:p w14:paraId="491DB04B" w14:textId="77777777" w:rsidR="00274D99" w:rsidRPr="003861BE" w:rsidRDefault="00274D99" w:rsidP="00313430">
            <w:pPr>
              <w:spacing w:line="360" w:lineRule="auto"/>
              <w:jc w:val="center"/>
              <w:rPr>
                <w:sz w:val="24"/>
                <w:szCs w:val="24"/>
              </w:rPr>
            </w:pPr>
            <w:r w:rsidRPr="003861BE">
              <w:rPr>
                <w:sz w:val="24"/>
                <w:szCs w:val="24"/>
              </w:rPr>
              <w:t>0.0</w:t>
            </w:r>
          </w:p>
        </w:tc>
        <w:tc>
          <w:tcPr>
            <w:tcW w:w="768" w:type="dxa"/>
            <w:tcBorders>
              <w:top w:val="nil"/>
              <w:left w:val="nil"/>
              <w:bottom w:val="single" w:sz="4" w:space="0" w:color="auto"/>
              <w:right w:val="single" w:sz="4" w:space="0" w:color="auto"/>
            </w:tcBorders>
          </w:tcPr>
          <w:p w14:paraId="13011A1F" w14:textId="77777777" w:rsidR="00274D99" w:rsidRPr="003861BE" w:rsidRDefault="00274D99" w:rsidP="00313430">
            <w:pPr>
              <w:spacing w:line="360" w:lineRule="auto"/>
              <w:jc w:val="center"/>
              <w:rPr>
                <w:sz w:val="24"/>
                <w:szCs w:val="24"/>
              </w:rPr>
            </w:pPr>
          </w:p>
        </w:tc>
      </w:tr>
    </w:tbl>
    <w:p w14:paraId="584E257C" w14:textId="77777777" w:rsidR="00DE5923" w:rsidRPr="003861BE" w:rsidRDefault="00DE5923" w:rsidP="003861BE">
      <w:pPr>
        <w:ind w:firstLine="720"/>
        <w:jc w:val="both"/>
        <w:rPr>
          <w:bCs/>
          <w:sz w:val="27"/>
          <w:szCs w:val="27"/>
        </w:rPr>
      </w:pPr>
      <w:r w:rsidRPr="003861BE">
        <w:rPr>
          <w:bCs/>
          <w:sz w:val="27"/>
          <w:szCs w:val="27"/>
        </w:rPr>
        <w:t xml:space="preserve">+ Kết quả thi học sinh giỏi các cấp: </w:t>
      </w:r>
    </w:p>
    <w:p w14:paraId="71780B88" w14:textId="0FA2397E" w:rsidR="00274D99" w:rsidRPr="003861BE" w:rsidRDefault="00274D99" w:rsidP="003861BE">
      <w:pPr>
        <w:pStyle w:val="ListParagraph"/>
        <w:widowControl/>
        <w:numPr>
          <w:ilvl w:val="1"/>
          <w:numId w:val="13"/>
        </w:numPr>
        <w:autoSpaceDE/>
        <w:autoSpaceDN/>
        <w:spacing w:before="0" w:line="360" w:lineRule="auto"/>
        <w:rPr>
          <w:b/>
          <w:bCs/>
          <w:sz w:val="26"/>
          <w:szCs w:val="26"/>
        </w:rPr>
      </w:pPr>
      <w:r w:rsidRPr="003861BE">
        <w:rPr>
          <w:b/>
          <w:bCs/>
          <w:sz w:val="26"/>
          <w:szCs w:val="26"/>
        </w:rPr>
        <w:t xml:space="preserve">Học sinh giỏi các cấp </w:t>
      </w:r>
    </w:p>
    <w:tbl>
      <w:tblPr>
        <w:tblW w:w="10065" w:type="dxa"/>
        <w:tblInd w:w="-34" w:type="dxa"/>
        <w:tblLayout w:type="fixed"/>
        <w:tblLook w:val="04A0" w:firstRow="1" w:lastRow="0" w:firstColumn="1" w:lastColumn="0" w:noHBand="0" w:noVBand="1"/>
      </w:tblPr>
      <w:tblGrid>
        <w:gridCol w:w="839"/>
        <w:gridCol w:w="2437"/>
        <w:gridCol w:w="835"/>
        <w:gridCol w:w="851"/>
        <w:gridCol w:w="850"/>
        <w:gridCol w:w="851"/>
        <w:gridCol w:w="850"/>
        <w:gridCol w:w="851"/>
        <w:gridCol w:w="850"/>
        <w:gridCol w:w="851"/>
      </w:tblGrid>
      <w:tr w:rsidR="00274D99" w:rsidRPr="003861BE" w14:paraId="10D2A05F" w14:textId="77777777" w:rsidTr="00313430">
        <w:trPr>
          <w:trHeight w:val="1350"/>
        </w:trPr>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F4962" w14:textId="77777777" w:rsidR="00274D99" w:rsidRPr="003861BE" w:rsidRDefault="00274D99" w:rsidP="003861BE">
            <w:pPr>
              <w:spacing w:line="360" w:lineRule="auto"/>
              <w:jc w:val="center"/>
              <w:rPr>
                <w:sz w:val="26"/>
                <w:szCs w:val="26"/>
              </w:rPr>
            </w:pPr>
            <w:r w:rsidRPr="003861BE">
              <w:rPr>
                <w:sz w:val="26"/>
                <w:szCs w:val="26"/>
              </w:rPr>
              <w:t>Stt</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14:paraId="538EFA82" w14:textId="77777777" w:rsidR="00274D99" w:rsidRPr="003861BE" w:rsidRDefault="00274D99" w:rsidP="003861BE">
            <w:pPr>
              <w:spacing w:line="360" w:lineRule="auto"/>
              <w:jc w:val="center"/>
              <w:rPr>
                <w:b/>
                <w:bCs/>
                <w:sz w:val="26"/>
                <w:szCs w:val="26"/>
              </w:rPr>
            </w:pPr>
            <w:r w:rsidRPr="003861BE">
              <w:rPr>
                <w:b/>
                <w:bCs/>
                <w:sz w:val="26"/>
                <w:szCs w:val="26"/>
              </w:rPr>
              <w:t>Các kỳ thi cấp huyện</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2F2D3920" w14:textId="77777777" w:rsidR="00274D99" w:rsidRPr="003861BE" w:rsidRDefault="00274D99" w:rsidP="003861BE">
            <w:pPr>
              <w:spacing w:line="360" w:lineRule="auto"/>
              <w:ind w:left="-113" w:right="-113"/>
              <w:jc w:val="center"/>
              <w:rPr>
                <w:sz w:val="26"/>
                <w:szCs w:val="26"/>
              </w:rPr>
            </w:pPr>
            <w:r w:rsidRPr="003861BE">
              <w:rPr>
                <w:sz w:val="26"/>
                <w:szCs w:val="26"/>
              </w:rPr>
              <w:t>Số HS đoạt giải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4F549AD" w14:textId="77777777" w:rsidR="00274D99" w:rsidRPr="003861BE" w:rsidRDefault="00274D99" w:rsidP="003861BE">
            <w:pPr>
              <w:spacing w:line="360" w:lineRule="auto"/>
              <w:ind w:left="-113" w:right="-113"/>
              <w:jc w:val="center"/>
              <w:rPr>
                <w:sz w:val="26"/>
                <w:szCs w:val="26"/>
              </w:rPr>
            </w:pPr>
            <w:r w:rsidRPr="003861BE">
              <w:rPr>
                <w:sz w:val="26"/>
                <w:szCs w:val="26"/>
              </w:rPr>
              <w:t>Số giải đạt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11875E0" w14:textId="77777777" w:rsidR="00274D99" w:rsidRPr="003861BE" w:rsidRDefault="00274D99" w:rsidP="003861BE">
            <w:pPr>
              <w:spacing w:line="360" w:lineRule="auto"/>
              <w:ind w:left="-113" w:right="-113"/>
              <w:jc w:val="center"/>
              <w:rPr>
                <w:sz w:val="26"/>
                <w:szCs w:val="26"/>
              </w:rPr>
            </w:pPr>
            <w:r w:rsidRPr="003861BE">
              <w:rPr>
                <w:sz w:val="26"/>
                <w:szCs w:val="26"/>
              </w:rPr>
              <w:t>Giải Nhất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26EC7F3" w14:textId="77777777" w:rsidR="00274D99" w:rsidRPr="003861BE" w:rsidRDefault="00274D99" w:rsidP="003861BE">
            <w:pPr>
              <w:spacing w:line="360" w:lineRule="auto"/>
              <w:ind w:left="-113" w:right="-113"/>
              <w:jc w:val="center"/>
              <w:rPr>
                <w:sz w:val="26"/>
                <w:szCs w:val="26"/>
              </w:rPr>
            </w:pPr>
            <w:r w:rsidRPr="003861BE">
              <w:rPr>
                <w:sz w:val="26"/>
                <w:szCs w:val="26"/>
              </w:rPr>
              <w:t>Giải Nhì</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EF98A40" w14:textId="77777777" w:rsidR="00274D99" w:rsidRPr="003861BE" w:rsidRDefault="00274D99" w:rsidP="003861BE">
            <w:pPr>
              <w:spacing w:line="360" w:lineRule="auto"/>
              <w:ind w:left="-113" w:right="-113"/>
              <w:jc w:val="center"/>
              <w:rPr>
                <w:sz w:val="26"/>
                <w:szCs w:val="26"/>
              </w:rPr>
            </w:pPr>
            <w:r w:rsidRPr="003861BE">
              <w:rPr>
                <w:sz w:val="26"/>
                <w:szCs w:val="26"/>
              </w:rPr>
              <w:t>Giải Ba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639777B" w14:textId="77777777" w:rsidR="00274D99" w:rsidRPr="003861BE" w:rsidRDefault="00274D99" w:rsidP="003861BE">
            <w:pPr>
              <w:spacing w:line="360" w:lineRule="auto"/>
              <w:ind w:left="-113" w:right="-113"/>
              <w:jc w:val="center"/>
              <w:rPr>
                <w:sz w:val="26"/>
                <w:szCs w:val="26"/>
              </w:rPr>
            </w:pPr>
            <w:r w:rsidRPr="003861BE">
              <w:rPr>
                <w:sz w:val="26"/>
                <w:szCs w:val="26"/>
              </w:rPr>
              <w:t>Giải KK</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5A96AAF" w14:textId="77777777" w:rsidR="00274D99" w:rsidRPr="003861BE" w:rsidRDefault="00274D99" w:rsidP="003861BE">
            <w:pPr>
              <w:spacing w:line="360" w:lineRule="auto"/>
              <w:ind w:left="-113" w:right="-113"/>
              <w:jc w:val="center"/>
              <w:rPr>
                <w:sz w:val="26"/>
                <w:szCs w:val="26"/>
              </w:rPr>
            </w:pPr>
            <w:r w:rsidRPr="003861BE">
              <w:rPr>
                <w:sz w:val="26"/>
                <w:szCs w:val="26"/>
              </w:rPr>
              <w:t>Xếp hạng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F6E9839" w14:textId="77777777" w:rsidR="00274D99" w:rsidRPr="003861BE" w:rsidRDefault="00274D99" w:rsidP="003861BE">
            <w:pPr>
              <w:spacing w:line="360" w:lineRule="auto"/>
              <w:ind w:left="-113" w:right="-113"/>
              <w:jc w:val="center"/>
              <w:rPr>
                <w:sz w:val="26"/>
                <w:szCs w:val="26"/>
              </w:rPr>
            </w:pPr>
            <w:r w:rsidRPr="003861BE">
              <w:rPr>
                <w:sz w:val="26"/>
                <w:szCs w:val="26"/>
              </w:rPr>
              <w:t>So với KH</w:t>
            </w:r>
          </w:p>
        </w:tc>
      </w:tr>
      <w:tr w:rsidR="00274D99" w:rsidRPr="003861BE" w14:paraId="0AAB19B0" w14:textId="77777777" w:rsidTr="00313430">
        <w:trPr>
          <w:trHeight w:val="375"/>
        </w:trPr>
        <w:tc>
          <w:tcPr>
            <w:tcW w:w="839" w:type="dxa"/>
            <w:tcBorders>
              <w:top w:val="nil"/>
              <w:left w:val="single" w:sz="4" w:space="0" w:color="auto"/>
              <w:bottom w:val="single" w:sz="4" w:space="0" w:color="auto"/>
              <w:right w:val="single" w:sz="4" w:space="0" w:color="auto"/>
            </w:tcBorders>
            <w:shd w:val="clear" w:color="auto" w:fill="auto"/>
            <w:hideMark/>
          </w:tcPr>
          <w:p w14:paraId="7B5F11EF" w14:textId="77777777" w:rsidR="00274D99" w:rsidRPr="003861BE" w:rsidRDefault="00274D99" w:rsidP="00313430">
            <w:pPr>
              <w:spacing w:line="360" w:lineRule="auto"/>
              <w:jc w:val="both"/>
              <w:rPr>
                <w:sz w:val="26"/>
                <w:szCs w:val="26"/>
              </w:rPr>
            </w:pPr>
            <w:r w:rsidRPr="003861BE">
              <w:rPr>
                <w:sz w:val="26"/>
                <w:szCs w:val="26"/>
              </w:rPr>
              <w:t>1</w:t>
            </w:r>
          </w:p>
        </w:tc>
        <w:tc>
          <w:tcPr>
            <w:tcW w:w="2437" w:type="dxa"/>
            <w:tcBorders>
              <w:top w:val="nil"/>
              <w:left w:val="nil"/>
              <w:bottom w:val="single" w:sz="4" w:space="0" w:color="auto"/>
              <w:right w:val="single" w:sz="4" w:space="0" w:color="auto"/>
            </w:tcBorders>
            <w:shd w:val="clear" w:color="auto" w:fill="auto"/>
            <w:hideMark/>
          </w:tcPr>
          <w:p w14:paraId="093FEB39" w14:textId="77777777" w:rsidR="00274D99" w:rsidRPr="003861BE" w:rsidRDefault="00274D99" w:rsidP="00313430">
            <w:pPr>
              <w:spacing w:line="360" w:lineRule="auto"/>
              <w:jc w:val="both"/>
              <w:rPr>
                <w:sz w:val="26"/>
                <w:szCs w:val="26"/>
              </w:rPr>
            </w:pPr>
            <w:r w:rsidRPr="003861BE">
              <w:rPr>
                <w:sz w:val="26"/>
                <w:szCs w:val="26"/>
              </w:rPr>
              <w:t>Học sinh giỏi lớp 9</w:t>
            </w:r>
          </w:p>
        </w:tc>
        <w:tc>
          <w:tcPr>
            <w:tcW w:w="835" w:type="dxa"/>
            <w:tcBorders>
              <w:top w:val="nil"/>
              <w:left w:val="nil"/>
              <w:bottom w:val="single" w:sz="4" w:space="0" w:color="auto"/>
              <w:right w:val="single" w:sz="4" w:space="0" w:color="auto"/>
            </w:tcBorders>
            <w:shd w:val="clear" w:color="auto" w:fill="auto"/>
          </w:tcPr>
          <w:p w14:paraId="742FA4AC" w14:textId="77777777" w:rsidR="00274D99" w:rsidRPr="003861BE" w:rsidRDefault="00274D99" w:rsidP="00313430">
            <w:pPr>
              <w:spacing w:line="360" w:lineRule="auto"/>
              <w:jc w:val="center"/>
              <w:rPr>
                <w:sz w:val="26"/>
                <w:szCs w:val="26"/>
              </w:rPr>
            </w:pPr>
            <w:r w:rsidRPr="003861BE">
              <w:rPr>
                <w:sz w:val="26"/>
                <w:szCs w:val="26"/>
              </w:rPr>
              <w:t>10</w:t>
            </w:r>
          </w:p>
        </w:tc>
        <w:tc>
          <w:tcPr>
            <w:tcW w:w="851" w:type="dxa"/>
            <w:tcBorders>
              <w:top w:val="nil"/>
              <w:left w:val="nil"/>
              <w:bottom w:val="single" w:sz="4" w:space="0" w:color="auto"/>
              <w:right w:val="single" w:sz="4" w:space="0" w:color="auto"/>
            </w:tcBorders>
            <w:shd w:val="clear" w:color="auto" w:fill="auto"/>
          </w:tcPr>
          <w:p w14:paraId="62CD58D0" w14:textId="77777777" w:rsidR="00274D99" w:rsidRPr="003861BE" w:rsidRDefault="00274D99" w:rsidP="00313430">
            <w:pPr>
              <w:spacing w:line="360" w:lineRule="auto"/>
              <w:jc w:val="center"/>
              <w:rPr>
                <w:sz w:val="26"/>
                <w:szCs w:val="26"/>
              </w:rPr>
            </w:pPr>
            <w:r w:rsidRPr="003861BE">
              <w:rPr>
                <w:sz w:val="26"/>
                <w:szCs w:val="26"/>
              </w:rPr>
              <w:t>10</w:t>
            </w:r>
          </w:p>
        </w:tc>
        <w:tc>
          <w:tcPr>
            <w:tcW w:w="850" w:type="dxa"/>
            <w:tcBorders>
              <w:top w:val="nil"/>
              <w:left w:val="nil"/>
              <w:bottom w:val="single" w:sz="4" w:space="0" w:color="auto"/>
              <w:right w:val="single" w:sz="4" w:space="0" w:color="auto"/>
            </w:tcBorders>
            <w:shd w:val="clear" w:color="auto" w:fill="auto"/>
          </w:tcPr>
          <w:p w14:paraId="7AD506FD" w14:textId="77777777" w:rsidR="00274D99" w:rsidRPr="003861BE" w:rsidRDefault="00274D99" w:rsidP="00313430">
            <w:pPr>
              <w:spacing w:line="360" w:lineRule="auto"/>
              <w:jc w:val="center"/>
              <w:rPr>
                <w:sz w:val="26"/>
                <w:szCs w:val="26"/>
              </w:rPr>
            </w:pPr>
            <w:r w:rsidRPr="003861BE">
              <w:rPr>
                <w:sz w:val="26"/>
                <w:szCs w:val="26"/>
              </w:rPr>
              <w:t>1</w:t>
            </w:r>
          </w:p>
        </w:tc>
        <w:tc>
          <w:tcPr>
            <w:tcW w:w="851" w:type="dxa"/>
            <w:tcBorders>
              <w:top w:val="nil"/>
              <w:left w:val="nil"/>
              <w:bottom w:val="single" w:sz="4" w:space="0" w:color="auto"/>
              <w:right w:val="single" w:sz="4" w:space="0" w:color="auto"/>
            </w:tcBorders>
            <w:shd w:val="clear" w:color="auto" w:fill="auto"/>
          </w:tcPr>
          <w:p w14:paraId="597A1989" w14:textId="77777777" w:rsidR="00274D99" w:rsidRPr="003861BE" w:rsidRDefault="00274D99" w:rsidP="00313430">
            <w:pPr>
              <w:spacing w:line="360" w:lineRule="auto"/>
              <w:jc w:val="center"/>
              <w:rPr>
                <w:sz w:val="26"/>
                <w:szCs w:val="26"/>
              </w:rPr>
            </w:pPr>
            <w:r w:rsidRPr="003861BE">
              <w:rPr>
                <w:sz w:val="26"/>
                <w:szCs w:val="26"/>
              </w:rPr>
              <w:t>3</w:t>
            </w:r>
          </w:p>
        </w:tc>
        <w:tc>
          <w:tcPr>
            <w:tcW w:w="850" w:type="dxa"/>
            <w:tcBorders>
              <w:top w:val="nil"/>
              <w:left w:val="nil"/>
              <w:bottom w:val="single" w:sz="4" w:space="0" w:color="auto"/>
              <w:right w:val="single" w:sz="4" w:space="0" w:color="auto"/>
            </w:tcBorders>
            <w:shd w:val="clear" w:color="auto" w:fill="auto"/>
          </w:tcPr>
          <w:p w14:paraId="3C327FE6" w14:textId="77777777" w:rsidR="00274D99" w:rsidRPr="003861BE" w:rsidRDefault="00274D99" w:rsidP="00313430">
            <w:pPr>
              <w:spacing w:line="360" w:lineRule="auto"/>
              <w:jc w:val="center"/>
              <w:rPr>
                <w:sz w:val="26"/>
                <w:szCs w:val="26"/>
              </w:rPr>
            </w:pPr>
            <w:r w:rsidRPr="003861BE">
              <w:rPr>
                <w:sz w:val="26"/>
                <w:szCs w:val="26"/>
              </w:rPr>
              <w:t>1</w:t>
            </w:r>
          </w:p>
        </w:tc>
        <w:tc>
          <w:tcPr>
            <w:tcW w:w="851" w:type="dxa"/>
            <w:tcBorders>
              <w:top w:val="nil"/>
              <w:left w:val="nil"/>
              <w:bottom w:val="single" w:sz="4" w:space="0" w:color="auto"/>
              <w:right w:val="single" w:sz="4" w:space="0" w:color="auto"/>
            </w:tcBorders>
            <w:shd w:val="clear" w:color="auto" w:fill="auto"/>
          </w:tcPr>
          <w:p w14:paraId="7861804E" w14:textId="77777777" w:rsidR="00274D99" w:rsidRPr="003861BE" w:rsidRDefault="00274D99" w:rsidP="00313430">
            <w:pPr>
              <w:spacing w:line="360" w:lineRule="auto"/>
              <w:jc w:val="center"/>
              <w:rPr>
                <w:sz w:val="26"/>
                <w:szCs w:val="26"/>
              </w:rPr>
            </w:pPr>
            <w:r w:rsidRPr="003861BE">
              <w:rPr>
                <w:sz w:val="26"/>
                <w:szCs w:val="26"/>
              </w:rPr>
              <w:t>5</w:t>
            </w:r>
          </w:p>
        </w:tc>
        <w:tc>
          <w:tcPr>
            <w:tcW w:w="850" w:type="dxa"/>
            <w:tcBorders>
              <w:top w:val="nil"/>
              <w:left w:val="nil"/>
              <w:bottom w:val="single" w:sz="4" w:space="0" w:color="auto"/>
              <w:right w:val="single" w:sz="4" w:space="0" w:color="auto"/>
            </w:tcBorders>
            <w:shd w:val="clear" w:color="auto" w:fill="auto"/>
          </w:tcPr>
          <w:p w14:paraId="4F8423CD" w14:textId="77777777" w:rsidR="00274D99" w:rsidRPr="003861BE" w:rsidRDefault="00274D99" w:rsidP="00313430">
            <w:pPr>
              <w:spacing w:line="360" w:lineRule="auto"/>
              <w:jc w:val="center"/>
              <w:rPr>
                <w:sz w:val="26"/>
                <w:szCs w:val="26"/>
              </w:rPr>
            </w:pPr>
            <w:r w:rsidRPr="003861BE">
              <w:rPr>
                <w:sz w:val="26"/>
                <w:szCs w:val="26"/>
              </w:rPr>
              <w:t>9/27</w:t>
            </w:r>
          </w:p>
        </w:tc>
        <w:tc>
          <w:tcPr>
            <w:tcW w:w="851" w:type="dxa"/>
            <w:tcBorders>
              <w:top w:val="nil"/>
              <w:left w:val="nil"/>
              <w:bottom w:val="single" w:sz="4" w:space="0" w:color="auto"/>
              <w:right w:val="single" w:sz="4" w:space="0" w:color="auto"/>
            </w:tcBorders>
            <w:shd w:val="clear" w:color="auto" w:fill="auto"/>
          </w:tcPr>
          <w:p w14:paraId="1B5E45DE" w14:textId="77777777" w:rsidR="00274D99" w:rsidRPr="003861BE" w:rsidRDefault="00274D99" w:rsidP="00313430">
            <w:pPr>
              <w:spacing w:line="360" w:lineRule="auto"/>
              <w:jc w:val="center"/>
              <w:rPr>
                <w:sz w:val="26"/>
                <w:szCs w:val="26"/>
              </w:rPr>
            </w:pPr>
          </w:p>
        </w:tc>
      </w:tr>
      <w:tr w:rsidR="00274D99" w:rsidRPr="003861BE" w14:paraId="4ED4F817" w14:textId="77777777" w:rsidTr="00313430">
        <w:trPr>
          <w:trHeight w:val="340"/>
        </w:trPr>
        <w:tc>
          <w:tcPr>
            <w:tcW w:w="839" w:type="dxa"/>
            <w:tcBorders>
              <w:top w:val="nil"/>
              <w:left w:val="single" w:sz="4" w:space="0" w:color="auto"/>
              <w:bottom w:val="single" w:sz="4" w:space="0" w:color="auto"/>
              <w:right w:val="single" w:sz="4" w:space="0" w:color="auto"/>
            </w:tcBorders>
            <w:shd w:val="clear" w:color="auto" w:fill="auto"/>
            <w:hideMark/>
          </w:tcPr>
          <w:p w14:paraId="610525B7" w14:textId="77777777" w:rsidR="00274D99" w:rsidRPr="003861BE" w:rsidRDefault="00274D99" w:rsidP="00313430">
            <w:pPr>
              <w:spacing w:line="360" w:lineRule="auto"/>
              <w:jc w:val="both"/>
              <w:rPr>
                <w:sz w:val="26"/>
                <w:szCs w:val="26"/>
              </w:rPr>
            </w:pPr>
            <w:r w:rsidRPr="003861BE">
              <w:rPr>
                <w:sz w:val="26"/>
                <w:szCs w:val="26"/>
              </w:rPr>
              <w:t>2</w:t>
            </w:r>
          </w:p>
        </w:tc>
        <w:tc>
          <w:tcPr>
            <w:tcW w:w="2437" w:type="dxa"/>
            <w:tcBorders>
              <w:top w:val="nil"/>
              <w:left w:val="nil"/>
              <w:bottom w:val="single" w:sz="4" w:space="0" w:color="auto"/>
              <w:right w:val="single" w:sz="4" w:space="0" w:color="auto"/>
            </w:tcBorders>
            <w:shd w:val="clear" w:color="auto" w:fill="auto"/>
            <w:hideMark/>
          </w:tcPr>
          <w:p w14:paraId="1D84C0D6" w14:textId="77777777" w:rsidR="00274D99" w:rsidRPr="003861BE" w:rsidRDefault="00274D99" w:rsidP="00313430">
            <w:pPr>
              <w:spacing w:line="360" w:lineRule="auto"/>
              <w:jc w:val="both"/>
              <w:rPr>
                <w:sz w:val="26"/>
                <w:szCs w:val="26"/>
              </w:rPr>
            </w:pPr>
            <w:r w:rsidRPr="003861BE">
              <w:rPr>
                <w:sz w:val="26"/>
                <w:szCs w:val="26"/>
              </w:rPr>
              <w:t xml:space="preserve">HSG khối 6,7,8 </w:t>
            </w:r>
          </w:p>
        </w:tc>
        <w:tc>
          <w:tcPr>
            <w:tcW w:w="835" w:type="dxa"/>
            <w:tcBorders>
              <w:top w:val="nil"/>
              <w:left w:val="nil"/>
              <w:bottom w:val="single" w:sz="4" w:space="0" w:color="auto"/>
              <w:right w:val="single" w:sz="4" w:space="0" w:color="auto"/>
            </w:tcBorders>
            <w:shd w:val="clear" w:color="auto" w:fill="auto"/>
          </w:tcPr>
          <w:p w14:paraId="08E6A60A" w14:textId="77777777" w:rsidR="00274D99" w:rsidRPr="003861BE" w:rsidRDefault="00274D99" w:rsidP="00313430">
            <w:pPr>
              <w:spacing w:line="360" w:lineRule="auto"/>
              <w:jc w:val="center"/>
              <w:rPr>
                <w:sz w:val="26"/>
                <w:szCs w:val="26"/>
              </w:rPr>
            </w:pPr>
            <w:r w:rsidRPr="003861BE">
              <w:rPr>
                <w:sz w:val="26"/>
                <w:szCs w:val="26"/>
              </w:rPr>
              <w:t>16</w:t>
            </w:r>
          </w:p>
        </w:tc>
        <w:tc>
          <w:tcPr>
            <w:tcW w:w="851" w:type="dxa"/>
            <w:tcBorders>
              <w:top w:val="nil"/>
              <w:left w:val="nil"/>
              <w:bottom w:val="single" w:sz="4" w:space="0" w:color="auto"/>
              <w:right w:val="single" w:sz="4" w:space="0" w:color="auto"/>
            </w:tcBorders>
            <w:shd w:val="clear" w:color="auto" w:fill="auto"/>
          </w:tcPr>
          <w:p w14:paraId="137C8E60" w14:textId="77777777" w:rsidR="00274D99" w:rsidRPr="003861BE" w:rsidRDefault="00274D99" w:rsidP="00313430">
            <w:pPr>
              <w:spacing w:line="360" w:lineRule="auto"/>
              <w:jc w:val="center"/>
              <w:rPr>
                <w:sz w:val="26"/>
                <w:szCs w:val="26"/>
              </w:rPr>
            </w:pPr>
            <w:r w:rsidRPr="003861BE">
              <w:rPr>
                <w:sz w:val="26"/>
                <w:szCs w:val="26"/>
              </w:rPr>
              <w:t>16</w:t>
            </w:r>
          </w:p>
        </w:tc>
        <w:tc>
          <w:tcPr>
            <w:tcW w:w="850" w:type="dxa"/>
            <w:tcBorders>
              <w:top w:val="nil"/>
              <w:left w:val="nil"/>
              <w:bottom w:val="single" w:sz="4" w:space="0" w:color="auto"/>
              <w:right w:val="single" w:sz="4" w:space="0" w:color="auto"/>
            </w:tcBorders>
            <w:shd w:val="clear" w:color="auto" w:fill="auto"/>
          </w:tcPr>
          <w:p w14:paraId="2C6EA9F4" w14:textId="77777777" w:rsidR="00274D99" w:rsidRPr="003861BE" w:rsidRDefault="00274D99" w:rsidP="00313430">
            <w:pPr>
              <w:spacing w:line="360" w:lineRule="auto"/>
              <w:jc w:val="center"/>
              <w:rPr>
                <w:sz w:val="26"/>
                <w:szCs w:val="26"/>
              </w:rPr>
            </w:pPr>
            <w:r w:rsidRPr="003861BE">
              <w:rPr>
                <w:sz w:val="26"/>
                <w:szCs w:val="26"/>
              </w:rPr>
              <w:t>0</w:t>
            </w:r>
          </w:p>
        </w:tc>
        <w:tc>
          <w:tcPr>
            <w:tcW w:w="851" w:type="dxa"/>
            <w:tcBorders>
              <w:top w:val="nil"/>
              <w:left w:val="nil"/>
              <w:bottom w:val="single" w:sz="4" w:space="0" w:color="auto"/>
              <w:right w:val="single" w:sz="4" w:space="0" w:color="auto"/>
            </w:tcBorders>
            <w:shd w:val="clear" w:color="auto" w:fill="auto"/>
          </w:tcPr>
          <w:p w14:paraId="2C7ACE82" w14:textId="77777777" w:rsidR="00274D99" w:rsidRPr="003861BE" w:rsidRDefault="00274D99" w:rsidP="00313430">
            <w:pPr>
              <w:spacing w:line="360" w:lineRule="auto"/>
              <w:jc w:val="center"/>
              <w:rPr>
                <w:sz w:val="26"/>
                <w:szCs w:val="26"/>
              </w:rPr>
            </w:pPr>
            <w:r w:rsidRPr="003861BE">
              <w:rPr>
                <w:sz w:val="26"/>
                <w:szCs w:val="26"/>
              </w:rPr>
              <w:t>1</w:t>
            </w:r>
          </w:p>
        </w:tc>
        <w:tc>
          <w:tcPr>
            <w:tcW w:w="850" w:type="dxa"/>
            <w:tcBorders>
              <w:top w:val="nil"/>
              <w:left w:val="nil"/>
              <w:bottom w:val="single" w:sz="4" w:space="0" w:color="auto"/>
              <w:right w:val="single" w:sz="4" w:space="0" w:color="auto"/>
            </w:tcBorders>
            <w:shd w:val="clear" w:color="auto" w:fill="auto"/>
          </w:tcPr>
          <w:p w14:paraId="7E511508" w14:textId="77777777" w:rsidR="00274D99" w:rsidRPr="003861BE" w:rsidRDefault="00274D99" w:rsidP="00313430">
            <w:pPr>
              <w:spacing w:line="360" w:lineRule="auto"/>
              <w:jc w:val="center"/>
              <w:rPr>
                <w:sz w:val="26"/>
                <w:szCs w:val="26"/>
              </w:rPr>
            </w:pPr>
            <w:r w:rsidRPr="003861BE">
              <w:rPr>
                <w:sz w:val="26"/>
                <w:szCs w:val="26"/>
              </w:rPr>
              <w:t>4</w:t>
            </w:r>
          </w:p>
        </w:tc>
        <w:tc>
          <w:tcPr>
            <w:tcW w:w="851" w:type="dxa"/>
            <w:tcBorders>
              <w:top w:val="nil"/>
              <w:left w:val="nil"/>
              <w:bottom w:val="single" w:sz="4" w:space="0" w:color="auto"/>
              <w:right w:val="single" w:sz="4" w:space="0" w:color="auto"/>
            </w:tcBorders>
            <w:shd w:val="clear" w:color="auto" w:fill="auto"/>
          </w:tcPr>
          <w:p w14:paraId="07A0E2E0" w14:textId="77777777" w:rsidR="00274D99" w:rsidRPr="003861BE" w:rsidRDefault="00274D99" w:rsidP="00313430">
            <w:pPr>
              <w:spacing w:line="360" w:lineRule="auto"/>
              <w:jc w:val="center"/>
              <w:rPr>
                <w:sz w:val="26"/>
                <w:szCs w:val="26"/>
              </w:rPr>
            </w:pPr>
            <w:r w:rsidRPr="003861BE">
              <w:rPr>
                <w:sz w:val="26"/>
                <w:szCs w:val="26"/>
              </w:rPr>
              <w:t>11</w:t>
            </w:r>
          </w:p>
        </w:tc>
        <w:tc>
          <w:tcPr>
            <w:tcW w:w="850" w:type="dxa"/>
            <w:tcBorders>
              <w:top w:val="nil"/>
              <w:left w:val="nil"/>
              <w:bottom w:val="single" w:sz="4" w:space="0" w:color="auto"/>
              <w:right w:val="single" w:sz="4" w:space="0" w:color="auto"/>
            </w:tcBorders>
            <w:shd w:val="clear" w:color="auto" w:fill="auto"/>
          </w:tcPr>
          <w:p w14:paraId="422C4E5E" w14:textId="77777777" w:rsidR="00274D99" w:rsidRPr="003861BE" w:rsidRDefault="00274D99" w:rsidP="00313430">
            <w:pPr>
              <w:spacing w:line="360" w:lineRule="auto"/>
              <w:jc w:val="center"/>
              <w:rPr>
                <w:sz w:val="26"/>
                <w:szCs w:val="26"/>
              </w:rPr>
            </w:pPr>
            <w:r w:rsidRPr="003861BE">
              <w:rPr>
                <w:sz w:val="26"/>
                <w:szCs w:val="26"/>
              </w:rPr>
              <w:t>10/27</w:t>
            </w:r>
          </w:p>
        </w:tc>
        <w:tc>
          <w:tcPr>
            <w:tcW w:w="851" w:type="dxa"/>
            <w:tcBorders>
              <w:top w:val="nil"/>
              <w:left w:val="nil"/>
              <w:bottom w:val="single" w:sz="4" w:space="0" w:color="auto"/>
              <w:right w:val="single" w:sz="4" w:space="0" w:color="auto"/>
            </w:tcBorders>
            <w:shd w:val="clear" w:color="auto" w:fill="auto"/>
          </w:tcPr>
          <w:p w14:paraId="38C73F52" w14:textId="77777777" w:rsidR="00274D99" w:rsidRPr="003861BE" w:rsidRDefault="00274D99" w:rsidP="00313430">
            <w:pPr>
              <w:spacing w:line="360" w:lineRule="auto"/>
              <w:jc w:val="center"/>
              <w:rPr>
                <w:sz w:val="26"/>
                <w:szCs w:val="26"/>
              </w:rPr>
            </w:pPr>
          </w:p>
        </w:tc>
      </w:tr>
      <w:tr w:rsidR="00274D99" w:rsidRPr="003861BE" w14:paraId="4BFB2C7A" w14:textId="77777777" w:rsidTr="00313430">
        <w:trPr>
          <w:trHeight w:val="422"/>
        </w:trPr>
        <w:tc>
          <w:tcPr>
            <w:tcW w:w="839" w:type="dxa"/>
            <w:tcBorders>
              <w:top w:val="nil"/>
              <w:left w:val="single" w:sz="4" w:space="0" w:color="auto"/>
              <w:bottom w:val="single" w:sz="4" w:space="0" w:color="auto"/>
              <w:right w:val="single" w:sz="4" w:space="0" w:color="auto"/>
            </w:tcBorders>
            <w:shd w:val="clear" w:color="auto" w:fill="auto"/>
            <w:hideMark/>
          </w:tcPr>
          <w:p w14:paraId="5B3E793F" w14:textId="77777777" w:rsidR="00274D99" w:rsidRPr="003861BE" w:rsidRDefault="00274D99" w:rsidP="00313430">
            <w:pPr>
              <w:spacing w:line="360" w:lineRule="auto"/>
              <w:jc w:val="both"/>
              <w:rPr>
                <w:sz w:val="26"/>
                <w:szCs w:val="26"/>
              </w:rPr>
            </w:pPr>
            <w:r w:rsidRPr="003861BE">
              <w:rPr>
                <w:sz w:val="26"/>
                <w:szCs w:val="26"/>
              </w:rPr>
              <w:t>3</w:t>
            </w:r>
          </w:p>
        </w:tc>
        <w:tc>
          <w:tcPr>
            <w:tcW w:w="2437" w:type="dxa"/>
            <w:tcBorders>
              <w:top w:val="nil"/>
              <w:left w:val="nil"/>
              <w:bottom w:val="single" w:sz="4" w:space="0" w:color="auto"/>
              <w:right w:val="single" w:sz="4" w:space="0" w:color="auto"/>
            </w:tcBorders>
            <w:shd w:val="clear" w:color="auto" w:fill="auto"/>
            <w:hideMark/>
          </w:tcPr>
          <w:p w14:paraId="06BE5F80" w14:textId="77777777" w:rsidR="00274D99" w:rsidRPr="003861BE" w:rsidRDefault="00274D99" w:rsidP="00313430">
            <w:pPr>
              <w:spacing w:line="360" w:lineRule="auto"/>
              <w:ind w:left="-57" w:right="-57"/>
              <w:rPr>
                <w:sz w:val="26"/>
                <w:szCs w:val="26"/>
              </w:rPr>
            </w:pPr>
            <w:r w:rsidRPr="003861BE">
              <w:rPr>
                <w:sz w:val="26"/>
                <w:szCs w:val="26"/>
              </w:rPr>
              <w:t>Cuộc thi NCKHKT</w:t>
            </w:r>
          </w:p>
        </w:tc>
        <w:tc>
          <w:tcPr>
            <w:tcW w:w="835" w:type="dxa"/>
            <w:tcBorders>
              <w:top w:val="nil"/>
              <w:left w:val="nil"/>
              <w:bottom w:val="single" w:sz="4" w:space="0" w:color="auto"/>
              <w:right w:val="single" w:sz="4" w:space="0" w:color="auto"/>
            </w:tcBorders>
            <w:shd w:val="clear" w:color="auto" w:fill="auto"/>
          </w:tcPr>
          <w:p w14:paraId="50625D68" w14:textId="77777777" w:rsidR="00274D99" w:rsidRPr="003861BE" w:rsidRDefault="00274D99" w:rsidP="00313430">
            <w:pPr>
              <w:spacing w:line="360" w:lineRule="auto"/>
              <w:jc w:val="center"/>
              <w:rPr>
                <w:sz w:val="26"/>
                <w:szCs w:val="26"/>
              </w:rPr>
            </w:pPr>
            <w:r w:rsidRPr="003861BE">
              <w:rPr>
                <w:sz w:val="26"/>
                <w:szCs w:val="26"/>
              </w:rPr>
              <w:t>2</w:t>
            </w:r>
          </w:p>
        </w:tc>
        <w:tc>
          <w:tcPr>
            <w:tcW w:w="851" w:type="dxa"/>
            <w:tcBorders>
              <w:top w:val="nil"/>
              <w:left w:val="nil"/>
              <w:bottom w:val="single" w:sz="4" w:space="0" w:color="auto"/>
              <w:right w:val="single" w:sz="4" w:space="0" w:color="auto"/>
            </w:tcBorders>
            <w:shd w:val="clear" w:color="auto" w:fill="auto"/>
          </w:tcPr>
          <w:p w14:paraId="68A6498D" w14:textId="77777777" w:rsidR="00274D99" w:rsidRPr="003861BE" w:rsidRDefault="00274D99" w:rsidP="00313430">
            <w:pPr>
              <w:spacing w:line="360" w:lineRule="auto"/>
              <w:jc w:val="center"/>
              <w:rPr>
                <w:sz w:val="26"/>
                <w:szCs w:val="26"/>
              </w:rPr>
            </w:pPr>
            <w:r w:rsidRPr="003861BE">
              <w:rPr>
                <w:sz w:val="26"/>
                <w:szCs w:val="26"/>
              </w:rPr>
              <w:t>1</w:t>
            </w:r>
          </w:p>
        </w:tc>
        <w:tc>
          <w:tcPr>
            <w:tcW w:w="850" w:type="dxa"/>
            <w:tcBorders>
              <w:top w:val="nil"/>
              <w:left w:val="nil"/>
              <w:bottom w:val="single" w:sz="4" w:space="0" w:color="auto"/>
              <w:right w:val="single" w:sz="4" w:space="0" w:color="auto"/>
            </w:tcBorders>
            <w:shd w:val="clear" w:color="auto" w:fill="auto"/>
          </w:tcPr>
          <w:p w14:paraId="4E60A035" w14:textId="77777777" w:rsidR="00274D99" w:rsidRPr="003861BE" w:rsidRDefault="00274D99" w:rsidP="00313430">
            <w:pPr>
              <w:spacing w:line="360" w:lineRule="auto"/>
              <w:jc w:val="center"/>
              <w:rPr>
                <w:sz w:val="26"/>
                <w:szCs w:val="26"/>
              </w:rPr>
            </w:pPr>
          </w:p>
        </w:tc>
        <w:tc>
          <w:tcPr>
            <w:tcW w:w="851" w:type="dxa"/>
            <w:tcBorders>
              <w:top w:val="nil"/>
              <w:left w:val="nil"/>
              <w:bottom w:val="single" w:sz="4" w:space="0" w:color="auto"/>
              <w:right w:val="single" w:sz="4" w:space="0" w:color="auto"/>
            </w:tcBorders>
            <w:shd w:val="clear" w:color="auto" w:fill="auto"/>
          </w:tcPr>
          <w:p w14:paraId="6BEEE000" w14:textId="77777777" w:rsidR="00274D99" w:rsidRPr="003861BE" w:rsidRDefault="00274D99" w:rsidP="00313430">
            <w:pPr>
              <w:spacing w:line="360" w:lineRule="auto"/>
              <w:jc w:val="center"/>
              <w:rPr>
                <w:sz w:val="26"/>
                <w:szCs w:val="26"/>
              </w:rPr>
            </w:pPr>
          </w:p>
        </w:tc>
        <w:tc>
          <w:tcPr>
            <w:tcW w:w="850" w:type="dxa"/>
            <w:tcBorders>
              <w:top w:val="nil"/>
              <w:left w:val="nil"/>
              <w:bottom w:val="single" w:sz="4" w:space="0" w:color="auto"/>
              <w:right w:val="single" w:sz="4" w:space="0" w:color="auto"/>
            </w:tcBorders>
            <w:shd w:val="clear" w:color="auto" w:fill="auto"/>
          </w:tcPr>
          <w:p w14:paraId="46145C88" w14:textId="77777777" w:rsidR="00274D99" w:rsidRPr="003861BE" w:rsidRDefault="00274D99" w:rsidP="00313430">
            <w:pPr>
              <w:spacing w:line="360" w:lineRule="auto"/>
              <w:jc w:val="center"/>
              <w:rPr>
                <w:sz w:val="26"/>
                <w:szCs w:val="26"/>
              </w:rPr>
            </w:pPr>
            <w:r w:rsidRPr="003861BE">
              <w:rPr>
                <w:sz w:val="26"/>
                <w:szCs w:val="26"/>
              </w:rPr>
              <w:t>1</w:t>
            </w:r>
          </w:p>
        </w:tc>
        <w:tc>
          <w:tcPr>
            <w:tcW w:w="851" w:type="dxa"/>
            <w:tcBorders>
              <w:top w:val="nil"/>
              <w:left w:val="nil"/>
              <w:bottom w:val="single" w:sz="4" w:space="0" w:color="auto"/>
              <w:right w:val="single" w:sz="4" w:space="0" w:color="auto"/>
            </w:tcBorders>
            <w:shd w:val="clear" w:color="auto" w:fill="auto"/>
          </w:tcPr>
          <w:p w14:paraId="162EA30D" w14:textId="77777777" w:rsidR="00274D99" w:rsidRPr="003861BE" w:rsidRDefault="00274D99" w:rsidP="00313430">
            <w:pPr>
              <w:spacing w:line="360" w:lineRule="auto"/>
              <w:jc w:val="center"/>
              <w:rPr>
                <w:sz w:val="26"/>
                <w:szCs w:val="26"/>
              </w:rPr>
            </w:pPr>
          </w:p>
        </w:tc>
        <w:tc>
          <w:tcPr>
            <w:tcW w:w="850" w:type="dxa"/>
            <w:tcBorders>
              <w:top w:val="nil"/>
              <w:left w:val="nil"/>
              <w:bottom w:val="single" w:sz="4" w:space="0" w:color="auto"/>
              <w:right w:val="single" w:sz="4" w:space="0" w:color="auto"/>
            </w:tcBorders>
            <w:shd w:val="clear" w:color="auto" w:fill="auto"/>
          </w:tcPr>
          <w:p w14:paraId="1631F4CE" w14:textId="77777777" w:rsidR="00274D99" w:rsidRPr="003861BE" w:rsidRDefault="00274D99" w:rsidP="00313430">
            <w:pPr>
              <w:spacing w:line="360" w:lineRule="auto"/>
              <w:jc w:val="center"/>
              <w:rPr>
                <w:sz w:val="26"/>
                <w:szCs w:val="26"/>
              </w:rPr>
            </w:pPr>
          </w:p>
        </w:tc>
        <w:tc>
          <w:tcPr>
            <w:tcW w:w="851" w:type="dxa"/>
            <w:tcBorders>
              <w:top w:val="nil"/>
              <w:left w:val="nil"/>
              <w:bottom w:val="single" w:sz="4" w:space="0" w:color="auto"/>
              <w:right w:val="single" w:sz="4" w:space="0" w:color="auto"/>
            </w:tcBorders>
            <w:shd w:val="clear" w:color="auto" w:fill="auto"/>
          </w:tcPr>
          <w:p w14:paraId="15893677" w14:textId="77777777" w:rsidR="00274D99" w:rsidRPr="003861BE" w:rsidRDefault="00274D99" w:rsidP="00313430">
            <w:pPr>
              <w:spacing w:line="360" w:lineRule="auto"/>
              <w:jc w:val="center"/>
              <w:rPr>
                <w:sz w:val="26"/>
                <w:szCs w:val="26"/>
              </w:rPr>
            </w:pPr>
          </w:p>
        </w:tc>
      </w:tr>
      <w:tr w:rsidR="00274D99" w:rsidRPr="003861BE" w14:paraId="5E897846" w14:textId="77777777" w:rsidTr="00313430">
        <w:trPr>
          <w:trHeight w:val="422"/>
        </w:trPr>
        <w:tc>
          <w:tcPr>
            <w:tcW w:w="839" w:type="dxa"/>
            <w:tcBorders>
              <w:top w:val="nil"/>
              <w:left w:val="single" w:sz="4" w:space="0" w:color="auto"/>
              <w:bottom w:val="single" w:sz="4" w:space="0" w:color="auto"/>
              <w:right w:val="single" w:sz="4" w:space="0" w:color="auto"/>
            </w:tcBorders>
            <w:shd w:val="clear" w:color="auto" w:fill="auto"/>
          </w:tcPr>
          <w:p w14:paraId="7DE61577" w14:textId="77777777" w:rsidR="00274D99" w:rsidRPr="003861BE" w:rsidRDefault="00274D99" w:rsidP="00313430">
            <w:pPr>
              <w:spacing w:line="360" w:lineRule="auto"/>
              <w:jc w:val="both"/>
              <w:rPr>
                <w:sz w:val="26"/>
                <w:szCs w:val="26"/>
              </w:rPr>
            </w:pPr>
            <w:r w:rsidRPr="003861BE">
              <w:rPr>
                <w:sz w:val="26"/>
                <w:szCs w:val="26"/>
              </w:rPr>
              <w:t xml:space="preserve">3 </w:t>
            </w:r>
          </w:p>
        </w:tc>
        <w:tc>
          <w:tcPr>
            <w:tcW w:w="2437" w:type="dxa"/>
            <w:tcBorders>
              <w:top w:val="nil"/>
              <w:left w:val="nil"/>
              <w:bottom w:val="single" w:sz="4" w:space="0" w:color="auto"/>
              <w:right w:val="single" w:sz="4" w:space="0" w:color="auto"/>
            </w:tcBorders>
            <w:shd w:val="clear" w:color="auto" w:fill="auto"/>
          </w:tcPr>
          <w:p w14:paraId="7ED26B91" w14:textId="77777777" w:rsidR="00274D99" w:rsidRPr="003861BE" w:rsidRDefault="00274D99" w:rsidP="00313430">
            <w:pPr>
              <w:spacing w:line="360" w:lineRule="auto"/>
              <w:ind w:right="-57"/>
              <w:jc w:val="both"/>
              <w:rPr>
                <w:sz w:val="26"/>
                <w:szCs w:val="26"/>
              </w:rPr>
            </w:pPr>
            <w:r w:rsidRPr="003861BE">
              <w:rPr>
                <w:sz w:val="26"/>
                <w:szCs w:val="26"/>
              </w:rPr>
              <w:t xml:space="preserve"> Các cuộc thi qua mạng</w:t>
            </w:r>
          </w:p>
        </w:tc>
        <w:tc>
          <w:tcPr>
            <w:tcW w:w="835" w:type="dxa"/>
            <w:tcBorders>
              <w:top w:val="nil"/>
              <w:left w:val="nil"/>
              <w:bottom w:val="single" w:sz="4" w:space="0" w:color="auto"/>
              <w:right w:val="single" w:sz="4" w:space="0" w:color="auto"/>
            </w:tcBorders>
            <w:shd w:val="clear" w:color="auto" w:fill="auto"/>
          </w:tcPr>
          <w:p w14:paraId="697584E5" w14:textId="77777777" w:rsidR="00274D99" w:rsidRPr="003861BE" w:rsidRDefault="00274D99" w:rsidP="00313430">
            <w:pPr>
              <w:spacing w:line="360" w:lineRule="auto"/>
              <w:jc w:val="center"/>
              <w:rPr>
                <w:sz w:val="26"/>
                <w:szCs w:val="26"/>
              </w:rPr>
            </w:pPr>
            <w:r w:rsidRPr="003861BE">
              <w:rPr>
                <w:sz w:val="26"/>
                <w:szCs w:val="26"/>
              </w:rPr>
              <w:t>34</w:t>
            </w:r>
          </w:p>
        </w:tc>
        <w:tc>
          <w:tcPr>
            <w:tcW w:w="851" w:type="dxa"/>
            <w:tcBorders>
              <w:top w:val="nil"/>
              <w:left w:val="nil"/>
              <w:bottom w:val="single" w:sz="4" w:space="0" w:color="auto"/>
              <w:right w:val="single" w:sz="4" w:space="0" w:color="auto"/>
            </w:tcBorders>
            <w:shd w:val="clear" w:color="auto" w:fill="auto"/>
          </w:tcPr>
          <w:p w14:paraId="5C7842B2" w14:textId="77777777" w:rsidR="00274D99" w:rsidRPr="003861BE" w:rsidRDefault="00274D99" w:rsidP="00313430">
            <w:pPr>
              <w:spacing w:line="360" w:lineRule="auto"/>
              <w:jc w:val="center"/>
              <w:rPr>
                <w:sz w:val="26"/>
                <w:szCs w:val="26"/>
              </w:rPr>
            </w:pPr>
            <w:r w:rsidRPr="003861BE">
              <w:rPr>
                <w:sz w:val="26"/>
                <w:szCs w:val="26"/>
              </w:rPr>
              <w:t>34</w:t>
            </w:r>
          </w:p>
        </w:tc>
        <w:tc>
          <w:tcPr>
            <w:tcW w:w="850" w:type="dxa"/>
            <w:tcBorders>
              <w:top w:val="nil"/>
              <w:left w:val="nil"/>
              <w:bottom w:val="single" w:sz="4" w:space="0" w:color="auto"/>
              <w:right w:val="single" w:sz="4" w:space="0" w:color="auto"/>
            </w:tcBorders>
            <w:shd w:val="clear" w:color="auto" w:fill="auto"/>
          </w:tcPr>
          <w:p w14:paraId="0CA38A06" w14:textId="77777777" w:rsidR="00274D99" w:rsidRPr="003861BE" w:rsidRDefault="00274D99" w:rsidP="00313430">
            <w:pPr>
              <w:spacing w:line="360" w:lineRule="auto"/>
              <w:jc w:val="center"/>
              <w:rPr>
                <w:sz w:val="26"/>
                <w:szCs w:val="26"/>
              </w:rPr>
            </w:pPr>
            <w:r w:rsidRPr="003861BE">
              <w:rPr>
                <w:sz w:val="26"/>
                <w:szCs w:val="26"/>
              </w:rPr>
              <w:t>0</w:t>
            </w:r>
          </w:p>
        </w:tc>
        <w:tc>
          <w:tcPr>
            <w:tcW w:w="851" w:type="dxa"/>
            <w:tcBorders>
              <w:top w:val="nil"/>
              <w:left w:val="nil"/>
              <w:bottom w:val="single" w:sz="4" w:space="0" w:color="auto"/>
              <w:right w:val="single" w:sz="4" w:space="0" w:color="auto"/>
            </w:tcBorders>
            <w:shd w:val="clear" w:color="auto" w:fill="auto"/>
          </w:tcPr>
          <w:p w14:paraId="78F2B61C" w14:textId="77777777" w:rsidR="00274D99" w:rsidRPr="003861BE" w:rsidRDefault="00274D99" w:rsidP="00313430">
            <w:pPr>
              <w:spacing w:line="360" w:lineRule="auto"/>
              <w:jc w:val="center"/>
              <w:rPr>
                <w:sz w:val="26"/>
                <w:szCs w:val="26"/>
              </w:rPr>
            </w:pPr>
            <w:r w:rsidRPr="003861BE">
              <w:rPr>
                <w:sz w:val="26"/>
                <w:szCs w:val="26"/>
              </w:rPr>
              <w:t>4</w:t>
            </w:r>
          </w:p>
        </w:tc>
        <w:tc>
          <w:tcPr>
            <w:tcW w:w="850" w:type="dxa"/>
            <w:tcBorders>
              <w:top w:val="nil"/>
              <w:left w:val="nil"/>
              <w:bottom w:val="single" w:sz="4" w:space="0" w:color="auto"/>
              <w:right w:val="single" w:sz="4" w:space="0" w:color="auto"/>
            </w:tcBorders>
            <w:shd w:val="clear" w:color="auto" w:fill="auto"/>
          </w:tcPr>
          <w:p w14:paraId="12413747" w14:textId="77777777" w:rsidR="00274D99" w:rsidRPr="003861BE" w:rsidRDefault="00274D99" w:rsidP="00313430">
            <w:pPr>
              <w:spacing w:line="360" w:lineRule="auto"/>
              <w:jc w:val="center"/>
              <w:rPr>
                <w:sz w:val="26"/>
                <w:szCs w:val="26"/>
              </w:rPr>
            </w:pPr>
            <w:r w:rsidRPr="003861BE">
              <w:rPr>
                <w:sz w:val="26"/>
                <w:szCs w:val="26"/>
              </w:rPr>
              <w:t>10</w:t>
            </w:r>
          </w:p>
        </w:tc>
        <w:tc>
          <w:tcPr>
            <w:tcW w:w="851" w:type="dxa"/>
            <w:tcBorders>
              <w:top w:val="nil"/>
              <w:left w:val="nil"/>
              <w:bottom w:val="single" w:sz="4" w:space="0" w:color="auto"/>
              <w:right w:val="single" w:sz="4" w:space="0" w:color="auto"/>
            </w:tcBorders>
            <w:shd w:val="clear" w:color="auto" w:fill="auto"/>
          </w:tcPr>
          <w:p w14:paraId="6AF24FDE" w14:textId="77777777" w:rsidR="00274D99" w:rsidRPr="003861BE" w:rsidRDefault="00274D99" w:rsidP="00313430">
            <w:pPr>
              <w:spacing w:line="360" w:lineRule="auto"/>
              <w:jc w:val="center"/>
              <w:rPr>
                <w:sz w:val="26"/>
                <w:szCs w:val="26"/>
              </w:rPr>
            </w:pPr>
            <w:r w:rsidRPr="003861BE">
              <w:rPr>
                <w:sz w:val="26"/>
                <w:szCs w:val="26"/>
              </w:rPr>
              <w:t>20</w:t>
            </w:r>
          </w:p>
        </w:tc>
        <w:tc>
          <w:tcPr>
            <w:tcW w:w="850" w:type="dxa"/>
            <w:tcBorders>
              <w:top w:val="nil"/>
              <w:left w:val="nil"/>
              <w:bottom w:val="single" w:sz="4" w:space="0" w:color="auto"/>
              <w:right w:val="single" w:sz="4" w:space="0" w:color="auto"/>
            </w:tcBorders>
            <w:shd w:val="clear" w:color="auto" w:fill="auto"/>
          </w:tcPr>
          <w:p w14:paraId="6CEEF6E0" w14:textId="77777777" w:rsidR="00274D99" w:rsidRPr="003861BE" w:rsidRDefault="00274D99" w:rsidP="00313430">
            <w:pPr>
              <w:spacing w:line="360" w:lineRule="auto"/>
              <w:jc w:val="center"/>
              <w:rPr>
                <w:sz w:val="26"/>
                <w:szCs w:val="26"/>
              </w:rPr>
            </w:pPr>
          </w:p>
        </w:tc>
        <w:tc>
          <w:tcPr>
            <w:tcW w:w="851" w:type="dxa"/>
            <w:tcBorders>
              <w:top w:val="nil"/>
              <w:left w:val="nil"/>
              <w:bottom w:val="single" w:sz="4" w:space="0" w:color="auto"/>
              <w:right w:val="single" w:sz="4" w:space="0" w:color="auto"/>
            </w:tcBorders>
            <w:shd w:val="clear" w:color="auto" w:fill="auto"/>
          </w:tcPr>
          <w:p w14:paraId="2681D9B3" w14:textId="77777777" w:rsidR="00274D99" w:rsidRPr="003861BE" w:rsidRDefault="00274D99" w:rsidP="00313430">
            <w:pPr>
              <w:spacing w:line="360" w:lineRule="auto"/>
              <w:jc w:val="center"/>
              <w:rPr>
                <w:sz w:val="26"/>
                <w:szCs w:val="26"/>
              </w:rPr>
            </w:pPr>
          </w:p>
        </w:tc>
      </w:tr>
      <w:tr w:rsidR="00274D99" w:rsidRPr="003861BE" w14:paraId="05B9F3DF" w14:textId="77777777" w:rsidTr="00313430">
        <w:trPr>
          <w:trHeight w:val="436"/>
        </w:trPr>
        <w:tc>
          <w:tcPr>
            <w:tcW w:w="839" w:type="dxa"/>
            <w:tcBorders>
              <w:top w:val="nil"/>
              <w:left w:val="single" w:sz="4" w:space="0" w:color="auto"/>
              <w:bottom w:val="single" w:sz="4" w:space="0" w:color="auto"/>
              <w:right w:val="single" w:sz="4" w:space="0" w:color="auto"/>
            </w:tcBorders>
            <w:shd w:val="clear" w:color="auto" w:fill="auto"/>
            <w:hideMark/>
          </w:tcPr>
          <w:p w14:paraId="5AD803DF" w14:textId="77777777" w:rsidR="00274D99" w:rsidRPr="003861BE" w:rsidRDefault="00274D99" w:rsidP="00313430">
            <w:pPr>
              <w:spacing w:line="360" w:lineRule="auto"/>
              <w:jc w:val="both"/>
              <w:rPr>
                <w:sz w:val="26"/>
                <w:szCs w:val="26"/>
              </w:rPr>
            </w:pPr>
            <w:r w:rsidRPr="003861BE">
              <w:rPr>
                <w:sz w:val="26"/>
                <w:szCs w:val="26"/>
              </w:rPr>
              <w:t>4</w:t>
            </w:r>
          </w:p>
        </w:tc>
        <w:tc>
          <w:tcPr>
            <w:tcW w:w="2437" w:type="dxa"/>
            <w:tcBorders>
              <w:top w:val="nil"/>
              <w:left w:val="nil"/>
              <w:bottom w:val="single" w:sz="4" w:space="0" w:color="auto"/>
              <w:right w:val="single" w:sz="4" w:space="0" w:color="auto"/>
            </w:tcBorders>
            <w:shd w:val="clear" w:color="auto" w:fill="auto"/>
            <w:hideMark/>
          </w:tcPr>
          <w:p w14:paraId="2C19782D" w14:textId="77777777" w:rsidR="00274D99" w:rsidRPr="003861BE" w:rsidRDefault="00274D99" w:rsidP="00313430">
            <w:pPr>
              <w:spacing w:line="360" w:lineRule="auto"/>
              <w:rPr>
                <w:sz w:val="26"/>
                <w:szCs w:val="26"/>
              </w:rPr>
            </w:pPr>
            <w:r w:rsidRPr="003861BE">
              <w:rPr>
                <w:sz w:val="26"/>
                <w:szCs w:val="26"/>
              </w:rPr>
              <w:t>Cuộc thi TDTT</w:t>
            </w:r>
          </w:p>
        </w:tc>
        <w:tc>
          <w:tcPr>
            <w:tcW w:w="835" w:type="dxa"/>
            <w:tcBorders>
              <w:top w:val="nil"/>
              <w:left w:val="nil"/>
              <w:bottom w:val="single" w:sz="4" w:space="0" w:color="auto"/>
              <w:right w:val="single" w:sz="4" w:space="0" w:color="auto"/>
            </w:tcBorders>
            <w:shd w:val="clear" w:color="auto" w:fill="auto"/>
          </w:tcPr>
          <w:p w14:paraId="68241AFB" w14:textId="77777777" w:rsidR="00274D99" w:rsidRPr="003861BE" w:rsidRDefault="00274D99" w:rsidP="00313430">
            <w:pPr>
              <w:spacing w:line="360" w:lineRule="auto"/>
              <w:jc w:val="center"/>
              <w:rPr>
                <w:sz w:val="26"/>
                <w:szCs w:val="26"/>
              </w:rPr>
            </w:pPr>
            <w:r w:rsidRPr="003861BE">
              <w:rPr>
                <w:sz w:val="26"/>
                <w:szCs w:val="26"/>
              </w:rPr>
              <w:t>19</w:t>
            </w:r>
          </w:p>
        </w:tc>
        <w:tc>
          <w:tcPr>
            <w:tcW w:w="851" w:type="dxa"/>
            <w:tcBorders>
              <w:top w:val="nil"/>
              <w:left w:val="nil"/>
              <w:bottom w:val="single" w:sz="4" w:space="0" w:color="auto"/>
              <w:right w:val="single" w:sz="4" w:space="0" w:color="auto"/>
            </w:tcBorders>
            <w:shd w:val="clear" w:color="auto" w:fill="auto"/>
          </w:tcPr>
          <w:p w14:paraId="4C2BF7B5" w14:textId="77777777" w:rsidR="00274D99" w:rsidRPr="003861BE" w:rsidRDefault="00274D99" w:rsidP="00313430">
            <w:pPr>
              <w:spacing w:line="360" w:lineRule="auto"/>
              <w:jc w:val="center"/>
              <w:rPr>
                <w:sz w:val="26"/>
                <w:szCs w:val="26"/>
              </w:rPr>
            </w:pPr>
            <w:r w:rsidRPr="003861BE">
              <w:rPr>
                <w:sz w:val="26"/>
                <w:szCs w:val="26"/>
              </w:rPr>
              <w:t>19</w:t>
            </w:r>
          </w:p>
        </w:tc>
        <w:tc>
          <w:tcPr>
            <w:tcW w:w="850" w:type="dxa"/>
            <w:tcBorders>
              <w:top w:val="nil"/>
              <w:left w:val="nil"/>
              <w:bottom w:val="single" w:sz="4" w:space="0" w:color="auto"/>
              <w:right w:val="single" w:sz="4" w:space="0" w:color="auto"/>
            </w:tcBorders>
            <w:shd w:val="clear" w:color="auto" w:fill="auto"/>
          </w:tcPr>
          <w:p w14:paraId="4DCAC381" w14:textId="77777777" w:rsidR="00274D99" w:rsidRPr="003861BE" w:rsidRDefault="00274D99" w:rsidP="00313430">
            <w:pPr>
              <w:spacing w:line="360" w:lineRule="auto"/>
              <w:jc w:val="center"/>
              <w:rPr>
                <w:sz w:val="26"/>
                <w:szCs w:val="26"/>
              </w:rPr>
            </w:pPr>
            <w:r w:rsidRPr="003861BE">
              <w:rPr>
                <w:sz w:val="26"/>
                <w:szCs w:val="26"/>
              </w:rPr>
              <w:t>0</w:t>
            </w:r>
          </w:p>
        </w:tc>
        <w:tc>
          <w:tcPr>
            <w:tcW w:w="851" w:type="dxa"/>
            <w:tcBorders>
              <w:top w:val="nil"/>
              <w:left w:val="nil"/>
              <w:bottom w:val="single" w:sz="4" w:space="0" w:color="auto"/>
              <w:right w:val="single" w:sz="4" w:space="0" w:color="auto"/>
            </w:tcBorders>
            <w:shd w:val="clear" w:color="auto" w:fill="auto"/>
          </w:tcPr>
          <w:p w14:paraId="76BB0327" w14:textId="77777777" w:rsidR="00274D99" w:rsidRPr="003861BE" w:rsidRDefault="00274D99" w:rsidP="00313430">
            <w:pPr>
              <w:spacing w:line="360" w:lineRule="auto"/>
              <w:jc w:val="center"/>
              <w:rPr>
                <w:sz w:val="26"/>
                <w:szCs w:val="26"/>
              </w:rPr>
            </w:pPr>
            <w:r w:rsidRPr="003861BE">
              <w:rPr>
                <w:sz w:val="26"/>
                <w:szCs w:val="26"/>
              </w:rPr>
              <w:t>0</w:t>
            </w:r>
          </w:p>
        </w:tc>
        <w:tc>
          <w:tcPr>
            <w:tcW w:w="850" w:type="dxa"/>
            <w:tcBorders>
              <w:top w:val="nil"/>
              <w:left w:val="nil"/>
              <w:bottom w:val="single" w:sz="4" w:space="0" w:color="auto"/>
              <w:right w:val="single" w:sz="4" w:space="0" w:color="auto"/>
            </w:tcBorders>
            <w:shd w:val="clear" w:color="auto" w:fill="auto"/>
          </w:tcPr>
          <w:p w14:paraId="7F74E075" w14:textId="77777777" w:rsidR="00274D99" w:rsidRPr="003861BE" w:rsidRDefault="00274D99" w:rsidP="00313430">
            <w:pPr>
              <w:spacing w:line="360" w:lineRule="auto"/>
              <w:jc w:val="center"/>
              <w:rPr>
                <w:sz w:val="26"/>
                <w:szCs w:val="26"/>
              </w:rPr>
            </w:pPr>
            <w:r w:rsidRPr="003861BE">
              <w:rPr>
                <w:sz w:val="26"/>
                <w:szCs w:val="26"/>
              </w:rPr>
              <w:t>2</w:t>
            </w:r>
          </w:p>
        </w:tc>
        <w:tc>
          <w:tcPr>
            <w:tcW w:w="851" w:type="dxa"/>
            <w:tcBorders>
              <w:top w:val="nil"/>
              <w:left w:val="nil"/>
              <w:bottom w:val="single" w:sz="4" w:space="0" w:color="auto"/>
              <w:right w:val="single" w:sz="4" w:space="0" w:color="auto"/>
            </w:tcBorders>
            <w:shd w:val="clear" w:color="auto" w:fill="auto"/>
          </w:tcPr>
          <w:p w14:paraId="41D3DAEB" w14:textId="77777777" w:rsidR="00274D99" w:rsidRPr="003861BE" w:rsidRDefault="00274D99" w:rsidP="00313430">
            <w:pPr>
              <w:spacing w:line="360" w:lineRule="auto"/>
              <w:jc w:val="center"/>
              <w:rPr>
                <w:sz w:val="26"/>
                <w:szCs w:val="26"/>
              </w:rPr>
            </w:pPr>
            <w:r w:rsidRPr="003861BE">
              <w:rPr>
                <w:sz w:val="26"/>
                <w:szCs w:val="26"/>
              </w:rPr>
              <w:t>17</w:t>
            </w:r>
          </w:p>
        </w:tc>
        <w:tc>
          <w:tcPr>
            <w:tcW w:w="850" w:type="dxa"/>
            <w:tcBorders>
              <w:top w:val="nil"/>
              <w:left w:val="nil"/>
              <w:bottom w:val="single" w:sz="4" w:space="0" w:color="auto"/>
              <w:right w:val="single" w:sz="4" w:space="0" w:color="auto"/>
            </w:tcBorders>
            <w:shd w:val="clear" w:color="auto" w:fill="auto"/>
          </w:tcPr>
          <w:p w14:paraId="7782514B" w14:textId="77777777" w:rsidR="00274D99" w:rsidRPr="003861BE" w:rsidRDefault="00274D99" w:rsidP="00313430">
            <w:pPr>
              <w:spacing w:line="360" w:lineRule="auto"/>
              <w:jc w:val="center"/>
              <w:rPr>
                <w:sz w:val="26"/>
                <w:szCs w:val="26"/>
              </w:rPr>
            </w:pPr>
          </w:p>
        </w:tc>
        <w:tc>
          <w:tcPr>
            <w:tcW w:w="851" w:type="dxa"/>
            <w:tcBorders>
              <w:top w:val="nil"/>
              <w:left w:val="nil"/>
              <w:bottom w:val="single" w:sz="4" w:space="0" w:color="auto"/>
              <w:right w:val="single" w:sz="4" w:space="0" w:color="auto"/>
            </w:tcBorders>
            <w:shd w:val="clear" w:color="auto" w:fill="auto"/>
          </w:tcPr>
          <w:p w14:paraId="5D75A7F9" w14:textId="77777777" w:rsidR="00274D99" w:rsidRPr="003861BE" w:rsidRDefault="00274D99" w:rsidP="00313430">
            <w:pPr>
              <w:spacing w:line="360" w:lineRule="auto"/>
              <w:jc w:val="center"/>
              <w:rPr>
                <w:sz w:val="26"/>
                <w:szCs w:val="26"/>
              </w:rPr>
            </w:pPr>
          </w:p>
        </w:tc>
      </w:tr>
      <w:tr w:rsidR="00274D99" w:rsidRPr="003861BE" w14:paraId="18CE24C9" w14:textId="77777777" w:rsidTr="00313430">
        <w:trPr>
          <w:trHeight w:val="390"/>
        </w:trPr>
        <w:tc>
          <w:tcPr>
            <w:tcW w:w="839" w:type="dxa"/>
            <w:tcBorders>
              <w:top w:val="nil"/>
              <w:left w:val="single" w:sz="4" w:space="0" w:color="auto"/>
              <w:bottom w:val="single" w:sz="4" w:space="0" w:color="auto"/>
              <w:right w:val="single" w:sz="4" w:space="0" w:color="auto"/>
            </w:tcBorders>
            <w:shd w:val="clear" w:color="auto" w:fill="auto"/>
            <w:hideMark/>
          </w:tcPr>
          <w:p w14:paraId="49CD6184" w14:textId="77777777" w:rsidR="00274D99" w:rsidRPr="003861BE" w:rsidRDefault="00274D99" w:rsidP="00313430">
            <w:pPr>
              <w:spacing w:line="360" w:lineRule="auto"/>
              <w:jc w:val="center"/>
              <w:rPr>
                <w:b/>
                <w:bCs/>
                <w:i/>
                <w:iCs/>
                <w:sz w:val="26"/>
                <w:szCs w:val="26"/>
              </w:rPr>
            </w:pPr>
            <w:r w:rsidRPr="003861BE">
              <w:rPr>
                <w:b/>
                <w:bCs/>
                <w:i/>
                <w:iCs/>
                <w:sz w:val="26"/>
                <w:szCs w:val="26"/>
              </w:rPr>
              <w:t> </w:t>
            </w:r>
          </w:p>
        </w:tc>
        <w:tc>
          <w:tcPr>
            <w:tcW w:w="2437" w:type="dxa"/>
            <w:tcBorders>
              <w:top w:val="nil"/>
              <w:left w:val="nil"/>
              <w:bottom w:val="single" w:sz="4" w:space="0" w:color="auto"/>
              <w:right w:val="single" w:sz="4" w:space="0" w:color="auto"/>
            </w:tcBorders>
            <w:shd w:val="clear" w:color="auto" w:fill="auto"/>
            <w:hideMark/>
          </w:tcPr>
          <w:p w14:paraId="6722E4EF" w14:textId="77777777" w:rsidR="00274D99" w:rsidRPr="003861BE" w:rsidRDefault="00274D99" w:rsidP="00313430">
            <w:pPr>
              <w:spacing w:line="360" w:lineRule="auto"/>
              <w:jc w:val="center"/>
              <w:rPr>
                <w:b/>
                <w:bCs/>
                <w:i/>
                <w:iCs/>
                <w:sz w:val="26"/>
                <w:szCs w:val="26"/>
              </w:rPr>
            </w:pPr>
            <w:r w:rsidRPr="003861BE">
              <w:rPr>
                <w:b/>
                <w:bCs/>
                <w:i/>
                <w:iCs/>
                <w:sz w:val="26"/>
                <w:szCs w:val="26"/>
              </w:rPr>
              <w:t>Cộng</w:t>
            </w:r>
          </w:p>
        </w:tc>
        <w:tc>
          <w:tcPr>
            <w:tcW w:w="835" w:type="dxa"/>
            <w:tcBorders>
              <w:top w:val="nil"/>
              <w:left w:val="nil"/>
              <w:bottom w:val="single" w:sz="4" w:space="0" w:color="auto"/>
              <w:right w:val="single" w:sz="4" w:space="0" w:color="auto"/>
            </w:tcBorders>
            <w:shd w:val="clear" w:color="auto" w:fill="auto"/>
          </w:tcPr>
          <w:p w14:paraId="40B598D0" w14:textId="77777777" w:rsidR="00274D99" w:rsidRPr="003861BE" w:rsidRDefault="00274D99" w:rsidP="00313430">
            <w:pPr>
              <w:spacing w:line="360" w:lineRule="auto"/>
              <w:jc w:val="center"/>
              <w:rPr>
                <w:b/>
                <w:bCs/>
                <w:i/>
                <w:iCs/>
                <w:sz w:val="26"/>
                <w:szCs w:val="26"/>
              </w:rPr>
            </w:pPr>
            <w:r w:rsidRPr="003861BE">
              <w:rPr>
                <w:b/>
                <w:bCs/>
                <w:i/>
                <w:iCs/>
                <w:sz w:val="26"/>
                <w:szCs w:val="26"/>
              </w:rPr>
              <w:t>82</w:t>
            </w:r>
          </w:p>
        </w:tc>
        <w:tc>
          <w:tcPr>
            <w:tcW w:w="851" w:type="dxa"/>
            <w:tcBorders>
              <w:top w:val="nil"/>
              <w:left w:val="nil"/>
              <w:bottom w:val="single" w:sz="4" w:space="0" w:color="auto"/>
              <w:right w:val="single" w:sz="4" w:space="0" w:color="auto"/>
            </w:tcBorders>
            <w:shd w:val="clear" w:color="auto" w:fill="auto"/>
          </w:tcPr>
          <w:p w14:paraId="11B4444C" w14:textId="77777777" w:rsidR="00274D99" w:rsidRPr="003861BE" w:rsidRDefault="00274D99" w:rsidP="00313430">
            <w:pPr>
              <w:spacing w:line="360" w:lineRule="auto"/>
              <w:jc w:val="center"/>
              <w:rPr>
                <w:b/>
                <w:bCs/>
                <w:i/>
                <w:iCs/>
                <w:sz w:val="26"/>
                <w:szCs w:val="26"/>
              </w:rPr>
            </w:pPr>
            <w:r w:rsidRPr="003861BE">
              <w:rPr>
                <w:b/>
                <w:bCs/>
                <w:i/>
                <w:iCs/>
                <w:sz w:val="26"/>
                <w:szCs w:val="26"/>
              </w:rPr>
              <w:t>82</w:t>
            </w:r>
          </w:p>
        </w:tc>
        <w:tc>
          <w:tcPr>
            <w:tcW w:w="850" w:type="dxa"/>
            <w:tcBorders>
              <w:top w:val="nil"/>
              <w:left w:val="nil"/>
              <w:bottom w:val="single" w:sz="4" w:space="0" w:color="auto"/>
              <w:right w:val="single" w:sz="4" w:space="0" w:color="auto"/>
            </w:tcBorders>
            <w:shd w:val="clear" w:color="auto" w:fill="auto"/>
          </w:tcPr>
          <w:p w14:paraId="4BACDE31" w14:textId="77777777" w:rsidR="00274D99" w:rsidRPr="003861BE" w:rsidRDefault="00274D99" w:rsidP="00313430">
            <w:pPr>
              <w:spacing w:line="360" w:lineRule="auto"/>
              <w:jc w:val="center"/>
              <w:rPr>
                <w:b/>
                <w:bCs/>
                <w:i/>
                <w:iCs/>
                <w:sz w:val="26"/>
                <w:szCs w:val="26"/>
              </w:rPr>
            </w:pPr>
            <w:r w:rsidRPr="003861BE">
              <w:rPr>
                <w:b/>
                <w:bCs/>
                <w:i/>
                <w:iCs/>
                <w:sz w:val="26"/>
                <w:szCs w:val="26"/>
              </w:rPr>
              <w:t>1</w:t>
            </w:r>
          </w:p>
        </w:tc>
        <w:tc>
          <w:tcPr>
            <w:tcW w:w="851" w:type="dxa"/>
            <w:tcBorders>
              <w:top w:val="nil"/>
              <w:left w:val="nil"/>
              <w:bottom w:val="single" w:sz="4" w:space="0" w:color="auto"/>
              <w:right w:val="single" w:sz="4" w:space="0" w:color="auto"/>
            </w:tcBorders>
            <w:shd w:val="clear" w:color="auto" w:fill="auto"/>
          </w:tcPr>
          <w:p w14:paraId="41D4DBB0" w14:textId="77777777" w:rsidR="00274D99" w:rsidRPr="003861BE" w:rsidRDefault="00274D99" w:rsidP="00313430">
            <w:pPr>
              <w:spacing w:line="360" w:lineRule="auto"/>
              <w:jc w:val="center"/>
              <w:rPr>
                <w:b/>
                <w:bCs/>
                <w:i/>
                <w:iCs/>
                <w:sz w:val="26"/>
                <w:szCs w:val="26"/>
              </w:rPr>
            </w:pPr>
            <w:r w:rsidRPr="003861BE">
              <w:rPr>
                <w:b/>
                <w:bCs/>
                <w:i/>
                <w:iCs/>
                <w:sz w:val="26"/>
                <w:szCs w:val="26"/>
              </w:rPr>
              <w:t>8</w:t>
            </w:r>
          </w:p>
        </w:tc>
        <w:tc>
          <w:tcPr>
            <w:tcW w:w="850" w:type="dxa"/>
            <w:tcBorders>
              <w:top w:val="nil"/>
              <w:left w:val="nil"/>
              <w:bottom w:val="single" w:sz="4" w:space="0" w:color="auto"/>
              <w:right w:val="single" w:sz="4" w:space="0" w:color="auto"/>
            </w:tcBorders>
            <w:shd w:val="clear" w:color="auto" w:fill="auto"/>
          </w:tcPr>
          <w:p w14:paraId="1DFCB945" w14:textId="77777777" w:rsidR="00274D99" w:rsidRPr="003861BE" w:rsidRDefault="00274D99" w:rsidP="00313430">
            <w:pPr>
              <w:spacing w:line="360" w:lineRule="auto"/>
              <w:jc w:val="center"/>
              <w:rPr>
                <w:b/>
                <w:bCs/>
                <w:i/>
                <w:iCs/>
                <w:sz w:val="26"/>
                <w:szCs w:val="26"/>
              </w:rPr>
            </w:pPr>
            <w:r w:rsidRPr="003861BE">
              <w:rPr>
                <w:b/>
                <w:bCs/>
                <w:i/>
                <w:iCs/>
                <w:sz w:val="26"/>
                <w:szCs w:val="26"/>
              </w:rPr>
              <w:t>18</w:t>
            </w:r>
          </w:p>
        </w:tc>
        <w:tc>
          <w:tcPr>
            <w:tcW w:w="851" w:type="dxa"/>
            <w:tcBorders>
              <w:top w:val="nil"/>
              <w:left w:val="nil"/>
              <w:bottom w:val="single" w:sz="4" w:space="0" w:color="auto"/>
              <w:right w:val="single" w:sz="4" w:space="0" w:color="auto"/>
            </w:tcBorders>
            <w:shd w:val="clear" w:color="auto" w:fill="auto"/>
          </w:tcPr>
          <w:p w14:paraId="035C46BD" w14:textId="77777777" w:rsidR="00274D99" w:rsidRPr="003861BE" w:rsidRDefault="00274D99" w:rsidP="00313430">
            <w:pPr>
              <w:spacing w:line="360" w:lineRule="auto"/>
              <w:jc w:val="center"/>
              <w:rPr>
                <w:b/>
                <w:bCs/>
                <w:i/>
                <w:iCs/>
                <w:sz w:val="26"/>
                <w:szCs w:val="26"/>
              </w:rPr>
            </w:pPr>
            <w:r w:rsidRPr="003861BE">
              <w:rPr>
                <w:b/>
                <w:bCs/>
                <w:i/>
                <w:iCs/>
                <w:sz w:val="26"/>
                <w:szCs w:val="26"/>
              </w:rPr>
              <w:t>55</w:t>
            </w:r>
          </w:p>
        </w:tc>
        <w:tc>
          <w:tcPr>
            <w:tcW w:w="850" w:type="dxa"/>
            <w:tcBorders>
              <w:top w:val="nil"/>
              <w:left w:val="nil"/>
              <w:bottom w:val="single" w:sz="4" w:space="0" w:color="auto"/>
              <w:right w:val="single" w:sz="4" w:space="0" w:color="auto"/>
            </w:tcBorders>
            <w:shd w:val="clear" w:color="auto" w:fill="auto"/>
          </w:tcPr>
          <w:p w14:paraId="06127CC2" w14:textId="77777777" w:rsidR="00274D99" w:rsidRPr="003861BE" w:rsidRDefault="00274D99" w:rsidP="00313430">
            <w:pPr>
              <w:spacing w:line="360" w:lineRule="auto"/>
              <w:jc w:val="center"/>
              <w:rPr>
                <w:b/>
                <w:bCs/>
                <w:i/>
                <w:iCs/>
                <w:sz w:val="26"/>
                <w:szCs w:val="26"/>
              </w:rPr>
            </w:pPr>
          </w:p>
        </w:tc>
        <w:tc>
          <w:tcPr>
            <w:tcW w:w="851" w:type="dxa"/>
            <w:tcBorders>
              <w:top w:val="nil"/>
              <w:left w:val="nil"/>
              <w:bottom w:val="single" w:sz="4" w:space="0" w:color="auto"/>
              <w:right w:val="single" w:sz="4" w:space="0" w:color="auto"/>
            </w:tcBorders>
            <w:shd w:val="clear" w:color="auto" w:fill="auto"/>
          </w:tcPr>
          <w:p w14:paraId="2EAA29D1" w14:textId="77777777" w:rsidR="00274D99" w:rsidRDefault="00274D99" w:rsidP="00313430">
            <w:pPr>
              <w:spacing w:line="360" w:lineRule="auto"/>
              <w:jc w:val="center"/>
              <w:rPr>
                <w:b/>
                <w:bCs/>
                <w:i/>
                <w:iCs/>
                <w:sz w:val="26"/>
                <w:szCs w:val="26"/>
              </w:rPr>
            </w:pPr>
            <w:r w:rsidRPr="003861BE">
              <w:rPr>
                <w:b/>
                <w:bCs/>
                <w:i/>
                <w:iCs/>
                <w:sz w:val="26"/>
                <w:szCs w:val="26"/>
              </w:rPr>
              <w:t>82/80</w:t>
            </w:r>
          </w:p>
          <w:p w14:paraId="0E48C584" w14:textId="3CC6B8BE" w:rsidR="00313430" w:rsidRPr="003861BE" w:rsidRDefault="00313430" w:rsidP="00313430">
            <w:pPr>
              <w:spacing w:line="360" w:lineRule="auto"/>
              <w:jc w:val="center"/>
              <w:rPr>
                <w:b/>
                <w:bCs/>
                <w:i/>
                <w:iCs/>
                <w:sz w:val="26"/>
                <w:szCs w:val="26"/>
              </w:rPr>
            </w:pPr>
          </w:p>
        </w:tc>
      </w:tr>
      <w:tr w:rsidR="00274D99" w:rsidRPr="003861BE" w14:paraId="62753BA5" w14:textId="77777777" w:rsidTr="00313430">
        <w:trPr>
          <w:trHeight w:val="390"/>
        </w:trPr>
        <w:tc>
          <w:tcPr>
            <w:tcW w:w="839" w:type="dxa"/>
            <w:tcBorders>
              <w:top w:val="nil"/>
              <w:left w:val="nil"/>
              <w:bottom w:val="nil"/>
              <w:right w:val="nil"/>
            </w:tcBorders>
            <w:shd w:val="clear" w:color="auto" w:fill="auto"/>
            <w:hideMark/>
          </w:tcPr>
          <w:p w14:paraId="3765DF9A" w14:textId="77777777" w:rsidR="00274D99" w:rsidRPr="003861BE" w:rsidRDefault="00274D99" w:rsidP="003861BE">
            <w:pPr>
              <w:spacing w:line="360" w:lineRule="auto"/>
              <w:jc w:val="center"/>
              <w:rPr>
                <w:b/>
                <w:bCs/>
                <w:i/>
                <w:iCs/>
                <w:sz w:val="26"/>
                <w:szCs w:val="26"/>
              </w:rPr>
            </w:pPr>
          </w:p>
        </w:tc>
        <w:tc>
          <w:tcPr>
            <w:tcW w:w="9226" w:type="dxa"/>
            <w:gridSpan w:val="9"/>
            <w:tcBorders>
              <w:top w:val="nil"/>
              <w:left w:val="nil"/>
              <w:bottom w:val="nil"/>
              <w:right w:val="nil"/>
            </w:tcBorders>
            <w:shd w:val="clear" w:color="auto" w:fill="auto"/>
          </w:tcPr>
          <w:p w14:paraId="7AB71FB5" w14:textId="77777777" w:rsidR="00313430" w:rsidRDefault="00313430" w:rsidP="003861BE">
            <w:pPr>
              <w:spacing w:line="360" w:lineRule="auto"/>
              <w:rPr>
                <w:b/>
                <w:bCs/>
                <w:iCs/>
                <w:sz w:val="26"/>
                <w:szCs w:val="26"/>
              </w:rPr>
            </w:pPr>
          </w:p>
          <w:p w14:paraId="5A3FF3B5" w14:textId="5E484E0D" w:rsidR="00274D99" w:rsidRPr="003861BE" w:rsidRDefault="00274D99" w:rsidP="003861BE">
            <w:pPr>
              <w:spacing w:line="360" w:lineRule="auto"/>
              <w:rPr>
                <w:b/>
                <w:bCs/>
                <w:iCs/>
                <w:sz w:val="26"/>
                <w:szCs w:val="26"/>
              </w:rPr>
            </w:pPr>
            <w:r w:rsidRPr="003861BE">
              <w:rPr>
                <w:b/>
                <w:bCs/>
                <w:iCs/>
                <w:sz w:val="26"/>
                <w:szCs w:val="26"/>
              </w:rPr>
              <w:lastRenderedPageBreak/>
              <w:t>2. Cấp Tỉnh</w:t>
            </w:r>
          </w:p>
        </w:tc>
      </w:tr>
      <w:tr w:rsidR="00274D99" w:rsidRPr="003861BE" w14:paraId="3F7FAB98" w14:textId="77777777" w:rsidTr="00313430">
        <w:trPr>
          <w:trHeight w:val="1350"/>
        </w:trPr>
        <w:tc>
          <w:tcPr>
            <w:tcW w:w="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E216D" w14:textId="77777777" w:rsidR="00274D99" w:rsidRPr="003861BE" w:rsidRDefault="00274D99" w:rsidP="003861BE">
            <w:pPr>
              <w:spacing w:line="360" w:lineRule="auto"/>
              <w:jc w:val="center"/>
              <w:rPr>
                <w:sz w:val="26"/>
                <w:szCs w:val="26"/>
              </w:rPr>
            </w:pPr>
            <w:r w:rsidRPr="003861BE">
              <w:rPr>
                <w:sz w:val="26"/>
                <w:szCs w:val="26"/>
              </w:rPr>
              <w:lastRenderedPageBreak/>
              <w:t>Stt</w:t>
            </w:r>
          </w:p>
        </w:tc>
        <w:tc>
          <w:tcPr>
            <w:tcW w:w="2437" w:type="dxa"/>
            <w:tcBorders>
              <w:top w:val="single" w:sz="4" w:space="0" w:color="auto"/>
              <w:left w:val="nil"/>
              <w:bottom w:val="single" w:sz="4" w:space="0" w:color="auto"/>
              <w:right w:val="single" w:sz="4" w:space="0" w:color="auto"/>
            </w:tcBorders>
            <w:shd w:val="clear" w:color="auto" w:fill="auto"/>
            <w:vAlign w:val="center"/>
            <w:hideMark/>
          </w:tcPr>
          <w:p w14:paraId="6FD52F6E" w14:textId="77777777" w:rsidR="00274D99" w:rsidRPr="003861BE" w:rsidRDefault="00274D99" w:rsidP="003861BE">
            <w:pPr>
              <w:spacing w:line="360" w:lineRule="auto"/>
              <w:jc w:val="center"/>
              <w:rPr>
                <w:b/>
                <w:bCs/>
                <w:sz w:val="26"/>
                <w:szCs w:val="26"/>
              </w:rPr>
            </w:pPr>
            <w:r w:rsidRPr="003861BE">
              <w:rPr>
                <w:b/>
                <w:bCs/>
                <w:sz w:val="26"/>
                <w:szCs w:val="26"/>
              </w:rPr>
              <w:t>Các kỳ thi cấp Tỉnh</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6089912F" w14:textId="77777777" w:rsidR="00274D99" w:rsidRPr="003861BE" w:rsidRDefault="00274D99" w:rsidP="003861BE">
            <w:pPr>
              <w:spacing w:line="360" w:lineRule="auto"/>
              <w:ind w:left="-113" w:right="-113"/>
              <w:jc w:val="center"/>
              <w:rPr>
                <w:sz w:val="26"/>
                <w:szCs w:val="26"/>
              </w:rPr>
            </w:pPr>
            <w:r w:rsidRPr="003861BE">
              <w:rPr>
                <w:sz w:val="26"/>
                <w:szCs w:val="26"/>
              </w:rPr>
              <w:t>Số HS đoạt giải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893AC97" w14:textId="77777777" w:rsidR="00274D99" w:rsidRPr="003861BE" w:rsidRDefault="00274D99" w:rsidP="003861BE">
            <w:pPr>
              <w:spacing w:line="360" w:lineRule="auto"/>
              <w:ind w:left="-113" w:right="-113"/>
              <w:jc w:val="center"/>
              <w:rPr>
                <w:sz w:val="26"/>
                <w:szCs w:val="26"/>
              </w:rPr>
            </w:pPr>
            <w:r w:rsidRPr="003861BE">
              <w:rPr>
                <w:sz w:val="26"/>
                <w:szCs w:val="26"/>
              </w:rPr>
              <w:t>Số giải đạt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450E1A3" w14:textId="77777777" w:rsidR="00274D99" w:rsidRPr="003861BE" w:rsidRDefault="00274D99" w:rsidP="003861BE">
            <w:pPr>
              <w:spacing w:line="360" w:lineRule="auto"/>
              <w:ind w:left="-113" w:right="-113"/>
              <w:jc w:val="center"/>
              <w:rPr>
                <w:sz w:val="26"/>
                <w:szCs w:val="26"/>
              </w:rPr>
            </w:pPr>
            <w:r w:rsidRPr="003861BE">
              <w:rPr>
                <w:sz w:val="26"/>
                <w:szCs w:val="26"/>
              </w:rPr>
              <w:t>Giải Nhất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DED20AD" w14:textId="77777777" w:rsidR="00274D99" w:rsidRPr="003861BE" w:rsidRDefault="00274D99" w:rsidP="003861BE">
            <w:pPr>
              <w:spacing w:line="360" w:lineRule="auto"/>
              <w:ind w:left="-113" w:right="-113"/>
              <w:jc w:val="center"/>
              <w:rPr>
                <w:sz w:val="26"/>
                <w:szCs w:val="26"/>
              </w:rPr>
            </w:pPr>
            <w:r w:rsidRPr="003861BE">
              <w:rPr>
                <w:sz w:val="26"/>
                <w:szCs w:val="26"/>
              </w:rPr>
              <w:t>Giải Nhì</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0B6D6E" w14:textId="77777777" w:rsidR="00274D99" w:rsidRPr="003861BE" w:rsidRDefault="00274D99" w:rsidP="003861BE">
            <w:pPr>
              <w:spacing w:line="360" w:lineRule="auto"/>
              <w:ind w:left="-113" w:right="-113"/>
              <w:jc w:val="center"/>
              <w:rPr>
                <w:sz w:val="26"/>
                <w:szCs w:val="26"/>
              </w:rPr>
            </w:pPr>
            <w:r w:rsidRPr="003861BE">
              <w:rPr>
                <w:sz w:val="26"/>
                <w:szCs w:val="26"/>
              </w:rPr>
              <w:t>Giải Ba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A71F3F8" w14:textId="77777777" w:rsidR="00274D99" w:rsidRPr="003861BE" w:rsidRDefault="00274D99" w:rsidP="003861BE">
            <w:pPr>
              <w:spacing w:line="360" w:lineRule="auto"/>
              <w:ind w:left="-113" w:right="-113"/>
              <w:jc w:val="center"/>
              <w:rPr>
                <w:sz w:val="26"/>
                <w:szCs w:val="26"/>
              </w:rPr>
            </w:pPr>
            <w:r w:rsidRPr="003861BE">
              <w:rPr>
                <w:sz w:val="26"/>
                <w:szCs w:val="26"/>
              </w:rPr>
              <w:t>Giải KK</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0A95739" w14:textId="77777777" w:rsidR="00274D99" w:rsidRPr="003861BE" w:rsidRDefault="00274D99" w:rsidP="003861BE">
            <w:pPr>
              <w:spacing w:line="360" w:lineRule="auto"/>
              <w:ind w:left="-113" w:right="-113"/>
              <w:jc w:val="center"/>
              <w:rPr>
                <w:sz w:val="26"/>
                <w:szCs w:val="26"/>
              </w:rPr>
            </w:pPr>
            <w:r w:rsidRPr="003861BE">
              <w:rPr>
                <w:sz w:val="26"/>
                <w:szCs w:val="26"/>
              </w:rPr>
              <w:t>Xếp hạng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B83EF49" w14:textId="77777777" w:rsidR="00274D99" w:rsidRPr="003861BE" w:rsidRDefault="00274D99" w:rsidP="003861BE">
            <w:pPr>
              <w:spacing w:line="360" w:lineRule="auto"/>
              <w:ind w:left="-113" w:right="-113"/>
              <w:jc w:val="center"/>
              <w:rPr>
                <w:sz w:val="26"/>
                <w:szCs w:val="26"/>
              </w:rPr>
            </w:pPr>
            <w:r w:rsidRPr="003861BE">
              <w:rPr>
                <w:sz w:val="26"/>
                <w:szCs w:val="26"/>
              </w:rPr>
              <w:t>So với KH</w:t>
            </w:r>
          </w:p>
        </w:tc>
      </w:tr>
      <w:tr w:rsidR="00274D99" w:rsidRPr="003861BE" w14:paraId="23125D3B" w14:textId="77777777" w:rsidTr="00313430">
        <w:trPr>
          <w:trHeight w:val="375"/>
        </w:trPr>
        <w:tc>
          <w:tcPr>
            <w:tcW w:w="839" w:type="dxa"/>
            <w:tcBorders>
              <w:top w:val="nil"/>
              <w:left w:val="single" w:sz="4" w:space="0" w:color="auto"/>
              <w:bottom w:val="single" w:sz="4" w:space="0" w:color="auto"/>
              <w:right w:val="single" w:sz="4" w:space="0" w:color="auto"/>
            </w:tcBorders>
            <w:shd w:val="clear" w:color="auto" w:fill="auto"/>
            <w:hideMark/>
          </w:tcPr>
          <w:p w14:paraId="1FE6CB99" w14:textId="77777777" w:rsidR="00274D99" w:rsidRPr="003861BE" w:rsidRDefault="00274D99" w:rsidP="003861BE">
            <w:pPr>
              <w:spacing w:line="360" w:lineRule="auto"/>
              <w:jc w:val="both"/>
              <w:rPr>
                <w:sz w:val="26"/>
                <w:szCs w:val="26"/>
              </w:rPr>
            </w:pPr>
            <w:r w:rsidRPr="003861BE">
              <w:rPr>
                <w:sz w:val="26"/>
                <w:szCs w:val="26"/>
              </w:rPr>
              <w:t>1</w:t>
            </w:r>
          </w:p>
        </w:tc>
        <w:tc>
          <w:tcPr>
            <w:tcW w:w="2437" w:type="dxa"/>
            <w:tcBorders>
              <w:top w:val="nil"/>
              <w:left w:val="nil"/>
              <w:bottom w:val="single" w:sz="4" w:space="0" w:color="auto"/>
              <w:right w:val="single" w:sz="4" w:space="0" w:color="auto"/>
            </w:tcBorders>
            <w:shd w:val="clear" w:color="auto" w:fill="auto"/>
            <w:hideMark/>
          </w:tcPr>
          <w:p w14:paraId="741D7D34" w14:textId="77777777" w:rsidR="00274D99" w:rsidRPr="003861BE" w:rsidRDefault="00274D99" w:rsidP="003861BE">
            <w:pPr>
              <w:spacing w:line="360" w:lineRule="auto"/>
              <w:jc w:val="both"/>
              <w:rPr>
                <w:sz w:val="26"/>
                <w:szCs w:val="26"/>
              </w:rPr>
            </w:pPr>
            <w:r w:rsidRPr="003861BE">
              <w:rPr>
                <w:sz w:val="26"/>
                <w:szCs w:val="26"/>
              </w:rPr>
              <w:t>Học sinh giỏi lớp 9</w:t>
            </w:r>
          </w:p>
        </w:tc>
        <w:tc>
          <w:tcPr>
            <w:tcW w:w="835" w:type="dxa"/>
            <w:tcBorders>
              <w:top w:val="nil"/>
              <w:left w:val="nil"/>
              <w:bottom w:val="single" w:sz="4" w:space="0" w:color="auto"/>
              <w:right w:val="single" w:sz="4" w:space="0" w:color="auto"/>
            </w:tcBorders>
            <w:shd w:val="clear" w:color="auto" w:fill="auto"/>
          </w:tcPr>
          <w:p w14:paraId="2A591ED1" w14:textId="77777777" w:rsidR="00274D99" w:rsidRPr="003861BE" w:rsidRDefault="00274D99" w:rsidP="003861BE">
            <w:pPr>
              <w:spacing w:line="360" w:lineRule="auto"/>
              <w:jc w:val="center"/>
              <w:rPr>
                <w:sz w:val="26"/>
                <w:szCs w:val="26"/>
              </w:rPr>
            </w:pPr>
            <w:r w:rsidRPr="003861BE">
              <w:rPr>
                <w:sz w:val="26"/>
                <w:szCs w:val="26"/>
              </w:rPr>
              <w:t>1</w:t>
            </w:r>
          </w:p>
        </w:tc>
        <w:tc>
          <w:tcPr>
            <w:tcW w:w="851" w:type="dxa"/>
            <w:tcBorders>
              <w:top w:val="nil"/>
              <w:left w:val="nil"/>
              <w:bottom w:val="single" w:sz="4" w:space="0" w:color="auto"/>
              <w:right w:val="single" w:sz="4" w:space="0" w:color="auto"/>
            </w:tcBorders>
            <w:shd w:val="clear" w:color="auto" w:fill="auto"/>
          </w:tcPr>
          <w:p w14:paraId="37FFF332" w14:textId="77777777" w:rsidR="00274D99" w:rsidRPr="003861BE" w:rsidRDefault="00274D99" w:rsidP="003861BE">
            <w:pPr>
              <w:spacing w:line="360" w:lineRule="auto"/>
              <w:jc w:val="center"/>
              <w:rPr>
                <w:sz w:val="26"/>
                <w:szCs w:val="26"/>
              </w:rPr>
            </w:pPr>
            <w:r w:rsidRPr="003861BE">
              <w:rPr>
                <w:sz w:val="26"/>
                <w:szCs w:val="26"/>
              </w:rPr>
              <w:t>1</w:t>
            </w:r>
          </w:p>
        </w:tc>
        <w:tc>
          <w:tcPr>
            <w:tcW w:w="850" w:type="dxa"/>
            <w:tcBorders>
              <w:top w:val="nil"/>
              <w:left w:val="nil"/>
              <w:bottom w:val="single" w:sz="4" w:space="0" w:color="auto"/>
              <w:right w:val="single" w:sz="4" w:space="0" w:color="auto"/>
            </w:tcBorders>
            <w:shd w:val="clear" w:color="auto" w:fill="auto"/>
          </w:tcPr>
          <w:p w14:paraId="712192A3" w14:textId="77777777" w:rsidR="00274D99" w:rsidRPr="003861BE" w:rsidRDefault="00274D99" w:rsidP="003861BE">
            <w:pPr>
              <w:spacing w:line="360" w:lineRule="auto"/>
              <w:jc w:val="center"/>
              <w:rPr>
                <w:sz w:val="26"/>
                <w:szCs w:val="26"/>
              </w:rPr>
            </w:pPr>
          </w:p>
        </w:tc>
        <w:tc>
          <w:tcPr>
            <w:tcW w:w="851" w:type="dxa"/>
            <w:tcBorders>
              <w:top w:val="nil"/>
              <w:left w:val="nil"/>
              <w:bottom w:val="single" w:sz="4" w:space="0" w:color="auto"/>
              <w:right w:val="single" w:sz="4" w:space="0" w:color="auto"/>
            </w:tcBorders>
            <w:shd w:val="clear" w:color="auto" w:fill="auto"/>
          </w:tcPr>
          <w:p w14:paraId="30037060" w14:textId="77777777" w:rsidR="00274D99" w:rsidRPr="003861BE" w:rsidRDefault="00274D99" w:rsidP="003861BE">
            <w:pPr>
              <w:spacing w:line="360" w:lineRule="auto"/>
              <w:jc w:val="center"/>
              <w:rPr>
                <w:sz w:val="26"/>
                <w:szCs w:val="26"/>
              </w:rPr>
            </w:pPr>
          </w:p>
        </w:tc>
        <w:tc>
          <w:tcPr>
            <w:tcW w:w="850" w:type="dxa"/>
            <w:tcBorders>
              <w:top w:val="nil"/>
              <w:left w:val="nil"/>
              <w:bottom w:val="single" w:sz="4" w:space="0" w:color="auto"/>
              <w:right w:val="single" w:sz="4" w:space="0" w:color="auto"/>
            </w:tcBorders>
            <w:shd w:val="clear" w:color="auto" w:fill="auto"/>
          </w:tcPr>
          <w:p w14:paraId="0EFAE1C7" w14:textId="77777777" w:rsidR="00274D99" w:rsidRPr="003861BE" w:rsidRDefault="00274D99" w:rsidP="003861BE">
            <w:pPr>
              <w:spacing w:line="360" w:lineRule="auto"/>
              <w:jc w:val="center"/>
              <w:rPr>
                <w:sz w:val="26"/>
                <w:szCs w:val="26"/>
              </w:rPr>
            </w:pPr>
          </w:p>
        </w:tc>
        <w:tc>
          <w:tcPr>
            <w:tcW w:w="851" w:type="dxa"/>
            <w:tcBorders>
              <w:top w:val="nil"/>
              <w:left w:val="nil"/>
              <w:bottom w:val="single" w:sz="4" w:space="0" w:color="auto"/>
              <w:right w:val="single" w:sz="4" w:space="0" w:color="auto"/>
            </w:tcBorders>
            <w:shd w:val="clear" w:color="auto" w:fill="auto"/>
          </w:tcPr>
          <w:p w14:paraId="49B44D09" w14:textId="77777777" w:rsidR="00274D99" w:rsidRPr="003861BE" w:rsidRDefault="00274D99" w:rsidP="003861BE">
            <w:pPr>
              <w:spacing w:line="360" w:lineRule="auto"/>
              <w:jc w:val="center"/>
              <w:rPr>
                <w:sz w:val="26"/>
                <w:szCs w:val="26"/>
              </w:rPr>
            </w:pPr>
            <w:r w:rsidRPr="003861BE">
              <w:rPr>
                <w:sz w:val="26"/>
                <w:szCs w:val="26"/>
              </w:rPr>
              <w:t>1</w:t>
            </w:r>
          </w:p>
        </w:tc>
        <w:tc>
          <w:tcPr>
            <w:tcW w:w="850" w:type="dxa"/>
            <w:tcBorders>
              <w:top w:val="nil"/>
              <w:left w:val="nil"/>
              <w:bottom w:val="single" w:sz="4" w:space="0" w:color="auto"/>
              <w:right w:val="single" w:sz="4" w:space="0" w:color="auto"/>
            </w:tcBorders>
            <w:shd w:val="clear" w:color="auto" w:fill="auto"/>
          </w:tcPr>
          <w:p w14:paraId="24FC1F86" w14:textId="77777777" w:rsidR="00274D99" w:rsidRPr="003861BE" w:rsidRDefault="00274D99" w:rsidP="003861BE">
            <w:pPr>
              <w:spacing w:line="360" w:lineRule="auto"/>
              <w:jc w:val="center"/>
              <w:rPr>
                <w:sz w:val="26"/>
                <w:szCs w:val="26"/>
              </w:rPr>
            </w:pPr>
          </w:p>
        </w:tc>
        <w:tc>
          <w:tcPr>
            <w:tcW w:w="851" w:type="dxa"/>
            <w:tcBorders>
              <w:top w:val="nil"/>
              <w:left w:val="nil"/>
              <w:bottom w:val="single" w:sz="4" w:space="0" w:color="auto"/>
              <w:right w:val="single" w:sz="4" w:space="0" w:color="auto"/>
            </w:tcBorders>
            <w:shd w:val="clear" w:color="auto" w:fill="auto"/>
          </w:tcPr>
          <w:p w14:paraId="77521591" w14:textId="77777777" w:rsidR="00274D99" w:rsidRPr="003861BE" w:rsidRDefault="00274D99" w:rsidP="003861BE">
            <w:pPr>
              <w:spacing w:line="360" w:lineRule="auto"/>
              <w:jc w:val="center"/>
              <w:rPr>
                <w:sz w:val="26"/>
                <w:szCs w:val="26"/>
              </w:rPr>
            </w:pPr>
          </w:p>
        </w:tc>
      </w:tr>
      <w:tr w:rsidR="00274D99" w:rsidRPr="003861BE" w14:paraId="73F37CD5" w14:textId="77777777" w:rsidTr="00313430">
        <w:trPr>
          <w:trHeight w:val="390"/>
        </w:trPr>
        <w:tc>
          <w:tcPr>
            <w:tcW w:w="839" w:type="dxa"/>
            <w:tcBorders>
              <w:top w:val="nil"/>
              <w:left w:val="single" w:sz="4" w:space="0" w:color="auto"/>
              <w:bottom w:val="single" w:sz="4" w:space="0" w:color="auto"/>
              <w:right w:val="single" w:sz="4" w:space="0" w:color="auto"/>
            </w:tcBorders>
            <w:shd w:val="clear" w:color="auto" w:fill="auto"/>
            <w:hideMark/>
          </w:tcPr>
          <w:p w14:paraId="128F5629" w14:textId="77777777" w:rsidR="00274D99" w:rsidRPr="003861BE" w:rsidRDefault="00274D99" w:rsidP="003861BE">
            <w:pPr>
              <w:spacing w:line="360" w:lineRule="auto"/>
              <w:jc w:val="center"/>
              <w:rPr>
                <w:b/>
                <w:bCs/>
                <w:i/>
                <w:iCs/>
                <w:sz w:val="26"/>
                <w:szCs w:val="26"/>
              </w:rPr>
            </w:pPr>
            <w:r w:rsidRPr="003861BE">
              <w:rPr>
                <w:b/>
                <w:bCs/>
                <w:i/>
                <w:iCs/>
                <w:sz w:val="26"/>
                <w:szCs w:val="26"/>
              </w:rPr>
              <w:t> </w:t>
            </w:r>
          </w:p>
        </w:tc>
        <w:tc>
          <w:tcPr>
            <w:tcW w:w="2437" w:type="dxa"/>
            <w:tcBorders>
              <w:top w:val="nil"/>
              <w:left w:val="nil"/>
              <w:bottom w:val="single" w:sz="4" w:space="0" w:color="auto"/>
              <w:right w:val="single" w:sz="4" w:space="0" w:color="auto"/>
            </w:tcBorders>
            <w:shd w:val="clear" w:color="auto" w:fill="auto"/>
            <w:hideMark/>
          </w:tcPr>
          <w:p w14:paraId="1FE91F70" w14:textId="77777777" w:rsidR="00274D99" w:rsidRPr="003861BE" w:rsidRDefault="00274D99" w:rsidP="003861BE">
            <w:pPr>
              <w:spacing w:line="360" w:lineRule="auto"/>
              <w:jc w:val="center"/>
              <w:rPr>
                <w:b/>
                <w:bCs/>
                <w:i/>
                <w:iCs/>
                <w:sz w:val="26"/>
                <w:szCs w:val="26"/>
              </w:rPr>
            </w:pPr>
            <w:r w:rsidRPr="003861BE">
              <w:rPr>
                <w:b/>
                <w:bCs/>
                <w:i/>
                <w:iCs/>
                <w:sz w:val="26"/>
                <w:szCs w:val="26"/>
              </w:rPr>
              <w:t>Cộng</w:t>
            </w:r>
          </w:p>
        </w:tc>
        <w:tc>
          <w:tcPr>
            <w:tcW w:w="835" w:type="dxa"/>
            <w:tcBorders>
              <w:top w:val="nil"/>
              <w:left w:val="nil"/>
              <w:bottom w:val="single" w:sz="4" w:space="0" w:color="auto"/>
              <w:right w:val="single" w:sz="4" w:space="0" w:color="auto"/>
            </w:tcBorders>
            <w:shd w:val="clear" w:color="auto" w:fill="auto"/>
          </w:tcPr>
          <w:p w14:paraId="4D67DC89" w14:textId="77777777" w:rsidR="00274D99" w:rsidRPr="003861BE" w:rsidRDefault="00274D99" w:rsidP="003861BE">
            <w:pPr>
              <w:spacing w:line="360" w:lineRule="auto"/>
              <w:jc w:val="center"/>
              <w:rPr>
                <w:b/>
                <w:bCs/>
                <w:i/>
                <w:iCs/>
                <w:sz w:val="26"/>
                <w:szCs w:val="26"/>
              </w:rPr>
            </w:pPr>
          </w:p>
        </w:tc>
        <w:tc>
          <w:tcPr>
            <w:tcW w:w="851" w:type="dxa"/>
            <w:tcBorders>
              <w:top w:val="nil"/>
              <w:left w:val="nil"/>
              <w:bottom w:val="single" w:sz="4" w:space="0" w:color="auto"/>
              <w:right w:val="single" w:sz="4" w:space="0" w:color="auto"/>
            </w:tcBorders>
            <w:shd w:val="clear" w:color="auto" w:fill="auto"/>
          </w:tcPr>
          <w:p w14:paraId="24844D3C" w14:textId="77777777" w:rsidR="00274D99" w:rsidRPr="003861BE" w:rsidRDefault="00274D99" w:rsidP="003861BE">
            <w:pPr>
              <w:spacing w:line="360" w:lineRule="auto"/>
              <w:jc w:val="center"/>
              <w:rPr>
                <w:b/>
                <w:bCs/>
                <w:i/>
                <w:iCs/>
                <w:sz w:val="26"/>
                <w:szCs w:val="26"/>
              </w:rPr>
            </w:pPr>
          </w:p>
        </w:tc>
        <w:tc>
          <w:tcPr>
            <w:tcW w:w="850" w:type="dxa"/>
            <w:tcBorders>
              <w:top w:val="nil"/>
              <w:left w:val="nil"/>
              <w:bottom w:val="single" w:sz="4" w:space="0" w:color="auto"/>
              <w:right w:val="single" w:sz="4" w:space="0" w:color="auto"/>
            </w:tcBorders>
            <w:shd w:val="clear" w:color="auto" w:fill="auto"/>
          </w:tcPr>
          <w:p w14:paraId="0293CBFF" w14:textId="77777777" w:rsidR="00274D99" w:rsidRPr="003861BE" w:rsidRDefault="00274D99" w:rsidP="003861BE">
            <w:pPr>
              <w:spacing w:line="360" w:lineRule="auto"/>
              <w:jc w:val="center"/>
              <w:rPr>
                <w:b/>
                <w:bCs/>
                <w:i/>
                <w:iCs/>
                <w:sz w:val="26"/>
                <w:szCs w:val="26"/>
              </w:rPr>
            </w:pPr>
          </w:p>
        </w:tc>
        <w:tc>
          <w:tcPr>
            <w:tcW w:w="851" w:type="dxa"/>
            <w:tcBorders>
              <w:top w:val="nil"/>
              <w:left w:val="nil"/>
              <w:bottom w:val="single" w:sz="4" w:space="0" w:color="auto"/>
              <w:right w:val="single" w:sz="4" w:space="0" w:color="auto"/>
            </w:tcBorders>
            <w:shd w:val="clear" w:color="auto" w:fill="auto"/>
          </w:tcPr>
          <w:p w14:paraId="7B0596E7" w14:textId="77777777" w:rsidR="00274D99" w:rsidRPr="003861BE" w:rsidRDefault="00274D99" w:rsidP="003861BE">
            <w:pPr>
              <w:spacing w:line="360" w:lineRule="auto"/>
              <w:jc w:val="center"/>
              <w:rPr>
                <w:b/>
                <w:bCs/>
                <w:i/>
                <w:iCs/>
                <w:sz w:val="26"/>
                <w:szCs w:val="26"/>
              </w:rPr>
            </w:pPr>
          </w:p>
        </w:tc>
        <w:tc>
          <w:tcPr>
            <w:tcW w:w="850" w:type="dxa"/>
            <w:tcBorders>
              <w:top w:val="nil"/>
              <w:left w:val="nil"/>
              <w:bottom w:val="single" w:sz="4" w:space="0" w:color="auto"/>
              <w:right w:val="single" w:sz="4" w:space="0" w:color="auto"/>
            </w:tcBorders>
            <w:shd w:val="clear" w:color="auto" w:fill="auto"/>
          </w:tcPr>
          <w:p w14:paraId="207B0EA3" w14:textId="77777777" w:rsidR="00274D99" w:rsidRPr="003861BE" w:rsidRDefault="00274D99" w:rsidP="003861BE">
            <w:pPr>
              <w:spacing w:line="360" w:lineRule="auto"/>
              <w:jc w:val="center"/>
              <w:rPr>
                <w:b/>
                <w:bCs/>
                <w:i/>
                <w:iCs/>
                <w:sz w:val="26"/>
                <w:szCs w:val="26"/>
              </w:rPr>
            </w:pPr>
          </w:p>
        </w:tc>
        <w:tc>
          <w:tcPr>
            <w:tcW w:w="851" w:type="dxa"/>
            <w:tcBorders>
              <w:top w:val="nil"/>
              <w:left w:val="nil"/>
              <w:bottom w:val="single" w:sz="4" w:space="0" w:color="auto"/>
              <w:right w:val="single" w:sz="4" w:space="0" w:color="auto"/>
            </w:tcBorders>
            <w:shd w:val="clear" w:color="auto" w:fill="auto"/>
          </w:tcPr>
          <w:p w14:paraId="2BED5137" w14:textId="77777777" w:rsidR="00274D99" w:rsidRPr="003861BE" w:rsidRDefault="00274D99" w:rsidP="003861BE">
            <w:pPr>
              <w:spacing w:line="360" w:lineRule="auto"/>
              <w:jc w:val="center"/>
              <w:rPr>
                <w:b/>
                <w:bCs/>
                <w:i/>
                <w:iCs/>
                <w:sz w:val="26"/>
                <w:szCs w:val="26"/>
              </w:rPr>
            </w:pPr>
          </w:p>
        </w:tc>
        <w:tc>
          <w:tcPr>
            <w:tcW w:w="850" w:type="dxa"/>
            <w:tcBorders>
              <w:top w:val="nil"/>
              <w:left w:val="nil"/>
              <w:bottom w:val="single" w:sz="4" w:space="0" w:color="auto"/>
              <w:right w:val="single" w:sz="4" w:space="0" w:color="auto"/>
            </w:tcBorders>
            <w:shd w:val="clear" w:color="auto" w:fill="auto"/>
          </w:tcPr>
          <w:p w14:paraId="4A518831" w14:textId="77777777" w:rsidR="00274D99" w:rsidRPr="003861BE" w:rsidRDefault="00274D99" w:rsidP="003861BE">
            <w:pPr>
              <w:spacing w:line="360" w:lineRule="auto"/>
              <w:jc w:val="center"/>
              <w:rPr>
                <w:b/>
                <w:bCs/>
                <w:i/>
                <w:iCs/>
                <w:sz w:val="26"/>
                <w:szCs w:val="26"/>
              </w:rPr>
            </w:pPr>
          </w:p>
        </w:tc>
        <w:tc>
          <w:tcPr>
            <w:tcW w:w="851" w:type="dxa"/>
            <w:tcBorders>
              <w:top w:val="nil"/>
              <w:left w:val="nil"/>
              <w:bottom w:val="single" w:sz="4" w:space="0" w:color="auto"/>
              <w:right w:val="single" w:sz="4" w:space="0" w:color="auto"/>
            </w:tcBorders>
            <w:shd w:val="clear" w:color="auto" w:fill="auto"/>
          </w:tcPr>
          <w:p w14:paraId="34E29824" w14:textId="77777777" w:rsidR="00274D99" w:rsidRPr="003861BE" w:rsidRDefault="00274D99" w:rsidP="003861BE">
            <w:pPr>
              <w:spacing w:line="360" w:lineRule="auto"/>
              <w:jc w:val="center"/>
              <w:rPr>
                <w:b/>
                <w:bCs/>
                <w:i/>
                <w:iCs/>
                <w:sz w:val="26"/>
                <w:szCs w:val="26"/>
              </w:rPr>
            </w:pPr>
          </w:p>
        </w:tc>
      </w:tr>
    </w:tbl>
    <w:p w14:paraId="5F08FCD3" w14:textId="4F3A2951" w:rsidR="00274D99" w:rsidRDefault="00E8715B" w:rsidP="003861BE">
      <w:pPr>
        <w:ind w:firstLine="720"/>
        <w:jc w:val="both"/>
        <w:rPr>
          <w:b/>
          <w:i/>
          <w:sz w:val="27"/>
          <w:szCs w:val="27"/>
        </w:rPr>
      </w:pPr>
      <w:r w:rsidRPr="003861BE">
        <w:rPr>
          <w:b/>
          <w:i/>
          <w:sz w:val="27"/>
          <w:szCs w:val="27"/>
          <w:lang w:val="en-US"/>
        </w:rPr>
        <w:t>3.</w:t>
      </w:r>
      <w:r w:rsidR="00274D99" w:rsidRPr="003861BE">
        <w:rPr>
          <w:b/>
          <w:i/>
          <w:sz w:val="27"/>
          <w:szCs w:val="27"/>
        </w:rPr>
        <w:t>4. Kết quả chung về học sinh:</w:t>
      </w:r>
    </w:p>
    <w:p w14:paraId="054FE078" w14:textId="491FE60B" w:rsidR="00313430" w:rsidRPr="00313430" w:rsidRDefault="00313430" w:rsidP="00313430">
      <w:pPr>
        <w:ind w:firstLine="720"/>
        <w:jc w:val="both"/>
        <w:rPr>
          <w:b/>
          <w:i/>
          <w:sz w:val="27"/>
          <w:szCs w:val="27"/>
        </w:rPr>
      </w:pPr>
      <w:r w:rsidRPr="00313430">
        <w:rPr>
          <w:sz w:val="27"/>
          <w:szCs w:val="27"/>
          <w:lang w:val="vi-VN" w:eastAsia="vi-VN"/>
        </w:rPr>
        <w:t>Học sinh giỏi tỉnh:  1/449 = 0.2%</w:t>
      </w:r>
    </w:p>
    <w:p w14:paraId="58761D74" w14:textId="3EF5D0AA" w:rsidR="00313430" w:rsidRPr="00313430" w:rsidRDefault="00313430" w:rsidP="00313430">
      <w:pPr>
        <w:pStyle w:val="BodyText"/>
        <w:ind w:firstLine="567"/>
        <w:jc w:val="both"/>
        <w:rPr>
          <w:sz w:val="27"/>
          <w:szCs w:val="27"/>
          <w:lang w:val="vi-VN" w:eastAsia="vi-VN"/>
        </w:rPr>
      </w:pPr>
      <w:r w:rsidRPr="00313430">
        <w:rPr>
          <w:sz w:val="27"/>
          <w:szCs w:val="27"/>
          <w:lang w:val="vi-VN" w:eastAsia="vi-VN"/>
        </w:rPr>
        <w:t>Số lượt học sinh đạt giải cấp huyện:   82/449 = 18,3% so năm học 202</w:t>
      </w:r>
      <w:r w:rsidR="00974916">
        <w:rPr>
          <w:sz w:val="27"/>
          <w:szCs w:val="27"/>
          <w:lang w:val="en-US" w:eastAsia="vi-VN"/>
        </w:rPr>
        <w:t>4</w:t>
      </w:r>
      <w:r w:rsidRPr="00313430">
        <w:rPr>
          <w:sz w:val="27"/>
          <w:szCs w:val="27"/>
          <w:lang w:val="vi-VN" w:eastAsia="vi-VN"/>
        </w:rPr>
        <w:t>-202</w:t>
      </w:r>
      <w:r w:rsidR="00974916">
        <w:rPr>
          <w:sz w:val="27"/>
          <w:szCs w:val="27"/>
          <w:lang w:val="en-US" w:eastAsia="vi-VN"/>
        </w:rPr>
        <w:t>5</w:t>
      </w:r>
      <w:r w:rsidRPr="00313430">
        <w:rPr>
          <w:sz w:val="27"/>
          <w:szCs w:val="27"/>
          <w:lang w:val="vi-VN" w:eastAsia="vi-VN"/>
        </w:rPr>
        <w:t xml:space="preserve"> là 6,3% tăng 2%. So với kế hoạch đầu năm đăng kí </w:t>
      </w:r>
      <w:r w:rsidRPr="00313430">
        <w:rPr>
          <w:sz w:val="27"/>
          <w:szCs w:val="27"/>
          <w:lang w:eastAsia="vi-VN"/>
        </w:rPr>
        <w:t xml:space="preserve">đạt </w:t>
      </w:r>
      <w:r w:rsidRPr="00313430">
        <w:rPr>
          <w:sz w:val="27"/>
          <w:szCs w:val="27"/>
          <w:lang w:val="vi-VN" w:eastAsia="vi-VN"/>
        </w:rPr>
        <w:t>82/80</w:t>
      </w:r>
    </w:p>
    <w:p w14:paraId="49BB7AE3" w14:textId="7BBC1B37" w:rsidR="00313430" w:rsidRPr="00313430" w:rsidRDefault="00313430" w:rsidP="00313430">
      <w:pPr>
        <w:ind w:firstLine="720"/>
        <w:jc w:val="both"/>
        <w:rPr>
          <w:b/>
          <w:i/>
          <w:sz w:val="27"/>
          <w:szCs w:val="27"/>
        </w:rPr>
      </w:pPr>
      <w:r w:rsidRPr="00313430">
        <w:rPr>
          <w:sz w:val="27"/>
          <w:szCs w:val="27"/>
          <w:lang w:val="vi-VN" w:eastAsia="vi-VN"/>
        </w:rPr>
        <w:t>Học sinh toàn diện giỏi cấp trường:  7</w:t>
      </w:r>
      <w:r w:rsidRPr="00313430">
        <w:rPr>
          <w:sz w:val="27"/>
          <w:szCs w:val="27"/>
          <w:lang w:val="en-US" w:eastAsia="vi-VN"/>
        </w:rPr>
        <w:t>9</w:t>
      </w:r>
      <w:r w:rsidRPr="00313430">
        <w:rPr>
          <w:sz w:val="27"/>
          <w:szCs w:val="27"/>
          <w:lang w:val="vi-VN" w:eastAsia="vi-VN"/>
        </w:rPr>
        <w:t>/449 = 17,37 tăng 2,3% so với năm học trước và đảm bảo chi tiêu theo KH đề ra đầu năm.</w:t>
      </w:r>
      <w:r w:rsidRPr="00313430">
        <w:rPr>
          <w:sz w:val="27"/>
          <w:szCs w:val="27"/>
          <w:lang w:eastAsia="vi-VN"/>
        </w:rPr>
        <w:t xml:space="preserve"> Trong đó có 9 học sinh đạt danh hiệu HSXS.</w:t>
      </w:r>
      <w:r w:rsidRPr="00313430">
        <w:rPr>
          <w:sz w:val="27"/>
          <w:szCs w:val="27"/>
          <w:lang w:val="vi-VN" w:eastAsia="vi-VN"/>
        </w:rPr>
        <w:t xml:space="preserve">                       </w:t>
      </w:r>
    </w:p>
    <w:p w14:paraId="4601335C" w14:textId="63EBEA91" w:rsidR="00313430" w:rsidRPr="00313430" w:rsidRDefault="00313430" w:rsidP="00313430">
      <w:pPr>
        <w:ind w:firstLine="567"/>
        <w:jc w:val="both"/>
        <w:rPr>
          <w:b/>
          <w:i/>
          <w:sz w:val="27"/>
          <w:szCs w:val="27"/>
        </w:rPr>
      </w:pPr>
      <w:r w:rsidRPr="00313430">
        <w:rPr>
          <w:sz w:val="27"/>
          <w:szCs w:val="27"/>
          <w:lang w:val="vi-VN" w:eastAsia="vi-VN"/>
        </w:rPr>
        <w:t xml:space="preserve">Học sinh khá: 147/449 = 32,7 tăng 5% so với năm học trước là 28 % </w:t>
      </w:r>
    </w:p>
    <w:p w14:paraId="55D7B3E7" w14:textId="77777777" w:rsidR="00274D99" w:rsidRPr="00313430" w:rsidRDefault="00274D99" w:rsidP="00313430">
      <w:pPr>
        <w:pStyle w:val="BodyText"/>
        <w:ind w:firstLine="567"/>
        <w:rPr>
          <w:b/>
          <w:sz w:val="27"/>
          <w:szCs w:val="27"/>
          <w:lang w:val="nl-NL"/>
        </w:rPr>
      </w:pPr>
      <w:r w:rsidRPr="00313430">
        <w:rPr>
          <w:sz w:val="27"/>
          <w:szCs w:val="27"/>
          <w:lang w:val="vi-VN" w:eastAsia="vi-VN"/>
        </w:rPr>
        <w:t xml:space="preserve">Học sinh tốt nghiệp: </w:t>
      </w:r>
      <w:r w:rsidRPr="00313430">
        <w:rPr>
          <w:sz w:val="27"/>
          <w:szCs w:val="27"/>
          <w:lang w:eastAsia="vi-VN"/>
        </w:rPr>
        <w:t>104</w:t>
      </w:r>
      <w:r w:rsidRPr="00313430">
        <w:rPr>
          <w:sz w:val="27"/>
          <w:szCs w:val="27"/>
          <w:lang w:val="vi-VN" w:eastAsia="vi-VN"/>
        </w:rPr>
        <w:t xml:space="preserve"> /</w:t>
      </w:r>
      <w:r w:rsidRPr="00313430">
        <w:rPr>
          <w:sz w:val="27"/>
          <w:szCs w:val="27"/>
          <w:lang w:eastAsia="vi-VN"/>
        </w:rPr>
        <w:t>105</w:t>
      </w:r>
      <w:r w:rsidRPr="00313430">
        <w:rPr>
          <w:sz w:val="27"/>
          <w:szCs w:val="27"/>
          <w:lang w:val="vi-VN" w:eastAsia="vi-VN"/>
        </w:rPr>
        <w:t xml:space="preserve">   =  </w:t>
      </w:r>
      <w:r w:rsidRPr="00313430">
        <w:rPr>
          <w:sz w:val="27"/>
          <w:szCs w:val="27"/>
          <w:lang w:eastAsia="vi-VN"/>
        </w:rPr>
        <w:t>99,04</w:t>
      </w:r>
      <w:r w:rsidRPr="00313430">
        <w:rPr>
          <w:sz w:val="27"/>
          <w:szCs w:val="27"/>
          <w:lang w:val="vi-VN" w:eastAsia="vi-VN"/>
        </w:rPr>
        <w:t xml:space="preserve">   %</w:t>
      </w:r>
    </w:p>
    <w:p w14:paraId="4F1D7F81" w14:textId="6CF61794" w:rsidR="00274D99" w:rsidRPr="00313430" w:rsidRDefault="00274D99" w:rsidP="00313430">
      <w:pPr>
        <w:ind w:firstLine="567"/>
        <w:jc w:val="both"/>
        <w:rPr>
          <w:sz w:val="27"/>
          <w:szCs w:val="27"/>
          <w:lang w:val="vi-VN" w:eastAsia="vi-VN"/>
        </w:rPr>
      </w:pPr>
      <w:r w:rsidRPr="00313430">
        <w:rPr>
          <w:sz w:val="27"/>
          <w:szCs w:val="27"/>
          <w:lang w:val="vi-VN" w:eastAsia="vi-VN"/>
        </w:rPr>
        <w:t xml:space="preserve">Học sinh trượt TN: </w:t>
      </w:r>
      <w:r w:rsidRPr="00313430">
        <w:rPr>
          <w:sz w:val="27"/>
          <w:szCs w:val="27"/>
          <w:lang w:eastAsia="vi-VN"/>
        </w:rPr>
        <w:t>1</w:t>
      </w:r>
      <w:r w:rsidRPr="00313430">
        <w:rPr>
          <w:sz w:val="27"/>
          <w:szCs w:val="27"/>
          <w:lang w:val="vi-VN" w:eastAsia="vi-VN"/>
        </w:rPr>
        <w:t>/</w:t>
      </w:r>
      <w:r w:rsidRPr="00313430">
        <w:rPr>
          <w:sz w:val="27"/>
          <w:szCs w:val="27"/>
          <w:lang w:eastAsia="vi-VN"/>
        </w:rPr>
        <w:t>105</w:t>
      </w:r>
      <w:r w:rsidRPr="00313430">
        <w:rPr>
          <w:sz w:val="27"/>
          <w:szCs w:val="27"/>
          <w:lang w:val="vi-VN" w:eastAsia="vi-VN"/>
        </w:rPr>
        <w:t xml:space="preserve">   =   0</w:t>
      </w:r>
      <w:r w:rsidRPr="00313430">
        <w:rPr>
          <w:sz w:val="27"/>
          <w:szCs w:val="27"/>
          <w:lang w:eastAsia="vi-VN"/>
        </w:rPr>
        <w:t>,96</w:t>
      </w:r>
      <w:r w:rsidRPr="00313430">
        <w:rPr>
          <w:sz w:val="27"/>
          <w:szCs w:val="27"/>
          <w:lang w:val="vi-VN" w:eastAsia="vi-VN"/>
        </w:rPr>
        <w:t xml:space="preserve">      %</w:t>
      </w:r>
    </w:p>
    <w:p w14:paraId="39B168DB" w14:textId="69C26C08" w:rsidR="00274D99" w:rsidRPr="00313430" w:rsidRDefault="00274D99" w:rsidP="00313430">
      <w:pPr>
        <w:ind w:firstLine="567"/>
        <w:jc w:val="both"/>
        <w:rPr>
          <w:sz w:val="27"/>
          <w:szCs w:val="27"/>
          <w:lang w:val="vi-VN" w:eastAsia="vi-VN"/>
        </w:rPr>
      </w:pPr>
      <w:r w:rsidRPr="00313430">
        <w:rPr>
          <w:sz w:val="27"/>
          <w:szCs w:val="27"/>
          <w:lang w:val="vi-VN" w:eastAsia="vi-VN"/>
        </w:rPr>
        <w:t xml:space="preserve">Học sinh </w:t>
      </w:r>
      <w:r w:rsidRPr="00313430">
        <w:rPr>
          <w:sz w:val="27"/>
          <w:szCs w:val="27"/>
          <w:lang w:eastAsia="vi-VN"/>
        </w:rPr>
        <w:t>kiểm tra</w:t>
      </w:r>
      <w:r w:rsidRPr="00313430">
        <w:rPr>
          <w:sz w:val="27"/>
          <w:szCs w:val="27"/>
          <w:lang w:val="vi-VN" w:eastAsia="vi-VN"/>
        </w:rPr>
        <w:t xml:space="preserve"> lại: </w:t>
      </w:r>
      <w:r w:rsidRPr="00313430">
        <w:rPr>
          <w:sz w:val="27"/>
          <w:szCs w:val="27"/>
          <w:lang w:eastAsia="vi-VN"/>
        </w:rPr>
        <w:t>43</w:t>
      </w:r>
      <w:r w:rsidRPr="00313430">
        <w:rPr>
          <w:sz w:val="27"/>
          <w:szCs w:val="27"/>
          <w:lang w:val="vi-VN" w:eastAsia="vi-VN"/>
        </w:rPr>
        <w:t xml:space="preserve"> /</w:t>
      </w:r>
      <w:r w:rsidRPr="00313430">
        <w:rPr>
          <w:sz w:val="27"/>
          <w:szCs w:val="27"/>
          <w:lang w:eastAsia="vi-VN"/>
        </w:rPr>
        <w:t>449</w:t>
      </w:r>
      <w:r w:rsidRPr="00313430">
        <w:rPr>
          <w:sz w:val="27"/>
          <w:szCs w:val="27"/>
          <w:lang w:val="vi-VN" w:eastAsia="vi-VN"/>
        </w:rPr>
        <w:t xml:space="preserve">    =  </w:t>
      </w:r>
      <w:r w:rsidRPr="00313430">
        <w:rPr>
          <w:sz w:val="27"/>
          <w:szCs w:val="27"/>
          <w:lang w:eastAsia="vi-VN"/>
        </w:rPr>
        <w:t>9,58</w:t>
      </w:r>
      <w:r w:rsidRPr="00313430">
        <w:rPr>
          <w:sz w:val="27"/>
          <w:szCs w:val="27"/>
          <w:lang w:val="vi-VN" w:eastAsia="vi-VN"/>
        </w:rPr>
        <w:t xml:space="preserve"> %</w:t>
      </w:r>
    </w:p>
    <w:p w14:paraId="66107019" w14:textId="2D8DA7B8" w:rsidR="00274D99" w:rsidRPr="00313430" w:rsidRDefault="00274D99" w:rsidP="00313430">
      <w:pPr>
        <w:pStyle w:val="BodyText"/>
        <w:ind w:firstLine="567"/>
        <w:rPr>
          <w:b/>
          <w:sz w:val="27"/>
          <w:szCs w:val="27"/>
          <w:lang w:val="nl-NL"/>
        </w:rPr>
      </w:pPr>
      <w:r w:rsidRPr="00313430">
        <w:rPr>
          <w:sz w:val="27"/>
          <w:szCs w:val="27"/>
          <w:lang w:eastAsia="vi-VN"/>
        </w:rPr>
        <w:t xml:space="preserve">Học sinh lưu ban sau thi lại: </w:t>
      </w:r>
      <w:r w:rsidRPr="00313430">
        <w:rPr>
          <w:sz w:val="27"/>
          <w:szCs w:val="27"/>
          <w:lang w:val="en-US" w:eastAsia="vi-VN"/>
        </w:rPr>
        <w:t>4</w:t>
      </w:r>
      <w:r w:rsidRPr="00313430">
        <w:rPr>
          <w:sz w:val="27"/>
          <w:szCs w:val="27"/>
          <w:lang w:eastAsia="vi-VN"/>
        </w:rPr>
        <w:t xml:space="preserve">/449 = </w:t>
      </w:r>
      <w:r w:rsidRPr="00313430">
        <w:rPr>
          <w:sz w:val="27"/>
          <w:szCs w:val="27"/>
          <w:lang w:val="en-US" w:eastAsia="vi-VN"/>
        </w:rPr>
        <w:t>0.9%</w:t>
      </w:r>
      <w:r w:rsidRPr="00313430">
        <w:rPr>
          <w:b/>
          <w:sz w:val="27"/>
          <w:szCs w:val="27"/>
          <w:lang w:val="nl-NL"/>
        </w:rPr>
        <w:tab/>
      </w:r>
    </w:p>
    <w:p w14:paraId="1FA9676B" w14:textId="77777777" w:rsidR="00274D99" w:rsidRPr="00313430" w:rsidRDefault="00274D99" w:rsidP="00313430">
      <w:pPr>
        <w:pStyle w:val="BodyText"/>
        <w:ind w:firstLine="567"/>
        <w:rPr>
          <w:b/>
          <w:sz w:val="27"/>
          <w:szCs w:val="27"/>
          <w:lang w:val="nl-NL"/>
        </w:rPr>
      </w:pPr>
      <w:r w:rsidRPr="00313430">
        <w:rPr>
          <w:b/>
          <w:sz w:val="27"/>
          <w:szCs w:val="27"/>
          <w:lang w:val="nl-NL"/>
        </w:rPr>
        <w:t>5. Về đội ngũ cán bộ, giáo viên, nhân viên.</w:t>
      </w:r>
    </w:p>
    <w:p w14:paraId="40F142C5" w14:textId="77777777" w:rsidR="00274D99" w:rsidRPr="00313430" w:rsidRDefault="00274D99" w:rsidP="00313430">
      <w:pPr>
        <w:jc w:val="both"/>
        <w:rPr>
          <w:b/>
          <w:bCs/>
          <w:i/>
          <w:sz w:val="27"/>
          <w:szCs w:val="27"/>
        </w:rPr>
      </w:pPr>
      <w:r w:rsidRPr="00313430">
        <w:rPr>
          <w:iCs/>
          <w:sz w:val="27"/>
          <w:szCs w:val="27"/>
        </w:rPr>
        <w:tab/>
      </w:r>
      <w:r w:rsidRPr="00313430">
        <w:rPr>
          <w:b/>
          <w:bCs/>
          <w:i/>
          <w:sz w:val="27"/>
          <w:szCs w:val="27"/>
        </w:rPr>
        <w:t>Kết quả đánh giá xếp loại cán bộ, giáo viên và nhân viên cuối năm:</w:t>
      </w:r>
    </w:p>
    <w:p w14:paraId="029B63AD" w14:textId="77777777" w:rsidR="00274D99" w:rsidRPr="003861BE" w:rsidRDefault="00274D99" w:rsidP="00313430">
      <w:pPr>
        <w:ind w:firstLine="720"/>
        <w:jc w:val="both"/>
        <w:rPr>
          <w:sz w:val="27"/>
          <w:szCs w:val="27"/>
        </w:rPr>
      </w:pPr>
      <w:r w:rsidRPr="003861BE">
        <w:rPr>
          <w:sz w:val="27"/>
          <w:szCs w:val="27"/>
        </w:rPr>
        <w:t>Tổng số cán bộ, giáo viên, nhân viên: 27</w:t>
      </w:r>
    </w:p>
    <w:p w14:paraId="1E4B8ABD" w14:textId="77777777" w:rsidR="00274D99" w:rsidRPr="008C461F" w:rsidRDefault="00274D99" w:rsidP="00313430">
      <w:pPr>
        <w:ind w:firstLine="720"/>
        <w:jc w:val="both"/>
        <w:rPr>
          <w:sz w:val="27"/>
          <w:szCs w:val="27"/>
          <w:lang w:val="en-US"/>
        </w:rPr>
      </w:pPr>
      <w:r w:rsidRPr="003861BE">
        <w:rPr>
          <w:sz w:val="27"/>
          <w:szCs w:val="27"/>
        </w:rPr>
        <w:t>Xếp loại công chức, viên chức xuất sắc: 6</w:t>
      </w:r>
    </w:p>
    <w:p w14:paraId="5316328D" w14:textId="77777777" w:rsidR="00274D99" w:rsidRPr="008C461F" w:rsidRDefault="00274D99" w:rsidP="00313430">
      <w:pPr>
        <w:jc w:val="both"/>
        <w:rPr>
          <w:sz w:val="27"/>
          <w:szCs w:val="27"/>
          <w:lang w:val="en-US"/>
        </w:rPr>
      </w:pPr>
      <w:r w:rsidRPr="003861BE">
        <w:rPr>
          <w:sz w:val="27"/>
          <w:szCs w:val="27"/>
        </w:rPr>
        <w:tab/>
        <w:t>Xếp loại viên chức hoàn thành tốt nhiệm vụ: 21</w:t>
      </w:r>
    </w:p>
    <w:p w14:paraId="159E3D6B" w14:textId="77777777" w:rsidR="00274D99" w:rsidRPr="003861BE" w:rsidRDefault="00274D99" w:rsidP="00313430">
      <w:pPr>
        <w:jc w:val="both"/>
        <w:rPr>
          <w:sz w:val="27"/>
          <w:szCs w:val="27"/>
        </w:rPr>
      </w:pPr>
      <w:r w:rsidRPr="003861BE">
        <w:rPr>
          <w:sz w:val="27"/>
          <w:szCs w:val="27"/>
        </w:rPr>
        <w:tab/>
        <w:t>Xếp loại hoàn thành nhiệm vụ: 00.</w:t>
      </w:r>
    </w:p>
    <w:p w14:paraId="72A6DE73" w14:textId="77777777" w:rsidR="00274D99" w:rsidRPr="003861BE" w:rsidRDefault="00274D99" w:rsidP="00313430">
      <w:pPr>
        <w:ind w:firstLine="720"/>
        <w:jc w:val="both"/>
        <w:rPr>
          <w:sz w:val="27"/>
          <w:szCs w:val="27"/>
        </w:rPr>
      </w:pPr>
      <w:r w:rsidRPr="003861BE">
        <w:rPr>
          <w:sz w:val="27"/>
          <w:szCs w:val="27"/>
        </w:rPr>
        <w:t>Toàn trường xếp thứ 6/27</w:t>
      </w:r>
    </w:p>
    <w:p w14:paraId="3DBCF537" w14:textId="6D1E12EC" w:rsidR="00BB1DE7" w:rsidRPr="003861BE" w:rsidRDefault="00432479" w:rsidP="00313430">
      <w:pPr>
        <w:jc w:val="both"/>
        <w:rPr>
          <w:sz w:val="27"/>
          <w:szCs w:val="27"/>
        </w:rPr>
      </w:pPr>
      <w:r w:rsidRPr="003861BE">
        <w:rPr>
          <w:rFonts w:asciiTheme="majorHAnsi" w:hAnsiTheme="majorHAnsi" w:cstheme="majorHAnsi"/>
          <w:sz w:val="27"/>
          <w:szCs w:val="27"/>
        </w:rPr>
        <w:tab/>
      </w:r>
      <w:r w:rsidR="00BB1DE7" w:rsidRPr="003861BE">
        <w:rPr>
          <w:sz w:val="27"/>
          <w:szCs w:val="27"/>
        </w:rPr>
        <w:t xml:space="preserve">Trong năm học 2024-2025với những nỗ lực, cố gắng, quyết tâm của tập thể sư phạm nhà trường và các em học sinh Nhà trường </w:t>
      </w:r>
      <w:r w:rsidR="000B5D2E">
        <w:rPr>
          <w:sz w:val="27"/>
          <w:szCs w:val="27"/>
          <w:lang w:val="en-US"/>
        </w:rPr>
        <w:t>được</w:t>
      </w:r>
      <w:r w:rsidR="00BB1DE7" w:rsidRPr="003861BE">
        <w:rPr>
          <w:sz w:val="27"/>
          <w:szCs w:val="27"/>
        </w:rPr>
        <w:t xml:space="preserve"> UBND Huyện tặng danh hiệu LĐTT, các nhân có 03 đ/c </w:t>
      </w:r>
      <w:r w:rsidR="000B5D2E">
        <w:rPr>
          <w:sz w:val="27"/>
          <w:szCs w:val="27"/>
          <w:lang w:val="en-US"/>
        </w:rPr>
        <w:t>được</w:t>
      </w:r>
      <w:r w:rsidR="00BB1DE7" w:rsidRPr="003861BE">
        <w:rPr>
          <w:sz w:val="27"/>
          <w:szCs w:val="27"/>
        </w:rPr>
        <w:t xml:space="preserve"> tặng danh hiệu CSTĐ cấp cơ sở, 8 đồng chí </w:t>
      </w:r>
      <w:r w:rsidR="000B5D2E">
        <w:rPr>
          <w:sz w:val="27"/>
          <w:szCs w:val="27"/>
          <w:lang w:val="en-US"/>
        </w:rPr>
        <w:t>được</w:t>
      </w:r>
      <w:r w:rsidR="00BB1DE7" w:rsidRPr="003861BE">
        <w:rPr>
          <w:sz w:val="27"/>
          <w:szCs w:val="27"/>
        </w:rPr>
        <w:t xml:space="preserve"> UBND huyện tặng giấy khen, 10 Đ/c </w:t>
      </w:r>
      <w:r w:rsidR="000B5D2E">
        <w:rPr>
          <w:sz w:val="27"/>
          <w:szCs w:val="27"/>
          <w:lang w:val="en-US"/>
        </w:rPr>
        <w:t>được</w:t>
      </w:r>
      <w:r w:rsidR="00BB1DE7" w:rsidRPr="003861BE">
        <w:rPr>
          <w:sz w:val="27"/>
          <w:szCs w:val="27"/>
        </w:rPr>
        <w:t xml:space="preserve"> tặng danh hiệu lao động tiên tiến cấp. </w:t>
      </w:r>
    </w:p>
    <w:p w14:paraId="61044CC7" w14:textId="53EB4E82" w:rsidR="00432479" w:rsidRPr="003861BE" w:rsidRDefault="00095BFA" w:rsidP="00313430">
      <w:pPr>
        <w:pStyle w:val="BodyText"/>
        <w:ind w:firstLine="567"/>
        <w:rPr>
          <w:rFonts w:asciiTheme="majorHAnsi" w:hAnsiTheme="majorHAnsi" w:cstheme="majorHAnsi"/>
          <w:b/>
          <w:spacing w:val="-6"/>
          <w:sz w:val="27"/>
          <w:szCs w:val="27"/>
          <w:lang w:val="nl-NL"/>
        </w:rPr>
      </w:pPr>
      <w:r w:rsidRPr="003861BE">
        <w:rPr>
          <w:rFonts w:asciiTheme="majorHAnsi" w:hAnsiTheme="majorHAnsi" w:cstheme="majorHAnsi"/>
          <w:b/>
          <w:spacing w:val="-6"/>
          <w:sz w:val="27"/>
          <w:szCs w:val="27"/>
          <w:lang w:val="nl-NL"/>
        </w:rPr>
        <w:t>3</w:t>
      </w:r>
      <w:r w:rsidR="00432479" w:rsidRPr="003861BE">
        <w:rPr>
          <w:rFonts w:asciiTheme="majorHAnsi" w:hAnsiTheme="majorHAnsi" w:cstheme="majorHAnsi"/>
          <w:b/>
          <w:spacing w:val="-6"/>
          <w:sz w:val="27"/>
          <w:szCs w:val="27"/>
          <w:lang w:val="nl-NL"/>
        </w:rPr>
        <w:t xml:space="preserve">. Công tác xây dựng, duy trì trường đạt chuẩn quốc gia: </w:t>
      </w:r>
    </w:p>
    <w:p w14:paraId="7D026AE5" w14:textId="23FE34F8" w:rsidR="00432479" w:rsidRPr="003861BE" w:rsidRDefault="00432479" w:rsidP="00313430">
      <w:pPr>
        <w:pStyle w:val="BodyText2"/>
        <w:spacing w:after="0" w:line="240" w:lineRule="auto"/>
        <w:ind w:firstLine="567"/>
        <w:jc w:val="both"/>
        <w:rPr>
          <w:rFonts w:asciiTheme="majorHAnsi" w:hAnsiTheme="majorHAnsi" w:cstheme="majorHAnsi"/>
          <w:sz w:val="27"/>
          <w:szCs w:val="27"/>
        </w:rPr>
      </w:pPr>
      <w:r w:rsidRPr="003861BE">
        <w:rPr>
          <w:rFonts w:asciiTheme="majorHAnsi" w:hAnsiTheme="majorHAnsi" w:cstheme="majorHAnsi"/>
          <w:sz w:val="27"/>
          <w:szCs w:val="27"/>
          <w:lang w:val="nl-NL"/>
        </w:rPr>
        <w:t xml:space="preserve">Trong năm học nhà trường tiếp tục tu bổ hồ trường chuẩn; đồng thời tích cực tham mưu với lãnh đạo địa phương, tu bổ CSVC để đảm bảo đủ tiêu chuẩn của trường chuẩn. </w:t>
      </w:r>
    </w:p>
    <w:p w14:paraId="3F8A0F74" w14:textId="1257CA9E" w:rsidR="00432479" w:rsidRPr="003861BE" w:rsidRDefault="00095BFA" w:rsidP="00313430">
      <w:pPr>
        <w:pStyle w:val="BodyText2"/>
        <w:spacing w:after="0" w:line="240" w:lineRule="auto"/>
        <w:ind w:firstLine="567"/>
        <w:jc w:val="both"/>
        <w:rPr>
          <w:rFonts w:asciiTheme="majorHAnsi" w:hAnsiTheme="majorHAnsi" w:cstheme="majorHAnsi"/>
          <w:b/>
          <w:spacing w:val="-6"/>
          <w:sz w:val="27"/>
          <w:szCs w:val="27"/>
          <w:highlight w:val="white"/>
          <w:lang w:val="nl-NL"/>
        </w:rPr>
      </w:pPr>
      <w:r w:rsidRPr="003861BE">
        <w:rPr>
          <w:rFonts w:asciiTheme="majorHAnsi" w:hAnsiTheme="majorHAnsi" w:cstheme="majorHAnsi"/>
          <w:b/>
          <w:sz w:val="27"/>
          <w:szCs w:val="27"/>
          <w:lang w:val="nl-NL"/>
        </w:rPr>
        <w:t>4</w:t>
      </w:r>
      <w:r w:rsidR="00432479" w:rsidRPr="003861BE">
        <w:rPr>
          <w:rFonts w:asciiTheme="majorHAnsi" w:hAnsiTheme="majorHAnsi" w:cstheme="majorHAnsi"/>
          <w:b/>
          <w:sz w:val="27"/>
          <w:szCs w:val="27"/>
          <w:lang w:val="nl-NL"/>
        </w:rPr>
        <w:t xml:space="preserve">. </w:t>
      </w:r>
      <w:r w:rsidR="00432479" w:rsidRPr="003861BE">
        <w:rPr>
          <w:rFonts w:asciiTheme="majorHAnsi" w:hAnsiTheme="majorHAnsi" w:cstheme="majorHAnsi"/>
          <w:b/>
          <w:spacing w:val="-6"/>
          <w:sz w:val="27"/>
          <w:szCs w:val="27"/>
          <w:highlight w:val="white"/>
          <w:lang w:val="nl-NL"/>
        </w:rPr>
        <w:t>Công tác phổ cập giáo dục.</w:t>
      </w:r>
    </w:p>
    <w:p w14:paraId="2E7F997A" w14:textId="18299A9B" w:rsidR="00432479" w:rsidRPr="003861BE" w:rsidRDefault="00095BFA" w:rsidP="00313430">
      <w:pPr>
        <w:pStyle w:val="BodyText2"/>
        <w:spacing w:after="0" w:line="240" w:lineRule="auto"/>
        <w:ind w:firstLine="567"/>
        <w:jc w:val="both"/>
        <w:rPr>
          <w:rFonts w:asciiTheme="majorHAnsi" w:hAnsiTheme="majorHAnsi" w:cstheme="majorHAnsi"/>
          <w:sz w:val="27"/>
          <w:szCs w:val="27"/>
        </w:rPr>
      </w:pPr>
      <w:r w:rsidRPr="003861BE">
        <w:rPr>
          <w:rFonts w:asciiTheme="majorHAnsi" w:hAnsiTheme="majorHAnsi" w:cstheme="majorHAnsi"/>
          <w:sz w:val="27"/>
          <w:szCs w:val="27"/>
          <w:lang w:val="en-US"/>
        </w:rPr>
        <w:t>Duy trì</w:t>
      </w:r>
      <w:r w:rsidR="00432479" w:rsidRPr="003861BE">
        <w:rPr>
          <w:rFonts w:asciiTheme="majorHAnsi" w:hAnsiTheme="majorHAnsi" w:cstheme="majorHAnsi"/>
          <w:sz w:val="27"/>
          <w:szCs w:val="27"/>
        </w:rPr>
        <w:t xml:space="preserve"> PCGD THCS mức độ 3.</w:t>
      </w:r>
    </w:p>
    <w:p w14:paraId="031EAE1E" w14:textId="6FEF65ED" w:rsidR="009D34F5" w:rsidRPr="003861BE" w:rsidRDefault="009D34F5" w:rsidP="00313430">
      <w:pPr>
        <w:tabs>
          <w:tab w:val="left" w:pos="567"/>
        </w:tabs>
        <w:jc w:val="both"/>
        <w:rPr>
          <w:sz w:val="27"/>
          <w:szCs w:val="27"/>
          <w:lang w:val="nl-NL"/>
        </w:rPr>
      </w:pPr>
      <w:r w:rsidRPr="003861BE">
        <w:rPr>
          <w:b/>
          <w:sz w:val="27"/>
          <w:szCs w:val="27"/>
          <w:lang w:val="nl-NL"/>
        </w:rPr>
        <w:tab/>
      </w:r>
      <w:r w:rsidR="00197764" w:rsidRPr="003861BE">
        <w:rPr>
          <w:b/>
          <w:sz w:val="27"/>
          <w:szCs w:val="27"/>
          <w:lang w:val="nl-NL"/>
        </w:rPr>
        <w:t>5. Trang thiết bị, CSVC phục vụ cho dạy và học</w:t>
      </w:r>
    </w:p>
    <w:p w14:paraId="02BDB891" w14:textId="77A8C542" w:rsidR="00197764" w:rsidRPr="003861BE" w:rsidRDefault="009D34F5" w:rsidP="00313430">
      <w:pPr>
        <w:ind w:firstLine="567"/>
        <w:jc w:val="both"/>
        <w:rPr>
          <w:sz w:val="27"/>
          <w:szCs w:val="27"/>
          <w:lang w:val="nl-NL"/>
        </w:rPr>
      </w:pPr>
      <w:r w:rsidRPr="003861BE">
        <w:rPr>
          <w:sz w:val="27"/>
          <w:szCs w:val="27"/>
          <w:lang w:val="nl-NL"/>
        </w:rPr>
        <w:t xml:space="preserve">- </w:t>
      </w:r>
      <w:r w:rsidR="00E8715B" w:rsidRPr="003861BE">
        <w:rPr>
          <w:sz w:val="27"/>
          <w:szCs w:val="27"/>
          <w:lang w:val="nl-NL"/>
        </w:rPr>
        <w:t>T</w:t>
      </w:r>
      <w:r w:rsidR="00197764" w:rsidRPr="003861BE">
        <w:rPr>
          <w:sz w:val="27"/>
          <w:szCs w:val="27"/>
          <w:lang w:val="nl-NL"/>
        </w:rPr>
        <w:t>rong năm học t</w:t>
      </w:r>
      <w:r w:rsidRPr="003861BE">
        <w:rPr>
          <w:sz w:val="27"/>
          <w:szCs w:val="27"/>
          <w:lang w:val="nl-NL"/>
        </w:rPr>
        <w:t>rang thiết bị</w:t>
      </w:r>
      <w:r w:rsidR="00197764" w:rsidRPr="003861BE">
        <w:rPr>
          <w:sz w:val="27"/>
          <w:szCs w:val="27"/>
          <w:lang w:val="nl-NL"/>
        </w:rPr>
        <w:t xml:space="preserve"> phục vụ cho dạy và học đã được đầu tư, đảm bảo đủ thiết bị tối thiểu, </w:t>
      </w:r>
      <w:r w:rsidRPr="003861BE">
        <w:rPr>
          <w:sz w:val="27"/>
          <w:szCs w:val="27"/>
          <w:lang w:val="nl-NL"/>
        </w:rPr>
        <w:t xml:space="preserve">cơ sở vật chất </w:t>
      </w:r>
      <w:r w:rsidR="00197764" w:rsidRPr="003861BE">
        <w:rPr>
          <w:sz w:val="27"/>
          <w:szCs w:val="27"/>
          <w:lang w:val="nl-NL"/>
        </w:rPr>
        <w:t>đã đảm bảo đủ số phòng học khang trang phục vụ cho dạy và học,</w:t>
      </w:r>
    </w:p>
    <w:p w14:paraId="25AA7242" w14:textId="4371B6F2" w:rsidR="006317C0" w:rsidRPr="003861BE" w:rsidRDefault="00E8715B" w:rsidP="00313430">
      <w:pPr>
        <w:ind w:left="854" w:right="708"/>
        <w:jc w:val="center"/>
        <w:rPr>
          <w:b/>
          <w:sz w:val="28"/>
        </w:rPr>
      </w:pPr>
      <w:r w:rsidRPr="003861BE">
        <w:rPr>
          <w:b/>
          <w:spacing w:val="-2"/>
          <w:sz w:val="28"/>
          <w:lang w:val="en-US"/>
        </w:rPr>
        <w:t xml:space="preserve">II. </w:t>
      </w:r>
      <w:r w:rsidR="006317C0" w:rsidRPr="003861BE">
        <w:rPr>
          <w:b/>
          <w:spacing w:val="-2"/>
          <w:sz w:val="28"/>
        </w:rPr>
        <w:t>PHƯƠNG</w:t>
      </w:r>
      <w:r w:rsidR="006317C0" w:rsidRPr="003861BE">
        <w:rPr>
          <w:b/>
          <w:spacing w:val="-16"/>
          <w:sz w:val="28"/>
        </w:rPr>
        <w:t xml:space="preserve"> </w:t>
      </w:r>
      <w:r w:rsidR="006317C0" w:rsidRPr="003861BE">
        <w:rPr>
          <w:b/>
          <w:spacing w:val="-2"/>
          <w:sz w:val="28"/>
        </w:rPr>
        <w:t>HƯỚNG</w:t>
      </w:r>
      <w:r w:rsidR="006317C0" w:rsidRPr="003861BE">
        <w:rPr>
          <w:b/>
          <w:spacing w:val="-14"/>
          <w:sz w:val="28"/>
        </w:rPr>
        <w:t xml:space="preserve"> </w:t>
      </w:r>
      <w:r w:rsidR="006317C0" w:rsidRPr="003861BE">
        <w:rPr>
          <w:b/>
          <w:spacing w:val="-2"/>
          <w:sz w:val="28"/>
        </w:rPr>
        <w:t>NHIỆM</w:t>
      </w:r>
      <w:r w:rsidR="006317C0" w:rsidRPr="003861BE">
        <w:rPr>
          <w:b/>
          <w:spacing w:val="-13"/>
          <w:sz w:val="28"/>
        </w:rPr>
        <w:t xml:space="preserve"> </w:t>
      </w:r>
      <w:r w:rsidR="006317C0" w:rsidRPr="003861BE">
        <w:rPr>
          <w:b/>
          <w:spacing w:val="-2"/>
          <w:sz w:val="28"/>
        </w:rPr>
        <w:t>VỤ</w:t>
      </w:r>
      <w:r w:rsidR="006317C0" w:rsidRPr="003861BE">
        <w:rPr>
          <w:b/>
          <w:spacing w:val="-14"/>
          <w:sz w:val="28"/>
        </w:rPr>
        <w:t xml:space="preserve"> </w:t>
      </w:r>
      <w:r w:rsidR="006317C0" w:rsidRPr="003861BE">
        <w:rPr>
          <w:b/>
          <w:spacing w:val="-2"/>
          <w:sz w:val="28"/>
        </w:rPr>
        <w:t>NĂM</w:t>
      </w:r>
      <w:r w:rsidR="006317C0" w:rsidRPr="003861BE">
        <w:rPr>
          <w:b/>
          <w:spacing w:val="-14"/>
          <w:sz w:val="28"/>
        </w:rPr>
        <w:t xml:space="preserve"> </w:t>
      </w:r>
      <w:r w:rsidR="006317C0" w:rsidRPr="003861BE">
        <w:rPr>
          <w:b/>
          <w:spacing w:val="-2"/>
          <w:sz w:val="28"/>
        </w:rPr>
        <w:t>HỌC</w:t>
      </w:r>
      <w:r w:rsidR="006317C0" w:rsidRPr="003861BE">
        <w:rPr>
          <w:b/>
          <w:spacing w:val="-13"/>
          <w:sz w:val="28"/>
        </w:rPr>
        <w:t xml:space="preserve"> </w:t>
      </w:r>
      <w:r w:rsidR="006317C0" w:rsidRPr="003861BE">
        <w:rPr>
          <w:b/>
          <w:spacing w:val="-2"/>
          <w:sz w:val="28"/>
        </w:rPr>
        <w:t>2025-</w:t>
      </w:r>
      <w:r w:rsidR="006317C0" w:rsidRPr="003861BE">
        <w:rPr>
          <w:b/>
          <w:spacing w:val="-4"/>
          <w:sz w:val="28"/>
        </w:rPr>
        <w:t>2026</w:t>
      </w:r>
    </w:p>
    <w:p w14:paraId="16EE160F" w14:textId="6CFA959C" w:rsidR="006317C0" w:rsidRPr="003861BE" w:rsidRDefault="006317C0" w:rsidP="00313430">
      <w:pPr>
        <w:pStyle w:val="ListParagraph"/>
        <w:numPr>
          <w:ilvl w:val="0"/>
          <w:numId w:val="14"/>
        </w:numPr>
        <w:tabs>
          <w:tab w:val="left" w:pos="1194"/>
        </w:tabs>
        <w:spacing w:before="0"/>
        <w:ind w:hanging="342"/>
        <w:rPr>
          <w:b/>
          <w:sz w:val="28"/>
        </w:rPr>
      </w:pPr>
      <w:r w:rsidRPr="003861BE">
        <w:rPr>
          <w:b/>
          <w:sz w:val="28"/>
        </w:rPr>
        <w:t>PHƯƠNG</w:t>
      </w:r>
      <w:r w:rsidRPr="003861BE">
        <w:rPr>
          <w:b/>
          <w:spacing w:val="-6"/>
          <w:sz w:val="28"/>
        </w:rPr>
        <w:t xml:space="preserve"> </w:t>
      </w:r>
      <w:r w:rsidRPr="003861BE">
        <w:rPr>
          <w:b/>
          <w:spacing w:val="-2"/>
          <w:sz w:val="28"/>
        </w:rPr>
        <w:t>HƯỚNG</w:t>
      </w:r>
      <w:r w:rsidR="00E8715B" w:rsidRPr="003861BE">
        <w:rPr>
          <w:b/>
          <w:spacing w:val="-2"/>
          <w:sz w:val="28"/>
          <w:lang w:val="en-US"/>
        </w:rPr>
        <w:t xml:space="preserve"> CHUNG</w:t>
      </w:r>
    </w:p>
    <w:p w14:paraId="46D10D3F" w14:textId="49FE0DC0" w:rsidR="006317C0" w:rsidRPr="003861BE" w:rsidRDefault="006317C0" w:rsidP="00313430">
      <w:pPr>
        <w:pStyle w:val="ListParagraph"/>
        <w:numPr>
          <w:ilvl w:val="1"/>
          <w:numId w:val="14"/>
        </w:numPr>
        <w:tabs>
          <w:tab w:val="left" w:pos="1111"/>
        </w:tabs>
        <w:spacing w:before="0"/>
        <w:ind w:left="1" w:right="4" w:firstLine="851"/>
        <w:rPr>
          <w:sz w:val="28"/>
        </w:rPr>
      </w:pPr>
      <w:r w:rsidRPr="003861BE">
        <w:rPr>
          <w:spacing w:val="-4"/>
          <w:sz w:val="28"/>
        </w:rPr>
        <w:t>Tiếp</w:t>
      </w:r>
      <w:r w:rsidRPr="003861BE">
        <w:rPr>
          <w:spacing w:val="-14"/>
          <w:sz w:val="28"/>
        </w:rPr>
        <w:t xml:space="preserve"> </w:t>
      </w:r>
      <w:r w:rsidRPr="003861BE">
        <w:rPr>
          <w:spacing w:val="-4"/>
          <w:sz w:val="28"/>
        </w:rPr>
        <w:t>tục</w:t>
      </w:r>
      <w:r w:rsidRPr="003861BE">
        <w:rPr>
          <w:spacing w:val="-13"/>
          <w:sz w:val="28"/>
        </w:rPr>
        <w:t xml:space="preserve"> </w:t>
      </w:r>
      <w:r w:rsidRPr="003861BE">
        <w:rPr>
          <w:spacing w:val="-4"/>
          <w:sz w:val="28"/>
        </w:rPr>
        <w:t>tổ</w:t>
      </w:r>
      <w:r w:rsidRPr="003861BE">
        <w:rPr>
          <w:spacing w:val="-14"/>
          <w:sz w:val="28"/>
        </w:rPr>
        <w:t xml:space="preserve"> </w:t>
      </w:r>
      <w:r w:rsidRPr="003861BE">
        <w:rPr>
          <w:spacing w:val="-4"/>
          <w:sz w:val="28"/>
        </w:rPr>
        <w:t>chức</w:t>
      </w:r>
      <w:r w:rsidRPr="003861BE">
        <w:rPr>
          <w:spacing w:val="-13"/>
          <w:sz w:val="28"/>
        </w:rPr>
        <w:t xml:space="preserve"> </w:t>
      </w:r>
      <w:r w:rsidRPr="003861BE">
        <w:rPr>
          <w:spacing w:val="-4"/>
          <w:sz w:val="28"/>
        </w:rPr>
        <w:t>thực</w:t>
      </w:r>
      <w:r w:rsidRPr="003861BE">
        <w:rPr>
          <w:spacing w:val="-14"/>
          <w:sz w:val="28"/>
        </w:rPr>
        <w:t xml:space="preserve"> </w:t>
      </w:r>
      <w:r w:rsidRPr="003861BE">
        <w:rPr>
          <w:spacing w:val="-4"/>
          <w:sz w:val="28"/>
        </w:rPr>
        <w:t>hiện</w:t>
      </w:r>
      <w:r w:rsidRPr="003861BE">
        <w:rPr>
          <w:spacing w:val="-13"/>
          <w:sz w:val="28"/>
        </w:rPr>
        <w:t xml:space="preserve"> </w:t>
      </w:r>
      <w:r w:rsidRPr="003861BE">
        <w:rPr>
          <w:spacing w:val="-4"/>
          <w:sz w:val="28"/>
        </w:rPr>
        <w:t>Chương</w:t>
      </w:r>
      <w:r w:rsidRPr="003861BE">
        <w:rPr>
          <w:spacing w:val="-14"/>
          <w:sz w:val="28"/>
        </w:rPr>
        <w:t xml:space="preserve"> </w:t>
      </w:r>
      <w:r w:rsidRPr="003861BE">
        <w:rPr>
          <w:spacing w:val="-4"/>
          <w:sz w:val="28"/>
        </w:rPr>
        <w:t>trình</w:t>
      </w:r>
      <w:r w:rsidRPr="003861BE">
        <w:rPr>
          <w:spacing w:val="-13"/>
          <w:sz w:val="28"/>
        </w:rPr>
        <w:t xml:space="preserve"> </w:t>
      </w:r>
      <w:r w:rsidRPr="003861BE">
        <w:rPr>
          <w:spacing w:val="-4"/>
          <w:sz w:val="28"/>
        </w:rPr>
        <w:t>giáo</w:t>
      </w:r>
      <w:r w:rsidRPr="003861BE">
        <w:rPr>
          <w:spacing w:val="-14"/>
          <w:sz w:val="28"/>
        </w:rPr>
        <w:t xml:space="preserve"> </w:t>
      </w:r>
      <w:r w:rsidRPr="003861BE">
        <w:rPr>
          <w:spacing w:val="-4"/>
          <w:sz w:val="28"/>
        </w:rPr>
        <w:t>dục</w:t>
      </w:r>
      <w:r w:rsidRPr="003861BE">
        <w:rPr>
          <w:spacing w:val="-13"/>
          <w:sz w:val="28"/>
        </w:rPr>
        <w:t xml:space="preserve"> </w:t>
      </w:r>
      <w:r w:rsidRPr="003861BE">
        <w:rPr>
          <w:spacing w:val="-4"/>
          <w:sz w:val="28"/>
        </w:rPr>
        <w:t>phổ</w:t>
      </w:r>
      <w:r w:rsidRPr="003861BE">
        <w:rPr>
          <w:spacing w:val="-14"/>
          <w:sz w:val="28"/>
        </w:rPr>
        <w:t xml:space="preserve"> </w:t>
      </w:r>
      <w:r w:rsidRPr="003861BE">
        <w:rPr>
          <w:spacing w:val="-4"/>
          <w:sz w:val="28"/>
        </w:rPr>
        <w:t>thông</w:t>
      </w:r>
      <w:r w:rsidRPr="003861BE">
        <w:rPr>
          <w:spacing w:val="-13"/>
          <w:sz w:val="28"/>
        </w:rPr>
        <w:t xml:space="preserve"> </w:t>
      </w:r>
      <w:r w:rsidRPr="003861BE">
        <w:rPr>
          <w:spacing w:val="-4"/>
          <w:sz w:val="28"/>
        </w:rPr>
        <w:t>(GDPT)</w:t>
      </w:r>
      <w:r w:rsidRPr="003861BE">
        <w:rPr>
          <w:spacing w:val="-14"/>
          <w:sz w:val="28"/>
        </w:rPr>
        <w:t xml:space="preserve"> </w:t>
      </w:r>
      <w:r w:rsidRPr="003861BE">
        <w:rPr>
          <w:spacing w:val="-4"/>
          <w:sz w:val="28"/>
        </w:rPr>
        <w:t xml:space="preserve">2018 </w:t>
      </w:r>
      <w:r w:rsidRPr="003861BE">
        <w:rPr>
          <w:sz w:val="28"/>
        </w:rPr>
        <w:t>thực</w:t>
      </w:r>
      <w:r w:rsidRPr="003861BE">
        <w:rPr>
          <w:spacing w:val="-4"/>
          <w:sz w:val="28"/>
        </w:rPr>
        <w:t xml:space="preserve"> </w:t>
      </w:r>
      <w:r w:rsidRPr="003861BE">
        <w:rPr>
          <w:sz w:val="28"/>
        </w:rPr>
        <w:t>chất</w:t>
      </w:r>
      <w:r w:rsidRPr="003861BE">
        <w:rPr>
          <w:spacing w:val="-4"/>
          <w:sz w:val="28"/>
        </w:rPr>
        <w:t xml:space="preserve"> </w:t>
      </w:r>
      <w:r w:rsidRPr="003861BE">
        <w:rPr>
          <w:sz w:val="28"/>
        </w:rPr>
        <w:t>và</w:t>
      </w:r>
      <w:r w:rsidRPr="003861BE">
        <w:rPr>
          <w:spacing w:val="-4"/>
          <w:sz w:val="28"/>
        </w:rPr>
        <w:t xml:space="preserve"> </w:t>
      </w:r>
      <w:r w:rsidRPr="003861BE">
        <w:rPr>
          <w:sz w:val="28"/>
        </w:rPr>
        <w:t>hiệu</w:t>
      </w:r>
      <w:r w:rsidRPr="003861BE">
        <w:rPr>
          <w:spacing w:val="-4"/>
          <w:sz w:val="28"/>
        </w:rPr>
        <w:t xml:space="preserve"> </w:t>
      </w:r>
      <w:r w:rsidRPr="003861BE">
        <w:rPr>
          <w:sz w:val="28"/>
        </w:rPr>
        <w:t>quả;</w:t>
      </w:r>
      <w:r w:rsidRPr="003861BE">
        <w:rPr>
          <w:spacing w:val="-4"/>
          <w:sz w:val="28"/>
        </w:rPr>
        <w:t xml:space="preserve"> </w:t>
      </w:r>
      <w:r w:rsidRPr="003861BE">
        <w:rPr>
          <w:sz w:val="28"/>
        </w:rPr>
        <w:t>triển</w:t>
      </w:r>
      <w:r w:rsidRPr="003861BE">
        <w:rPr>
          <w:spacing w:val="-4"/>
          <w:sz w:val="28"/>
        </w:rPr>
        <w:t xml:space="preserve"> </w:t>
      </w:r>
      <w:r w:rsidRPr="003861BE">
        <w:rPr>
          <w:sz w:val="28"/>
        </w:rPr>
        <w:t>khai</w:t>
      </w:r>
      <w:r w:rsidRPr="003861BE">
        <w:rPr>
          <w:spacing w:val="-4"/>
          <w:sz w:val="28"/>
        </w:rPr>
        <w:t xml:space="preserve"> </w:t>
      </w:r>
      <w:r w:rsidRPr="003861BE">
        <w:rPr>
          <w:sz w:val="28"/>
        </w:rPr>
        <w:t>dạy</w:t>
      </w:r>
      <w:r w:rsidRPr="003861BE">
        <w:rPr>
          <w:spacing w:val="-4"/>
          <w:sz w:val="28"/>
        </w:rPr>
        <w:t xml:space="preserve"> </w:t>
      </w:r>
      <w:r w:rsidRPr="003861BE">
        <w:rPr>
          <w:sz w:val="28"/>
        </w:rPr>
        <w:t>học</w:t>
      </w:r>
      <w:r w:rsidRPr="003861BE">
        <w:rPr>
          <w:spacing w:val="-4"/>
          <w:sz w:val="28"/>
        </w:rPr>
        <w:t xml:space="preserve"> </w:t>
      </w:r>
      <w:r w:rsidRPr="003861BE">
        <w:rPr>
          <w:sz w:val="28"/>
        </w:rPr>
        <w:t>2</w:t>
      </w:r>
      <w:r w:rsidRPr="003861BE">
        <w:rPr>
          <w:spacing w:val="-4"/>
          <w:sz w:val="28"/>
        </w:rPr>
        <w:t xml:space="preserve"> </w:t>
      </w:r>
      <w:r w:rsidRPr="003861BE">
        <w:rPr>
          <w:sz w:val="28"/>
        </w:rPr>
        <w:t>buổi/</w:t>
      </w:r>
      <w:r w:rsidR="00F17DB0" w:rsidRPr="003861BE">
        <w:rPr>
          <w:sz w:val="28"/>
          <w:lang w:val="en-US"/>
        </w:rPr>
        <w:t>ngày</w:t>
      </w:r>
      <w:r w:rsidRPr="003861BE">
        <w:rPr>
          <w:spacing w:val="-10"/>
          <w:sz w:val="28"/>
        </w:rPr>
        <w:t xml:space="preserve"> </w:t>
      </w:r>
      <w:r w:rsidRPr="003861BE">
        <w:rPr>
          <w:sz w:val="28"/>
        </w:rPr>
        <w:t>theo</w:t>
      </w:r>
      <w:r w:rsidRPr="003861BE">
        <w:rPr>
          <w:spacing w:val="-10"/>
          <w:sz w:val="28"/>
        </w:rPr>
        <w:t xml:space="preserve"> </w:t>
      </w:r>
      <w:r w:rsidRPr="003861BE">
        <w:rPr>
          <w:sz w:val="28"/>
        </w:rPr>
        <w:t>quy</w:t>
      </w:r>
      <w:r w:rsidRPr="003861BE">
        <w:rPr>
          <w:spacing w:val="-10"/>
          <w:sz w:val="28"/>
        </w:rPr>
        <w:t xml:space="preserve"> </w:t>
      </w:r>
      <w:r w:rsidRPr="003861BE">
        <w:rPr>
          <w:sz w:val="28"/>
        </w:rPr>
        <w:t>định.</w:t>
      </w:r>
    </w:p>
    <w:p w14:paraId="5CF614E2" w14:textId="5666921F" w:rsidR="006317C0" w:rsidRPr="003861BE" w:rsidRDefault="006317C0" w:rsidP="00313430">
      <w:pPr>
        <w:pStyle w:val="ListParagraph"/>
        <w:numPr>
          <w:ilvl w:val="1"/>
          <w:numId w:val="14"/>
        </w:numPr>
        <w:tabs>
          <w:tab w:val="left" w:pos="1129"/>
        </w:tabs>
        <w:spacing w:before="0"/>
        <w:ind w:left="1" w:right="4" w:firstLine="851"/>
        <w:rPr>
          <w:sz w:val="28"/>
        </w:rPr>
      </w:pPr>
      <w:r w:rsidRPr="003861BE">
        <w:rPr>
          <w:sz w:val="28"/>
        </w:rPr>
        <w:t>Tăng</w:t>
      </w:r>
      <w:r w:rsidRPr="003861BE">
        <w:rPr>
          <w:spacing w:val="-6"/>
          <w:sz w:val="28"/>
        </w:rPr>
        <w:t xml:space="preserve"> </w:t>
      </w:r>
      <w:r w:rsidRPr="003861BE">
        <w:rPr>
          <w:sz w:val="28"/>
        </w:rPr>
        <w:t>cường</w:t>
      </w:r>
      <w:r w:rsidRPr="003861BE">
        <w:rPr>
          <w:spacing w:val="-6"/>
          <w:sz w:val="28"/>
        </w:rPr>
        <w:t xml:space="preserve"> </w:t>
      </w:r>
      <w:r w:rsidRPr="003861BE">
        <w:rPr>
          <w:sz w:val="28"/>
        </w:rPr>
        <w:t>các</w:t>
      </w:r>
      <w:r w:rsidRPr="003861BE">
        <w:rPr>
          <w:spacing w:val="-5"/>
          <w:sz w:val="28"/>
        </w:rPr>
        <w:t xml:space="preserve"> </w:t>
      </w:r>
      <w:r w:rsidRPr="003861BE">
        <w:rPr>
          <w:sz w:val="28"/>
        </w:rPr>
        <w:t>điều</w:t>
      </w:r>
      <w:r w:rsidRPr="003861BE">
        <w:rPr>
          <w:spacing w:val="-6"/>
          <w:sz w:val="28"/>
        </w:rPr>
        <w:t xml:space="preserve"> </w:t>
      </w:r>
      <w:r w:rsidRPr="003861BE">
        <w:rPr>
          <w:sz w:val="28"/>
        </w:rPr>
        <w:t>kiện</w:t>
      </w:r>
      <w:r w:rsidRPr="003861BE">
        <w:rPr>
          <w:spacing w:val="-6"/>
          <w:sz w:val="28"/>
        </w:rPr>
        <w:t xml:space="preserve"> </w:t>
      </w:r>
      <w:r w:rsidRPr="003861BE">
        <w:rPr>
          <w:sz w:val="28"/>
        </w:rPr>
        <w:t>đảm</w:t>
      </w:r>
      <w:r w:rsidRPr="003861BE">
        <w:rPr>
          <w:spacing w:val="-5"/>
          <w:sz w:val="28"/>
        </w:rPr>
        <w:t xml:space="preserve"> </w:t>
      </w:r>
      <w:r w:rsidRPr="003861BE">
        <w:rPr>
          <w:sz w:val="28"/>
        </w:rPr>
        <w:t>bảo</w:t>
      </w:r>
      <w:r w:rsidRPr="003861BE">
        <w:rPr>
          <w:spacing w:val="-6"/>
          <w:sz w:val="28"/>
        </w:rPr>
        <w:t xml:space="preserve"> </w:t>
      </w:r>
      <w:r w:rsidRPr="003861BE">
        <w:rPr>
          <w:sz w:val="28"/>
        </w:rPr>
        <w:t>chất</w:t>
      </w:r>
      <w:r w:rsidRPr="003861BE">
        <w:rPr>
          <w:spacing w:val="-5"/>
          <w:sz w:val="28"/>
        </w:rPr>
        <w:t xml:space="preserve"> </w:t>
      </w:r>
      <w:r w:rsidRPr="003861BE">
        <w:rPr>
          <w:sz w:val="28"/>
        </w:rPr>
        <w:t>lượng</w:t>
      </w:r>
      <w:r w:rsidRPr="003861BE">
        <w:rPr>
          <w:spacing w:val="-6"/>
          <w:sz w:val="28"/>
        </w:rPr>
        <w:t xml:space="preserve"> </w:t>
      </w:r>
      <w:r w:rsidRPr="003861BE">
        <w:rPr>
          <w:sz w:val="28"/>
        </w:rPr>
        <w:t>giáo</w:t>
      </w:r>
      <w:r w:rsidRPr="003861BE">
        <w:rPr>
          <w:spacing w:val="-6"/>
          <w:sz w:val="28"/>
        </w:rPr>
        <w:t xml:space="preserve"> </w:t>
      </w:r>
      <w:r w:rsidRPr="003861BE">
        <w:rPr>
          <w:sz w:val="28"/>
        </w:rPr>
        <w:t>dục</w:t>
      </w:r>
      <w:r w:rsidRPr="003861BE">
        <w:rPr>
          <w:spacing w:val="-5"/>
          <w:sz w:val="28"/>
        </w:rPr>
        <w:t xml:space="preserve"> </w:t>
      </w:r>
      <w:r w:rsidRPr="003861BE">
        <w:rPr>
          <w:sz w:val="28"/>
        </w:rPr>
        <w:t>trung</w:t>
      </w:r>
      <w:r w:rsidRPr="003861BE">
        <w:rPr>
          <w:spacing w:val="-6"/>
          <w:sz w:val="28"/>
        </w:rPr>
        <w:t xml:space="preserve"> </w:t>
      </w:r>
      <w:r w:rsidRPr="003861BE">
        <w:rPr>
          <w:sz w:val="28"/>
        </w:rPr>
        <w:t>học,</w:t>
      </w:r>
      <w:r w:rsidRPr="003861BE">
        <w:rPr>
          <w:spacing w:val="-6"/>
          <w:sz w:val="28"/>
        </w:rPr>
        <w:t xml:space="preserve"> </w:t>
      </w:r>
      <w:r w:rsidRPr="003861BE">
        <w:rPr>
          <w:sz w:val="28"/>
        </w:rPr>
        <w:t xml:space="preserve">phát triển mạng lưới trường, lớp, xây dựng trường đạt chuẩn quốc gia; nâng cao chất lượng cán </w:t>
      </w:r>
      <w:r w:rsidRPr="003861BE">
        <w:rPr>
          <w:sz w:val="28"/>
        </w:rPr>
        <w:lastRenderedPageBreak/>
        <w:t>bộ quản lý và đội ngũ giáo viên trong bối cảnh sáp nhập</w:t>
      </w:r>
      <w:r w:rsidR="00F17DB0" w:rsidRPr="003861BE">
        <w:rPr>
          <w:sz w:val="28"/>
          <w:lang w:val="en-US"/>
        </w:rPr>
        <w:t>.</w:t>
      </w:r>
    </w:p>
    <w:p w14:paraId="678C0AA0" w14:textId="38008714" w:rsidR="006317C0" w:rsidRPr="003861BE" w:rsidRDefault="006317C0" w:rsidP="003861BE">
      <w:pPr>
        <w:pStyle w:val="ListParagraph"/>
        <w:numPr>
          <w:ilvl w:val="1"/>
          <w:numId w:val="14"/>
        </w:numPr>
        <w:tabs>
          <w:tab w:val="left" w:pos="1160"/>
        </w:tabs>
        <w:spacing w:before="0"/>
        <w:ind w:left="1" w:right="1" w:firstLine="851"/>
        <w:rPr>
          <w:sz w:val="28"/>
        </w:rPr>
      </w:pPr>
      <w:r w:rsidRPr="003861BE">
        <w:rPr>
          <w:sz w:val="28"/>
        </w:rPr>
        <w:t>Đổi mới phương pháp dạy học, kiểm tra đánh theo định hướng phát triển phẩm chất, năng lực học sinh, tạo cơ hội, điều kiện để học sinh được phát triển toàn diện; đẩy mạnh giáo dục STEM/STEAM, năng lực số, trí tuệ nhân tạo (AI), giáo dục hướng nghiệp và định hướng phân luồng học sinh sau THCS, nâng</w:t>
      </w:r>
      <w:r w:rsidRPr="003861BE">
        <w:rPr>
          <w:spacing w:val="-17"/>
          <w:sz w:val="28"/>
        </w:rPr>
        <w:t xml:space="preserve"> </w:t>
      </w:r>
      <w:r w:rsidRPr="003861BE">
        <w:rPr>
          <w:sz w:val="28"/>
        </w:rPr>
        <w:t>cao</w:t>
      </w:r>
      <w:r w:rsidRPr="003861BE">
        <w:rPr>
          <w:spacing w:val="-17"/>
          <w:sz w:val="28"/>
        </w:rPr>
        <w:t xml:space="preserve"> </w:t>
      </w:r>
      <w:r w:rsidRPr="003861BE">
        <w:rPr>
          <w:sz w:val="28"/>
        </w:rPr>
        <w:t>chất</w:t>
      </w:r>
      <w:r w:rsidRPr="003861BE">
        <w:rPr>
          <w:spacing w:val="-17"/>
          <w:sz w:val="28"/>
        </w:rPr>
        <w:t xml:space="preserve"> </w:t>
      </w:r>
      <w:r w:rsidRPr="003861BE">
        <w:rPr>
          <w:sz w:val="28"/>
        </w:rPr>
        <w:t>lượng</w:t>
      </w:r>
      <w:r w:rsidRPr="003861BE">
        <w:rPr>
          <w:spacing w:val="-17"/>
          <w:sz w:val="28"/>
        </w:rPr>
        <w:t xml:space="preserve"> </w:t>
      </w:r>
      <w:r w:rsidRPr="003861BE">
        <w:rPr>
          <w:sz w:val="28"/>
        </w:rPr>
        <w:t>dạy</w:t>
      </w:r>
      <w:r w:rsidRPr="003861BE">
        <w:rPr>
          <w:spacing w:val="-17"/>
          <w:sz w:val="28"/>
        </w:rPr>
        <w:t xml:space="preserve"> </w:t>
      </w:r>
      <w:r w:rsidRPr="003861BE">
        <w:rPr>
          <w:sz w:val="28"/>
        </w:rPr>
        <w:t>học</w:t>
      </w:r>
      <w:r w:rsidRPr="003861BE">
        <w:rPr>
          <w:spacing w:val="-17"/>
          <w:sz w:val="28"/>
        </w:rPr>
        <w:t xml:space="preserve"> </w:t>
      </w:r>
      <w:r w:rsidRPr="003861BE">
        <w:rPr>
          <w:sz w:val="28"/>
        </w:rPr>
        <w:t>tiếng</w:t>
      </w:r>
      <w:r w:rsidRPr="003861BE">
        <w:rPr>
          <w:spacing w:val="-17"/>
          <w:sz w:val="28"/>
        </w:rPr>
        <w:t xml:space="preserve"> </w:t>
      </w:r>
      <w:r w:rsidRPr="003861BE">
        <w:rPr>
          <w:sz w:val="28"/>
        </w:rPr>
        <w:t>Anh;</w:t>
      </w:r>
      <w:r w:rsidRPr="003861BE">
        <w:rPr>
          <w:spacing w:val="-17"/>
          <w:sz w:val="28"/>
        </w:rPr>
        <w:t xml:space="preserve"> </w:t>
      </w:r>
      <w:r w:rsidRPr="003861BE">
        <w:rPr>
          <w:sz w:val="28"/>
        </w:rPr>
        <w:t>từng</w:t>
      </w:r>
      <w:r w:rsidRPr="003861BE">
        <w:rPr>
          <w:spacing w:val="-17"/>
          <w:sz w:val="28"/>
        </w:rPr>
        <w:t xml:space="preserve"> </w:t>
      </w:r>
      <w:r w:rsidRPr="003861BE">
        <w:rPr>
          <w:sz w:val="28"/>
        </w:rPr>
        <w:t>bước</w:t>
      </w:r>
      <w:r w:rsidRPr="003861BE">
        <w:rPr>
          <w:spacing w:val="-17"/>
          <w:sz w:val="28"/>
        </w:rPr>
        <w:t xml:space="preserve"> </w:t>
      </w:r>
      <w:r w:rsidRPr="003861BE">
        <w:rPr>
          <w:sz w:val="28"/>
        </w:rPr>
        <w:t>đưa</w:t>
      </w:r>
      <w:r w:rsidRPr="003861BE">
        <w:rPr>
          <w:spacing w:val="-17"/>
          <w:sz w:val="28"/>
        </w:rPr>
        <w:t xml:space="preserve"> </w:t>
      </w:r>
      <w:r w:rsidRPr="003861BE">
        <w:rPr>
          <w:sz w:val="28"/>
        </w:rPr>
        <w:t>tiếng</w:t>
      </w:r>
      <w:r w:rsidRPr="003861BE">
        <w:rPr>
          <w:spacing w:val="-17"/>
          <w:sz w:val="28"/>
        </w:rPr>
        <w:t xml:space="preserve"> </w:t>
      </w:r>
      <w:r w:rsidRPr="003861BE">
        <w:rPr>
          <w:sz w:val="28"/>
        </w:rPr>
        <w:t>Anh</w:t>
      </w:r>
      <w:r w:rsidRPr="003861BE">
        <w:rPr>
          <w:spacing w:val="-17"/>
          <w:sz w:val="28"/>
        </w:rPr>
        <w:t xml:space="preserve"> </w:t>
      </w:r>
      <w:r w:rsidRPr="003861BE">
        <w:rPr>
          <w:sz w:val="28"/>
        </w:rPr>
        <w:t>trở</w:t>
      </w:r>
      <w:r w:rsidRPr="003861BE">
        <w:rPr>
          <w:spacing w:val="-17"/>
          <w:sz w:val="28"/>
        </w:rPr>
        <w:t xml:space="preserve"> </w:t>
      </w:r>
      <w:r w:rsidRPr="003861BE">
        <w:rPr>
          <w:sz w:val="28"/>
        </w:rPr>
        <w:t>thành ngôn ngữ thứ hai trong trường học.</w:t>
      </w:r>
    </w:p>
    <w:p w14:paraId="17765CAB" w14:textId="77777777" w:rsidR="006317C0" w:rsidRPr="003861BE" w:rsidRDefault="006317C0" w:rsidP="003861BE">
      <w:pPr>
        <w:pStyle w:val="ListParagraph"/>
        <w:numPr>
          <w:ilvl w:val="1"/>
          <w:numId w:val="14"/>
        </w:numPr>
        <w:tabs>
          <w:tab w:val="left" w:pos="1133"/>
        </w:tabs>
        <w:spacing w:before="0"/>
        <w:ind w:left="1" w:right="1" w:firstLine="851"/>
        <w:rPr>
          <w:sz w:val="28"/>
        </w:rPr>
      </w:pPr>
      <w:r w:rsidRPr="003861BE">
        <w:rPr>
          <w:sz w:val="28"/>
        </w:rPr>
        <w:t>Củng cố và nâng cao chất lượng phổ cập giáo dục, đảm bảo công bằng trong tiếp cận giáo dục; thực hiện hiệu quả nhiệm vụ giáo dục dân tộc và giáo dục hoà nhập cho học sinh khuyết tật.</w:t>
      </w:r>
    </w:p>
    <w:p w14:paraId="32CDD70E" w14:textId="074ADF9D" w:rsidR="006317C0" w:rsidRPr="003861BE" w:rsidRDefault="006317C0" w:rsidP="003861BE">
      <w:pPr>
        <w:pStyle w:val="ListParagraph"/>
        <w:numPr>
          <w:ilvl w:val="1"/>
          <w:numId w:val="14"/>
        </w:numPr>
        <w:tabs>
          <w:tab w:val="left" w:pos="1149"/>
        </w:tabs>
        <w:spacing w:before="0"/>
        <w:ind w:left="1" w:right="1" w:firstLine="851"/>
        <w:rPr>
          <w:sz w:val="28"/>
        </w:rPr>
      </w:pPr>
      <w:r w:rsidRPr="003861BE">
        <w:rPr>
          <w:sz w:val="28"/>
        </w:rPr>
        <w:t>Đẩy mạnh chuyển đổi số và đổi mới quản trị trường học; tăng cường kiểm tra, giám sát theo thẩm quyền; tập trung tham mưu cấp uỷ địa phương đưa giáo dục nói chung và giáo dục cấp trung học nói riêng vào chương trình hành động thực hiện Nghị quyết Đại hội các cấp với các nhiệm vụ, chỉ tiêu cụ thể phù hợp với địa phương.</w:t>
      </w:r>
    </w:p>
    <w:p w14:paraId="1DBFF0C8" w14:textId="77777777" w:rsidR="006317C0" w:rsidRPr="003861BE" w:rsidRDefault="006317C0" w:rsidP="003861BE">
      <w:pPr>
        <w:pStyle w:val="Heading1"/>
        <w:numPr>
          <w:ilvl w:val="0"/>
          <w:numId w:val="14"/>
        </w:numPr>
        <w:tabs>
          <w:tab w:val="left" w:pos="1184"/>
        </w:tabs>
        <w:spacing w:before="0"/>
        <w:ind w:left="1184" w:hanging="332"/>
      </w:pPr>
      <w:r w:rsidRPr="003861BE">
        <w:t>NHIỆM</w:t>
      </w:r>
      <w:r w:rsidRPr="003861BE">
        <w:rPr>
          <w:spacing w:val="8"/>
        </w:rPr>
        <w:t xml:space="preserve"> </w:t>
      </w:r>
      <w:r w:rsidRPr="003861BE">
        <w:t>VỤ</w:t>
      </w:r>
      <w:r w:rsidRPr="003861BE">
        <w:rPr>
          <w:spacing w:val="9"/>
        </w:rPr>
        <w:t xml:space="preserve"> </w:t>
      </w:r>
      <w:r w:rsidRPr="003861BE">
        <w:t>VÀ</w:t>
      </w:r>
      <w:r w:rsidRPr="003861BE">
        <w:rPr>
          <w:spacing w:val="8"/>
        </w:rPr>
        <w:t xml:space="preserve"> </w:t>
      </w:r>
      <w:r w:rsidRPr="003861BE">
        <w:t>GIẢI</w:t>
      </w:r>
      <w:r w:rsidRPr="003861BE">
        <w:rPr>
          <w:spacing w:val="8"/>
        </w:rPr>
        <w:t xml:space="preserve"> </w:t>
      </w:r>
      <w:r w:rsidRPr="003861BE">
        <w:rPr>
          <w:spacing w:val="-4"/>
        </w:rPr>
        <w:t>PHÁP</w:t>
      </w:r>
    </w:p>
    <w:p w14:paraId="6784E113" w14:textId="77777777" w:rsidR="006317C0" w:rsidRPr="003861BE" w:rsidRDefault="006317C0" w:rsidP="003861BE">
      <w:pPr>
        <w:pStyle w:val="Heading2"/>
        <w:numPr>
          <w:ilvl w:val="1"/>
          <w:numId w:val="14"/>
        </w:numPr>
        <w:tabs>
          <w:tab w:val="left" w:pos="1132"/>
        </w:tabs>
        <w:spacing w:before="0"/>
      </w:pPr>
      <w:r w:rsidRPr="003861BE">
        <w:t>Thực</w:t>
      </w:r>
      <w:r w:rsidRPr="003861BE">
        <w:rPr>
          <w:spacing w:val="-4"/>
        </w:rPr>
        <w:t xml:space="preserve"> </w:t>
      </w:r>
      <w:r w:rsidRPr="003861BE">
        <w:t>hiện</w:t>
      </w:r>
      <w:r w:rsidRPr="003861BE">
        <w:rPr>
          <w:spacing w:val="-3"/>
        </w:rPr>
        <w:t xml:space="preserve"> </w:t>
      </w:r>
      <w:r w:rsidRPr="003861BE">
        <w:t>hiệu</w:t>
      </w:r>
      <w:r w:rsidRPr="003861BE">
        <w:rPr>
          <w:spacing w:val="-3"/>
        </w:rPr>
        <w:t xml:space="preserve"> </w:t>
      </w:r>
      <w:r w:rsidRPr="003861BE">
        <w:t>quả</w:t>
      </w:r>
      <w:r w:rsidRPr="003861BE">
        <w:rPr>
          <w:spacing w:val="-1"/>
        </w:rPr>
        <w:t xml:space="preserve"> </w:t>
      </w:r>
      <w:r w:rsidRPr="003861BE">
        <w:t>chương</w:t>
      </w:r>
      <w:r w:rsidRPr="003861BE">
        <w:rPr>
          <w:spacing w:val="-2"/>
        </w:rPr>
        <w:t xml:space="preserve"> </w:t>
      </w:r>
      <w:r w:rsidRPr="003861BE">
        <w:t>trình</w:t>
      </w:r>
      <w:r w:rsidRPr="003861BE">
        <w:rPr>
          <w:spacing w:val="-3"/>
        </w:rPr>
        <w:t xml:space="preserve"> </w:t>
      </w:r>
      <w:r w:rsidRPr="003861BE">
        <w:rPr>
          <w:spacing w:val="-4"/>
        </w:rPr>
        <w:t>GDPT</w:t>
      </w:r>
    </w:p>
    <w:p w14:paraId="6FBB8D7C" w14:textId="7588FDE1" w:rsidR="006317C0" w:rsidRPr="003861BE" w:rsidRDefault="006317C0" w:rsidP="003861BE">
      <w:pPr>
        <w:pStyle w:val="ListParagraph"/>
        <w:tabs>
          <w:tab w:val="left" w:pos="567"/>
        </w:tabs>
        <w:spacing w:before="0"/>
        <w:ind w:left="1" w:right="1" w:firstLine="0"/>
        <w:rPr>
          <w:sz w:val="28"/>
        </w:rPr>
      </w:pPr>
      <w:r w:rsidRPr="003861BE">
        <w:rPr>
          <w:sz w:val="28"/>
        </w:rPr>
        <w:tab/>
        <w:t>Xây dựng và tổ chức thực hiện kế hoạch giáo dục của nhà trường đảm bảo phù hợp với đội ngũ giáo viên, điều kiện cơ sở vật chất, thiết bị dạy học hiện có; tổ chức dạy học các môn học, hoạt động giáo dục nhằm phát triển toàn diện phẩm chất, năng lực, thể chất, thẩm mỹ và kỹ năng sống cho học sinh. Tiếp tục đổi mới phương pháp dạy học, đẩy mạnh ứng dụng công nghệ thông tin và thực hiện chuyển đổi số trong dạy học, kiểm tra, đánh giá nhằm đáp ứng yêu cầu của chương trình GDPT.</w:t>
      </w:r>
    </w:p>
    <w:p w14:paraId="092FCA5B" w14:textId="10E55F21" w:rsidR="006317C0" w:rsidRPr="003861BE" w:rsidRDefault="006317C0" w:rsidP="003861BE">
      <w:pPr>
        <w:pStyle w:val="ListParagraph"/>
        <w:spacing w:before="0"/>
        <w:ind w:left="1" w:right="1" w:firstLine="719"/>
        <w:rPr>
          <w:sz w:val="28"/>
        </w:rPr>
      </w:pPr>
      <w:r w:rsidRPr="003861BE">
        <w:rPr>
          <w:sz w:val="28"/>
        </w:rPr>
        <w:t>Tổ chức dạy học 2 buổi/ngày tại các cơ sở giáo dục có đủ điều kiện, góp phần nâng cao chất lượng thực hiện chương trình theo Chỉ thị số 17/CT-TTg ngày 06/6/2025 của Thủ tướng Chính phủ; Công văn số 4567/BGDĐT-GDPT ngày 05/8/2025 của Bộ GDĐT và Công văn số 541/GDĐT-GDTrH ngày 20/8/2025 của Sở GDĐT.</w:t>
      </w:r>
    </w:p>
    <w:p w14:paraId="0972C5BA" w14:textId="77777777" w:rsidR="006317C0" w:rsidRPr="003861BE" w:rsidRDefault="006317C0" w:rsidP="003861BE">
      <w:pPr>
        <w:pStyle w:val="Heading2"/>
        <w:numPr>
          <w:ilvl w:val="1"/>
          <w:numId w:val="14"/>
        </w:numPr>
        <w:tabs>
          <w:tab w:val="left" w:pos="1132"/>
        </w:tabs>
        <w:spacing w:before="0"/>
      </w:pPr>
      <w:r w:rsidRPr="003861BE">
        <w:t>Phát</w:t>
      </w:r>
      <w:r w:rsidRPr="003861BE">
        <w:rPr>
          <w:spacing w:val="-2"/>
        </w:rPr>
        <w:t xml:space="preserve"> </w:t>
      </w:r>
      <w:r w:rsidRPr="003861BE">
        <w:t>triển</w:t>
      </w:r>
      <w:r w:rsidRPr="003861BE">
        <w:rPr>
          <w:spacing w:val="-2"/>
        </w:rPr>
        <w:t xml:space="preserve"> </w:t>
      </w:r>
      <w:r w:rsidRPr="003861BE">
        <w:t>mạng</w:t>
      </w:r>
      <w:r w:rsidRPr="003861BE">
        <w:rPr>
          <w:spacing w:val="-2"/>
        </w:rPr>
        <w:t xml:space="preserve"> </w:t>
      </w:r>
      <w:r w:rsidRPr="003861BE">
        <w:t>lưới</w:t>
      </w:r>
      <w:r w:rsidRPr="003861BE">
        <w:rPr>
          <w:spacing w:val="-2"/>
        </w:rPr>
        <w:t xml:space="preserve"> </w:t>
      </w:r>
      <w:r w:rsidRPr="003861BE">
        <w:t>trường,</w:t>
      </w:r>
      <w:r w:rsidRPr="003861BE">
        <w:rPr>
          <w:spacing w:val="-1"/>
        </w:rPr>
        <w:t xml:space="preserve"> </w:t>
      </w:r>
      <w:r w:rsidRPr="003861BE">
        <w:rPr>
          <w:spacing w:val="-5"/>
        </w:rPr>
        <w:t>lớp</w:t>
      </w:r>
    </w:p>
    <w:p w14:paraId="44B97BB3" w14:textId="442C5417" w:rsidR="00A53C27" w:rsidRPr="003861BE" w:rsidRDefault="006317C0" w:rsidP="003861BE">
      <w:pPr>
        <w:ind w:right="1"/>
        <w:jc w:val="both"/>
        <w:rPr>
          <w:sz w:val="28"/>
        </w:rPr>
      </w:pPr>
      <w:r w:rsidRPr="003861BE">
        <w:rPr>
          <w:sz w:val="28"/>
        </w:rPr>
        <w:tab/>
      </w:r>
      <w:r w:rsidR="00F17DB0" w:rsidRPr="003861BE">
        <w:rPr>
          <w:sz w:val="28"/>
          <w:lang w:val="en-US"/>
        </w:rPr>
        <w:t>Th</w:t>
      </w:r>
      <w:r w:rsidR="00E8715B" w:rsidRPr="003861BE">
        <w:rPr>
          <w:sz w:val="28"/>
          <w:lang w:val="en-US"/>
        </w:rPr>
        <w:t>ực</w:t>
      </w:r>
      <w:r w:rsidR="00F17DB0" w:rsidRPr="003861BE">
        <w:rPr>
          <w:sz w:val="28"/>
          <w:lang w:val="en-US"/>
        </w:rPr>
        <w:t xml:space="preserve"> hiện nghiêm</w:t>
      </w:r>
      <w:r w:rsidR="00A53C27" w:rsidRPr="003861BE">
        <w:rPr>
          <w:sz w:val="28"/>
          <w:lang w:val="en-US"/>
        </w:rPr>
        <w:t xml:space="preserve"> việc</w:t>
      </w:r>
      <w:r w:rsidRPr="003861BE">
        <w:rPr>
          <w:sz w:val="28"/>
        </w:rPr>
        <w:t xml:space="preserve"> sắp xếp</w:t>
      </w:r>
      <w:r w:rsidR="00A53C27" w:rsidRPr="003861BE">
        <w:rPr>
          <w:sz w:val="28"/>
          <w:lang w:val="en-US"/>
        </w:rPr>
        <w:t xml:space="preserve"> </w:t>
      </w:r>
      <w:r w:rsidRPr="003861BE">
        <w:rPr>
          <w:sz w:val="28"/>
        </w:rPr>
        <w:t xml:space="preserve">cơ sở giáo dục THCS theo hướng dẫn của Bộ GDĐT. </w:t>
      </w:r>
    </w:p>
    <w:p w14:paraId="1EC46233" w14:textId="7D163963" w:rsidR="006317C0" w:rsidRPr="003861BE" w:rsidRDefault="006317C0" w:rsidP="003861BE">
      <w:pPr>
        <w:pStyle w:val="ListParagraph"/>
        <w:numPr>
          <w:ilvl w:val="1"/>
          <w:numId w:val="14"/>
        </w:numPr>
        <w:spacing w:before="0"/>
        <w:ind w:right="1"/>
        <w:rPr>
          <w:b/>
          <w:i/>
          <w:sz w:val="28"/>
          <w:szCs w:val="28"/>
        </w:rPr>
      </w:pPr>
      <w:r w:rsidRPr="003861BE">
        <w:rPr>
          <w:b/>
          <w:i/>
          <w:sz w:val="28"/>
          <w:szCs w:val="28"/>
        </w:rPr>
        <w:t>Tăng</w:t>
      </w:r>
      <w:r w:rsidRPr="003861BE">
        <w:rPr>
          <w:b/>
          <w:i/>
          <w:spacing w:val="-1"/>
          <w:sz w:val="28"/>
          <w:szCs w:val="28"/>
        </w:rPr>
        <w:t xml:space="preserve"> </w:t>
      </w:r>
      <w:r w:rsidRPr="003861BE">
        <w:rPr>
          <w:b/>
          <w:i/>
          <w:sz w:val="28"/>
          <w:szCs w:val="28"/>
        </w:rPr>
        <w:t>cường</w:t>
      </w:r>
      <w:r w:rsidRPr="003861BE">
        <w:rPr>
          <w:b/>
          <w:i/>
          <w:spacing w:val="-1"/>
          <w:sz w:val="28"/>
          <w:szCs w:val="28"/>
        </w:rPr>
        <w:t xml:space="preserve"> </w:t>
      </w:r>
      <w:r w:rsidRPr="003861BE">
        <w:rPr>
          <w:b/>
          <w:i/>
          <w:sz w:val="28"/>
          <w:szCs w:val="28"/>
        </w:rPr>
        <w:t>cơ</w:t>
      </w:r>
      <w:r w:rsidRPr="003861BE">
        <w:rPr>
          <w:b/>
          <w:i/>
          <w:spacing w:val="-2"/>
          <w:sz w:val="28"/>
          <w:szCs w:val="28"/>
        </w:rPr>
        <w:t xml:space="preserve"> </w:t>
      </w:r>
      <w:r w:rsidRPr="003861BE">
        <w:rPr>
          <w:b/>
          <w:i/>
          <w:sz w:val="28"/>
          <w:szCs w:val="28"/>
        </w:rPr>
        <w:t>sở vật</w:t>
      </w:r>
      <w:r w:rsidRPr="003861BE">
        <w:rPr>
          <w:b/>
          <w:i/>
          <w:spacing w:val="-1"/>
          <w:sz w:val="28"/>
          <w:szCs w:val="28"/>
        </w:rPr>
        <w:t xml:space="preserve"> </w:t>
      </w:r>
      <w:r w:rsidRPr="003861BE">
        <w:rPr>
          <w:b/>
          <w:i/>
          <w:sz w:val="28"/>
          <w:szCs w:val="28"/>
        </w:rPr>
        <w:t>chất,</w:t>
      </w:r>
      <w:r w:rsidRPr="003861BE">
        <w:rPr>
          <w:b/>
          <w:i/>
          <w:spacing w:val="-1"/>
          <w:sz w:val="28"/>
          <w:szCs w:val="28"/>
        </w:rPr>
        <w:t xml:space="preserve"> </w:t>
      </w:r>
      <w:r w:rsidRPr="003861BE">
        <w:rPr>
          <w:b/>
          <w:i/>
          <w:sz w:val="28"/>
          <w:szCs w:val="28"/>
        </w:rPr>
        <w:t>thiết</w:t>
      </w:r>
      <w:r w:rsidRPr="003861BE">
        <w:rPr>
          <w:b/>
          <w:i/>
          <w:spacing w:val="-1"/>
          <w:sz w:val="28"/>
          <w:szCs w:val="28"/>
        </w:rPr>
        <w:t xml:space="preserve"> </w:t>
      </w:r>
      <w:r w:rsidRPr="003861BE">
        <w:rPr>
          <w:b/>
          <w:i/>
          <w:sz w:val="28"/>
          <w:szCs w:val="28"/>
        </w:rPr>
        <w:t>bị</w:t>
      </w:r>
      <w:r w:rsidRPr="003861BE">
        <w:rPr>
          <w:b/>
          <w:i/>
          <w:spacing w:val="-1"/>
          <w:sz w:val="28"/>
          <w:szCs w:val="28"/>
        </w:rPr>
        <w:t xml:space="preserve"> </w:t>
      </w:r>
      <w:r w:rsidRPr="003861BE">
        <w:rPr>
          <w:b/>
          <w:i/>
          <w:sz w:val="28"/>
          <w:szCs w:val="28"/>
        </w:rPr>
        <w:t>dạy</w:t>
      </w:r>
      <w:r w:rsidRPr="003861BE">
        <w:rPr>
          <w:b/>
          <w:i/>
          <w:spacing w:val="-1"/>
          <w:sz w:val="28"/>
          <w:szCs w:val="28"/>
        </w:rPr>
        <w:t xml:space="preserve"> </w:t>
      </w:r>
      <w:r w:rsidRPr="003861BE">
        <w:rPr>
          <w:b/>
          <w:i/>
          <w:sz w:val="28"/>
          <w:szCs w:val="28"/>
        </w:rPr>
        <w:t>học</w:t>
      </w:r>
      <w:r w:rsidRPr="003861BE">
        <w:rPr>
          <w:b/>
          <w:i/>
          <w:spacing w:val="-2"/>
          <w:sz w:val="28"/>
          <w:szCs w:val="28"/>
        </w:rPr>
        <w:t xml:space="preserve"> </w:t>
      </w:r>
      <w:r w:rsidRPr="003861BE">
        <w:rPr>
          <w:b/>
          <w:i/>
          <w:sz w:val="28"/>
          <w:szCs w:val="28"/>
        </w:rPr>
        <w:t>và tài</w:t>
      </w:r>
      <w:r w:rsidRPr="003861BE">
        <w:rPr>
          <w:b/>
          <w:i/>
          <w:spacing w:val="-2"/>
          <w:sz w:val="28"/>
          <w:szCs w:val="28"/>
        </w:rPr>
        <w:t xml:space="preserve"> </w:t>
      </w:r>
      <w:r w:rsidRPr="003861BE">
        <w:rPr>
          <w:b/>
          <w:i/>
          <w:sz w:val="28"/>
          <w:szCs w:val="28"/>
        </w:rPr>
        <w:t>liệu</w:t>
      </w:r>
      <w:r w:rsidRPr="003861BE">
        <w:rPr>
          <w:b/>
          <w:i/>
          <w:spacing w:val="-2"/>
          <w:sz w:val="28"/>
          <w:szCs w:val="28"/>
        </w:rPr>
        <w:t xml:space="preserve"> </w:t>
      </w:r>
      <w:r w:rsidRPr="003861BE">
        <w:rPr>
          <w:b/>
          <w:i/>
          <w:sz w:val="28"/>
          <w:szCs w:val="28"/>
        </w:rPr>
        <w:t xml:space="preserve">dạy </w:t>
      </w:r>
      <w:r w:rsidRPr="003861BE">
        <w:rPr>
          <w:b/>
          <w:i/>
          <w:spacing w:val="-5"/>
          <w:sz w:val="28"/>
          <w:szCs w:val="28"/>
        </w:rPr>
        <w:t>học</w:t>
      </w:r>
    </w:p>
    <w:p w14:paraId="6EF801F6" w14:textId="079B2FE7" w:rsidR="006317C0" w:rsidRPr="003861BE" w:rsidRDefault="006317C0" w:rsidP="003861BE">
      <w:pPr>
        <w:pStyle w:val="ListParagraph"/>
        <w:numPr>
          <w:ilvl w:val="2"/>
          <w:numId w:val="14"/>
        </w:numPr>
        <w:tabs>
          <w:tab w:val="left" w:pos="1025"/>
        </w:tabs>
        <w:spacing w:before="0"/>
        <w:ind w:right="1" w:firstLine="851"/>
        <w:rPr>
          <w:sz w:val="28"/>
        </w:rPr>
      </w:pPr>
      <w:r w:rsidRPr="003861BE">
        <w:rPr>
          <w:sz w:val="28"/>
        </w:rPr>
        <w:t>Tham mưu cho các cơ quan có thẩm quyền bố trí nguồn lực từng bước bảo đảm đủ cơ sở vật chất, trang thiết bị đạt chuẩn, đặc biệt chú trọng đầu tư phòng</w:t>
      </w:r>
      <w:r w:rsidRPr="003861BE">
        <w:rPr>
          <w:spacing w:val="-4"/>
          <w:sz w:val="28"/>
        </w:rPr>
        <w:t xml:space="preserve"> </w:t>
      </w:r>
      <w:r w:rsidRPr="003861BE">
        <w:rPr>
          <w:sz w:val="28"/>
        </w:rPr>
        <w:t>thực</w:t>
      </w:r>
      <w:r w:rsidRPr="003861BE">
        <w:rPr>
          <w:spacing w:val="-4"/>
          <w:sz w:val="28"/>
        </w:rPr>
        <w:t xml:space="preserve"> </w:t>
      </w:r>
      <w:r w:rsidRPr="003861BE">
        <w:rPr>
          <w:sz w:val="28"/>
        </w:rPr>
        <w:t>hành,</w:t>
      </w:r>
      <w:r w:rsidRPr="003861BE">
        <w:rPr>
          <w:spacing w:val="-4"/>
          <w:sz w:val="28"/>
        </w:rPr>
        <w:t xml:space="preserve"> </w:t>
      </w:r>
      <w:r w:rsidRPr="003861BE">
        <w:rPr>
          <w:sz w:val="28"/>
        </w:rPr>
        <w:t>trải</w:t>
      </w:r>
      <w:r w:rsidRPr="003861BE">
        <w:rPr>
          <w:spacing w:val="-4"/>
          <w:sz w:val="28"/>
        </w:rPr>
        <w:t xml:space="preserve"> </w:t>
      </w:r>
      <w:r w:rsidRPr="003861BE">
        <w:rPr>
          <w:sz w:val="28"/>
        </w:rPr>
        <w:t>nghiệm</w:t>
      </w:r>
      <w:r w:rsidRPr="003861BE">
        <w:rPr>
          <w:spacing w:val="-3"/>
          <w:sz w:val="28"/>
        </w:rPr>
        <w:t xml:space="preserve"> </w:t>
      </w:r>
      <w:r w:rsidRPr="003861BE">
        <w:rPr>
          <w:sz w:val="28"/>
        </w:rPr>
        <w:t>STEM,</w:t>
      </w:r>
    </w:p>
    <w:p w14:paraId="3B70267D" w14:textId="2ED9547E" w:rsidR="006317C0" w:rsidRPr="003861BE" w:rsidRDefault="00A53C27" w:rsidP="003861BE">
      <w:pPr>
        <w:pStyle w:val="ListParagraph"/>
        <w:numPr>
          <w:ilvl w:val="2"/>
          <w:numId w:val="14"/>
        </w:numPr>
        <w:tabs>
          <w:tab w:val="left" w:pos="1014"/>
        </w:tabs>
        <w:spacing w:before="0"/>
        <w:ind w:right="1" w:firstLine="851"/>
        <w:rPr>
          <w:sz w:val="28"/>
        </w:rPr>
      </w:pPr>
      <w:r w:rsidRPr="003861BE">
        <w:rPr>
          <w:sz w:val="28"/>
          <w:lang w:val="en-US"/>
        </w:rPr>
        <w:t xml:space="preserve">Sử dụng đảm bảo </w:t>
      </w:r>
      <w:r w:rsidR="006317C0" w:rsidRPr="003861BE">
        <w:rPr>
          <w:sz w:val="28"/>
        </w:rPr>
        <w:t>cơ sở vật chất, thiết bị dạy học, học liệu để triển khai hiệu quả Chương trình GDPT theo quy định; sử dụng hiệu quả cơ sở vật chất, thiết bị, đồ dùng dạy học hiện có.</w:t>
      </w:r>
    </w:p>
    <w:p w14:paraId="776A58AD" w14:textId="1F56ED4F" w:rsidR="006317C0" w:rsidRPr="003861BE" w:rsidRDefault="006317C0" w:rsidP="003861BE">
      <w:pPr>
        <w:pStyle w:val="ListParagraph"/>
        <w:numPr>
          <w:ilvl w:val="2"/>
          <w:numId w:val="14"/>
        </w:numPr>
        <w:tabs>
          <w:tab w:val="left" w:pos="1009"/>
        </w:tabs>
        <w:spacing w:before="0"/>
        <w:ind w:right="1" w:firstLine="851"/>
        <w:rPr>
          <w:sz w:val="28"/>
        </w:rPr>
      </w:pPr>
      <w:r w:rsidRPr="003861BE">
        <w:rPr>
          <w:sz w:val="28"/>
        </w:rPr>
        <w:t>Tiếp</w:t>
      </w:r>
      <w:r w:rsidRPr="003861BE">
        <w:rPr>
          <w:spacing w:val="-8"/>
          <w:sz w:val="28"/>
        </w:rPr>
        <w:t xml:space="preserve"> </w:t>
      </w:r>
      <w:r w:rsidRPr="003861BE">
        <w:rPr>
          <w:sz w:val="28"/>
        </w:rPr>
        <w:t>tục</w:t>
      </w:r>
      <w:r w:rsidRPr="003861BE">
        <w:rPr>
          <w:spacing w:val="-8"/>
          <w:sz w:val="28"/>
        </w:rPr>
        <w:t xml:space="preserve"> </w:t>
      </w:r>
      <w:r w:rsidRPr="003861BE">
        <w:rPr>
          <w:sz w:val="28"/>
        </w:rPr>
        <w:t>sử</w:t>
      </w:r>
      <w:r w:rsidRPr="003861BE">
        <w:rPr>
          <w:spacing w:val="-8"/>
          <w:sz w:val="28"/>
        </w:rPr>
        <w:t xml:space="preserve"> </w:t>
      </w:r>
      <w:r w:rsidRPr="003861BE">
        <w:rPr>
          <w:sz w:val="28"/>
        </w:rPr>
        <w:t>dụng</w:t>
      </w:r>
      <w:r w:rsidRPr="003861BE">
        <w:rPr>
          <w:spacing w:val="-8"/>
          <w:sz w:val="28"/>
        </w:rPr>
        <w:t xml:space="preserve"> </w:t>
      </w:r>
      <w:r w:rsidRPr="003861BE">
        <w:rPr>
          <w:sz w:val="28"/>
        </w:rPr>
        <w:t>sách</w:t>
      </w:r>
      <w:r w:rsidRPr="003861BE">
        <w:rPr>
          <w:spacing w:val="-8"/>
          <w:sz w:val="28"/>
        </w:rPr>
        <w:t xml:space="preserve"> </w:t>
      </w:r>
      <w:r w:rsidRPr="003861BE">
        <w:rPr>
          <w:sz w:val="28"/>
        </w:rPr>
        <w:t>giáo</w:t>
      </w:r>
      <w:r w:rsidRPr="003861BE">
        <w:rPr>
          <w:spacing w:val="-8"/>
          <w:sz w:val="28"/>
        </w:rPr>
        <w:t xml:space="preserve"> </w:t>
      </w:r>
      <w:r w:rsidRPr="003861BE">
        <w:rPr>
          <w:sz w:val="28"/>
        </w:rPr>
        <w:t>khoa</w:t>
      </w:r>
      <w:r w:rsidRPr="003861BE">
        <w:rPr>
          <w:spacing w:val="-8"/>
          <w:sz w:val="28"/>
        </w:rPr>
        <w:t xml:space="preserve"> </w:t>
      </w:r>
      <w:r w:rsidRPr="003861BE">
        <w:rPr>
          <w:sz w:val="28"/>
        </w:rPr>
        <w:t>đã</w:t>
      </w:r>
      <w:r w:rsidRPr="003861BE">
        <w:rPr>
          <w:spacing w:val="-8"/>
          <w:sz w:val="28"/>
        </w:rPr>
        <w:t xml:space="preserve"> </w:t>
      </w:r>
      <w:r w:rsidRPr="003861BE">
        <w:rPr>
          <w:sz w:val="28"/>
        </w:rPr>
        <w:t>lựa</w:t>
      </w:r>
      <w:r w:rsidRPr="003861BE">
        <w:rPr>
          <w:spacing w:val="-8"/>
          <w:sz w:val="28"/>
        </w:rPr>
        <w:t xml:space="preserve"> </w:t>
      </w:r>
      <w:r w:rsidRPr="003861BE">
        <w:rPr>
          <w:sz w:val="28"/>
        </w:rPr>
        <w:t>chọn,</w:t>
      </w:r>
      <w:r w:rsidRPr="003861BE">
        <w:rPr>
          <w:spacing w:val="-8"/>
          <w:sz w:val="28"/>
        </w:rPr>
        <w:t xml:space="preserve"> </w:t>
      </w:r>
      <w:r w:rsidRPr="003861BE">
        <w:rPr>
          <w:sz w:val="28"/>
        </w:rPr>
        <w:t>giáo</w:t>
      </w:r>
      <w:r w:rsidRPr="003861BE">
        <w:rPr>
          <w:spacing w:val="-8"/>
          <w:sz w:val="28"/>
        </w:rPr>
        <w:t xml:space="preserve"> </w:t>
      </w:r>
      <w:r w:rsidRPr="003861BE">
        <w:rPr>
          <w:sz w:val="28"/>
        </w:rPr>
        <w:t>viên</w:t>
      </w:r>
      <w:r w:rsidRPr="003861BE">
        <w:rPr>
          <w:spacing w:val="-8"/>
          <w:sz w:val="28"/>
        </w:rPr>
        <w:t xml:space="preserve"> </w:t>
      </w:r>
      <w:r w:rsidRPr="003861BE">
        <w:rPr>
          <w:sz w:val="28"/>
        </w:rPr>
        <w:t>chủ</w:t>
      </w:r>
      <w:r w:rsidRPr="003861BE">
        <w:rPr>
          <w:spacing w:val="-8"/>
          <w:sz w:val="28"/>
        </w:rPr>
        <w:t xml:space="preserve"> </w:t>
      </w:r>
      <w:r w:rsidRPr="003861BE">
        <w:rPr>
          <w:sz w:val="28"/>
        </w:rPr>
        <w:t>động</w:t>
      </w:r>
      <w:r w:rsidRPr="003861BE">
        <w:rPr>
          <w:spacing w:val="-8"/>
          <w:sz w:val="28"/>
        </w:rPr>
        <w:t xml:space="preserve"> </w:t>
      </w:r>
      <w:r w:rsidRPr="003861BE">
        <w:rPr>
          <w:sz w:val="28"/>
        </w:rPr>
        <w:t>rà</w:t>
      </w:r>
      <w:r w:rsidRPr="003861BE">
        <w:rPr>
          <w:spacing w:val="-8"/>
          <w:sz w:val="28"/>
        </w:rPr>
        <w:t xml:space="preserve"> </w:t>
      </w:r>
      <w:r w:rsidRPr="003861BE">
        <w:rPr>
          <w:sz w:val="28"/>
        </w:rPr>
        <w:t>soát, điều</w:t>
      </w:r>
      <w:r w:rsidRPr="003861BE">
        <w:rPr>
          <w:spacing w:val="-1"/>
          <w:sz w:val="28"/>
        </w:rPr>
        <w:t xml:space="preserve"> </w:t>
      </w:r>
      <w:r w:rsidRPr="003861BE">
        <w:rPr>
          <w:sz w:val="28"/>
        </w:rPr>
        <w:t>chỉnh</w:t>
      </w:r>
      <w:r w:rsidRPr="003861BE">
        <w:rPr>
          <w:spacing w:val="-1"/>
          <w:sz w:val="28"/>
        </w:rPr>
        <w:t xml:space="preserve"> </w:t>
      </w:r>
      <w:r w:rsidRPr="003861BE">
        <w:rPr>
          <w:sz w:val="28"/>
        </w:rPr>
        <w:t>ngữ liệu</w:t>
      </w:r>
      <w:r w:rsidRPr="003861BE">
        <w:rPr>
          <w:spacing w:val="-1"/>
          <w:sz w:val="28"/>
        </w:rPr>
        <w:t xml:space="preserve"> </w:t>
      </w:r>
      <w:r w:rsidRPr="003861BE">
        <w:rPr>
          <w:sz w:val="28"/>
        </w:rPr>
        <w:t>của bài học/chủ</w:t>
      </w:r>
      <w:r w:rsidRPr="003861BE">
        <w:rPr>
          <w:spacing w:val="-1"/>
          <w:sz w:val="28"/>
        </w:rPr>
        <w:t xml:space="preserve"> </w:t>
      </w:r>
      <w:r w:rsidRPr="003861BE">
        <w:rPr>
          <w:sz w:val="28"/>
        </w:rPr>
        <w:t>đề</w:t>
      </w:r>
      <w:r w:rsidRPr="003861BE">
        <w:rPr>
          <w:spacing w:val="-1"/>
          <w:sz w:val="28"/>
        </w:rPr>
        <w:t xml:space="preserve"> </w:t>
      </w:r>
      <w:r w:rsidRPr="003861BE">
        <w:rPr>
          <w:sz w:val="28"/>
        </w:rPr>
        <w:t>trong</w:t>
      </w:r>
      <w:r w:rsidRPr="003861BE">
        <w:rPr>
          <w:spacing w:val="-1"/>
          <w:sz w:val="28"/>
        </w:rPr>
        <w:t xml:space="preserve"> </w:t>
      </w:r>
      <w:r w:rsidRPr="003861BE">
        <w:rPr>
          <w:sz w:val="28"/>
        </w:rPr>
        <w:t>sách</w:t>
      </w:r>
      <w:r w:rsidRPr="003861BE">
        <w:rPr>
          <w:spacing w:val="-1"/>
          <w:sz w:val="28"/>
        </w:rPr>
        <w:t xml:space="preserve"> </w:t>
      </w:r>
      <w:r w:rsidRPr="003861BE">
        <w:rPr>
          <w:sz w:val="28"/>
        </w:rPr>
        <w:t>giáo</w:t>
      </w:r>
      <w:r w:rsidRPr="003861BE">
        <w:rPr>
          <w:spacing w:val="-1"/>
          <w:sz w:val="28"/>
        </w:rPr>
        <w:t xml:space="preserve"> </w:t>
      </w:r>
      <w:r w:rsidRPr="003861BE">
        <w:rPr>
          <w:sz w:val="28"/>
        </w:rPr>
        <w:t>khoa</w:t>
      </w:r>
      <w:r w:rsidR="00A53C27" w:rsidRPr="003861BE">
        <w:rPr>
          <w:sz w:val="28"/>
          <w:lang w:val="en-US"/>
        </w:rPr>
        <w:t>, kế hoạch bài dạy các môn đặc biệt môn GDĐP cho</w:t>
      </w:r>
      <w:r w:rsidRPr="003861BE">
        <w:rPr>
          <w:spacing w:val="-1"/>
          <w:sz w:val="28"/>
        </w:rPr>
        <w:t xml:space="preserve"> </w:t>
      </w:r>
      <w:r w:rsidRPr="003861BE">
        <w:rPr>
          <w:sz w:val="28"/>
        </w:rPr>
        <w:t>phù</w:t>
      </w:r>
      <w:r w:rsidRPr="003861BE">
        <w:rPr>
          <w:spacing w:val="-1"/>
          <w:sz w:val="28"/>
        </w:rPr>
        <w:t xml:space="preserve"> </w:t>
      </w:r>
      <w:r w:rsidRPr="003861BE">
        <w:rPr>
          <w:sz w:val="28"/>
        </w:rPr>
        <w:t>hợp</w:t>
      </w:r>
      <w:r w:rsidRPr="003861BE">
        <w:rPr>
          <w:spacing w:val="-1"/>
          <w:sz w:val="28"/>
        </w:rPr>
        <w:t xml:space="preserve"> </w:t>
      </w:r>
      <w:r w:rsidRPr="003861BE">
        <w:rPr>
          <w:sz w:val="28"/>
        </w:rPr>
        <w:t>với thực tiễn</w:t>
      </w:r>
      <w:r w:rsidRPr="003861BE">
        <w:rPr>
          <w:spacing w:val="-4"/>
          <w:sz w:val="28"/>
        </w:rPr>
        <w:t xml:space="preserve"> </w:t>
      </w:r>
      <w:r w:rsidRPr="003861BE">
        <w:rPr>
          <w:sz w:val="28"/>
        </w:rPr>
        <w:t>sắp</w:t>
      </w:r>
      <w:r w:rsidRPr="003861BE">
        <w:rPr>
          <w:spacing w:val="-4"/>
          <w:sz w:val="28"/>
        </w:rPr>
        <w:t xml:space="preserve"> </w:t>
      </w:r>
      <w:r w:rsidRPr="003861BE">
        <w:rPr>
          <w:sz w:val="28"/>
        </w:rPr>
        <w:t>xếp</w:t>
      </w:r>
      <w:r w:rsidRPr="003861BE">
        <w:rPr>
          <w:spacing w:val="-4"/>
          <w:sz w:val="28"/>
        </w:rPr>
        <w:t xml:space="preserve"> </w:t>
      </w:r>
      <w:r w:rsidRPr="003861BE">
        <w:rPr>
          <w:sz w:val="28"/>
        </w:rPr>
        <w:t>địa</w:t>
      </w:r>
      <w:r w:rsidRPr="003861BE">
        <w:rPr>
          <w:spacing w:val="-3"/>
          <w:sz w:val="28"/>
        </w:rPr>
        <w:t xml:space="preserve"> </w:t>
      </w:r>
      <w:r w:rsidRPr="003861BE">
        <w:rPr>
          <w:sz w:val="28"/>
        </w:rPr>
        <w:t>giới</w:t>
      </w:r>
      <w:r w:rsidRPr="003861BE">
        <w:rPr>
          <w:spacing w:val="-3"/>
          <w:sz w:val="28"/>
        </w:rPr>
        <w:t xml:space="preserve"> </w:t>
      </w:r>
      <w:r w:rsidRPr="003861BE">
        <w:rPr>
          <w:sz w:val="28"/>
        </w:rPr>
        <w:t>hành</w:t>
      </w:r>
      <w:r w:rsidRPr="003861BE">
        <w:rPr>
          <w:spacing w:val="-4"/>
          <w:sz w:val="28"/>
        </w:rPr>
        <w:t xml:space="preserve"> </w:t>
      </w:r>
      <w:r w:rsidRPr="003861BE">
        <w:rPr>
          <w:sz w:val="28"/>
        </w:rPr>
        <w:t>chính</w:t>
      </w:r>
      <w:r w:rsidRPr="003861BE">
        <w:rPr>
          <w:spacing w:val="-4"/>
          <w:sz w:val="28"/>
        </w:rPr>
        <w:t xml:space="preserve"> </w:t>
      </w:r>
      <w:r w:rsidRPr="003861BE">
        <w:rPr>
          <w:sz w:val="28"/>
        </w:rPr>
        <w:t>và</w:t>
      </w:r>
      <w:r w:rsidRPr="003861BE">
        <w:rPr>
          <w:spacing w:val="-4"/>
          <w:sz w:val="28"/>
        </w:rPr>
        <w:t xml:space="preserve"> </w:t>
      </w:r>
      <w:r w:rsidRPr="003861BE">
        <w:rPr>
          <w:sz w:val="28"/>
        </w:rPr>
        <w:t>chính</w:t>
      </w:r>
      <w:r w:rsidRPr="003861BE">
        <w:rPr>
          <w:spacing w:val="-4"/>
          <w:sz w:val="28"/>
        </w:rPr>
        <w:t xml:space="preserve"> </w:t>
      </w:r>
      <w:r w:rsidRPr="003861BE">
        <w:rPr>
          <w:sz w:val="28"/>
        </w:rPr>
        <w:t>quyền</w:t>
      </w:r>
      <w:r w:rsidRPr="003861BE">
        <w:rPr>
          <w:spacing w:val="-4"/>
          <w:sz w:val="28"/>
        </w:rPr>
        <w:t xml:space="preserve"> </w:t>
      </w:r>
      <w:r w:rsidRPr="003861BE">
        <w:rPr>
          <w:sz w:val="28"/>
        </w:rPr>
        <w:t>địa</w:t>
      </w:r>
      <w:r w:rsidRPr="003861BE">
        <w:rPr>
          <w:spacing w:val="-3"/>
          <w:sz w:val="28"/>
        </w:rPr>
        <w:t xml:space="preserve"> </w:t>
      </w:r>
      <w:r w:rsidRPr="003861BE">
        <w:rPr>
          <w:sz w:val="28"/>
        </w:rPr>
        <w:t>phương</w:t>
      </w:r>
      <w:r w:rsidRPr="003861BE">
        <w:rPr>
          <w:spacing w:val="-4"/>
          <w:sz w:val="28"/>
        </w:rPr>
        <w:t xml:space="preserve"> </w:t>
      </w:r>
      <w:r w:rsidRPr="003861BE">
        <w:rPr>
          <w:sz w:val="28"/>
        </w:rPr>
        <w:t>hai</w:t>
      </w:r>
      <w:r w:rsidRPr="003861BE">
        <w:rPr>
          <w:spacing w:val="-3"/>
          <w:sz w:val="28"/>
        </w:rPr>
        <w:t xml:space="preserve"> </w:t>
      </w:r>
      <w:r w:rsidRPr="003861BE">
        <w:rPr>
          <w:sz w:val="28"/>
        </w:rPr>
        <w:t>cấp</w:t>
      </w:r>
      <w:r w:rsidR="00A53C27" w:rsidRPr="003861BE">
        <w:rPr>
          <w:sz w:val="28"/>
          <w:lang w:val="en-US"/>
        </w:rPr>
        <w:t xml:space="preserve"> </w:t>
      </w:r>
      <w:r w:rsidRPr="003861BE">
        <w:rPr>
          <w:sz w:val="28"/>
        </w:rPr>
        <w:t>Rà</w:t>
      </w:r>
      <w:r w:rsidRPr="003861BE">
        <w:rPr>
          <w:spacing w:val="-4"/>
          <w:sz w:val="28"/>
        </w:rPr>
        <w:t xml:space="preserve"> </w:t>
      </w:r>
      <w:r w:rsidRPr="003861BE">
        <w:rPr>
          <w:sz w:val="28"/>
        </w:rPr>
        <w:t>soát,</w:t>
      </w:r>
      <w:r w:rsidRPr="003861BE">
        <w:rPr>
          <w:spacing w:val="-4"/>
          <w:sz w:val="28"/>
        </w:rPr>
        <w:t xml:space="preserve"> </w:t>
      </w:r>
      <w:r w:rsidRPr="003861BE">
        <w:rPr>
          <w:sz w:val="28"/>
        </w:rPr>
        <w:t>huy động,</w:t>
      </w:r>
      <w:r w:rsidRPr="003861BE">
        <w:rPr>
          <w:spacing w:val="-2"/>
          <w:sz w:val="28"/>
        </w:rPr>
        <w:t xml:space="preserve"> </w:t>
      </w:r>
      <w:r w:rsidRPr="003861BE">
        <w:rPr>
          <w:sz w:val="28"/>
        </w:rPr>
        <w:t>khai</w:t>
      </w:r>
      <w:r w:rsidRPr="003861BE">
        <w:rPr>
          <w:spacing w:val="-1"/>
          <w:sz w:val="28"/>
        </w:rPr>
        <w:t xml:space="preserve"> </w:t>
      </w:r>
      <w:r w:rsidRPr="003861BE">
        <w:rPr>
          <w:sz w:val="28"/>
        </w:rPr>
        <w:t>thác</w:t>
      </w:r>
      <w:r w:rsidRPr="003861BE">
        <w:rPr>
          <w:spacing w:val="-1"/>
          <w:sz w:val="28"/>
        </w:rPr>
        <w:t xml:space="preserve"> </w:t>
      </w:r>
      <w:r w:rsidRPr="003861BE">
        <w:rPr>
          <w:sz w:val="28"/>
        </w:rPr>
        <w:t>hiệu</w:t>
      </w:r>
      <w:r w:rsidRPr="003861BE">
        <w:rPr>
          <w:spacing w:val="-2"/>
          <w:sz w:val="28"/>
        </w:rPr>
        <w:t xml:space="preserve"> </w:t>
      </w:r>
      <w:r w:rsidRPr="003861BE">
        <w:rPr>
          <w:sz w:val="28"/>
        </w:rPr>
        <w:t>quả</w:t>
      </w:r>
      <w:r w:rsidRPr="003861BE">
        <w:rPr>
          <w:spacing w:val="-2"/>
          <w:sz w:val="28"/>
        </w:rPr>
        <w:t xml:space="preserve"> </w:t>
      </w:r>
      <w:r w:rsidRPr="003861BE">
        <w:rPr>
          <w:sz w:val="28"/>
        </w:rPr>
        <w:t>nguồn</w:t>
      </w:r>
      <w:r w:rsidRPr="003861BE">
        <w:rPr>
          <w:spacing w:val="-2"/>
          <w:sz w:val="28"/>
        </w:rPr>
        <w:t xml:space="preserve"> </w:t>
      </w:r>
      <w:r w:rsidRPr="003861BE">
        <w:rPr>
          <w:sz w:val="28"/>
        </w:rPr>
        <w:t>sách</w:t>
      </w:r>
      <w:r w:rsidRPr="003861BE">
        <w:rPr>
          <w:spacing w:val="-2"/>
          <w:sz w:val="28"/>
        </w:rPr>
        <w:t xml:space="preserve"> </w:t>
      </w:r>
      <w:r w:rsidRPr="003861BE">
        <w:rPr>
          <w:sz w:val="28"/>
        </w:rPr>
        <w:t>giáo</w:t>
      </w:r>
      <w:r w:rsidRPr="003861BE">
        <w:rPr>
          <w:spacing w:val="-2"/>
          <w:sz w:val="28"/>
        </w:rPr>
        <w:t xml:space="preserve"> </w:t>
      </w:r>
      <w:r w:rsidRPr="003861BE">
        <w:rPr>
          <w:sz w:val="28"/>
        </w:rPr>
        <w:t>khoa</w:t>
      </w:r>
      <w:r w:rsidRPr="003861BE">
        <w:rPr>
          <w:spacing w:val="-1"/>
          <w:sz w:val="28"/>
        </w:rPr>
        <w:t xml:space="preserve"> </w:t>
      </w:r>
      <w:r w:rsidRPr="003861BE">
        <w:rPr>
          <w:sz w:val="28"/>
        </w:rPr>
        <w:t>của</w:t>
      </w:r>
      <w:r w:rsidRPr="003861BE">
        <w:rPr>
          <w:spacing w:val="-2"/>
          <w:sz w:val="28"/>
        </w:rPr>
        <w:t xml:space="preserve"> </w:t>
      </w:r>
      <w:r w:rsidRPr="003861BE">
        <w:rPr>
          <w:sz w:val="28"/>
        </w:rPr>
        <w:t>năm</w:t>
      </w:r>
      <w:r w:rsidRPr="003861BE">
        <w:rPr>
          <w:spacing w:val="-2"/>
          <w:sz w:val="28"/>
        </w:rPr>
        <w:t xml:space="preserve"> </w:t>
      </w:r>
      <w:r w:rsidRPr="003861BE">
        <w:rPr>
          <w:sz w:val="28"/>
        </w:rPr>
        <w:t>học</w:t>
      </w:r>
      <w:r w:rsidRPr="003861BE">
        <w:rPr>
          <w:spacing w:val="-2"/>
          <w:sz w:val="28"/>
        </w:rPr>
        <w:t xml:space="preserve"> </w:t>
      </w:r>
      <w:r w:rsidRPr="003861BE">
        <w:rPr>
          <w:sz w:val="28"/>
        </w:rPr>
        <w:t>trước</w:t>
      </w:r>
      <w:r w:rsidRPr="003861BE">
        <w:rPr>
          <w:spacing w:val="-1"/>
          <w:sz w:val="28"/>
        </w:rPr>
        <w:t xml:space="preserve"> </w:t>
      </w:r>
      <w:r w:rsidRPr="003861BE">
        <w:rPr>
          <w:sz w:val="28"/>
        </w:rPr>
        <w:t>trong</w:t>
      </w:r>
      <w:r w:rsidRPr="003861BE">
        <w:rPr>
          <w:spacing w:val="-2"/>
          <w:sz w:val="28"/>
        </w:rPr>
        <w:t xml:space="preserve"> </w:t>
      </w:r>
      <w:r w:rsidRPr="003861BE">
        <w:rPr>
          <w:sz w:val="28"/>
        </w:rPr>
        <w:t>thư</w:t>
      </w:r>
      <w:r w:rsidRPr="003861BE">
        <w:rPr>
          <w:spacing w:val="-2"/>
          <w:sz w:val="28"/>
        </w:rPr>
        <w:t xml:space="preserve"> </w:t>
      </w:r>
      <w:r w:rsidRPr="003861BE">
        <w:rPr>
          <w:sz w:val="28"/>
        </w:rPr>
        <w:t>viện nhà trường.</w:t>
      </w:r>
    </w:p>
    <w:p w14:paraId="45D8E400" w14:textId="77777777" w:rsidR="006317C0" w:rsidRPr="003861BE" w:rsidRDefault="006317C0" w:rsidP="003861BE">
      <w:pPr>
        <w:pStyle w:val="Heading2"/>
        <w:numPr>
          <w:ilvl w:val="1"/>
          <w:numId w:val="14"/>
        </w:numPr>
        <w:tabs>
          <w:tab w:val="left" w:pos="1132"/>
        </w:tabs>
        <w:spacing w:before="0"/>
      </w:pPr>
      <w:r w:rsidRPr="003861BE">
        <w:t>Nâng</w:t>
      </w:r>
      <w:r w:rsidRPr="003861BE">
        <w:rPr>
          <w:spacing w:val="-1"/>
        </w:rPr>
        <w:t xml:space="preserve"> </w:t>
      </w:r>
      <w:r w:rsidRPr="003861BE">
        <w:t>cao</w:t>
      </w:r>
      <w:r w:rsidRPr="003861BE">
        <w:rPr>
          <w:spacing w:val="-1"/>
        </w:rPr>
        <w:t xml:space="preserve"> </w:t>
      </w:r>
      <w:r w:rsidRPr="003861BE">
        <w:t>chất</w:t>
      </w:r>
      <w:r w:rsidRPr="003861BE">
        <w:rPr>
          <w:spacing w:val="-1"/>
        </w:rPr>
        <w:t xml:space="preserve"> </w:t>
      </w:r>
      <w:r w:rsidRPr="003861BE">
        <w:t>lượng</w:t>
      </w:r>
      <w:r w:rsidRPr="003861BE">
        <w:rPr>
          <w:spacing w:val="-1"/>
        </w:rPr>
        <w:t xml:space="preserve"> </w:t>
      </w:r>
      <w:r w:rsidRPr="003861BE">
        <w:t>đội</w:t>
      </w:r>
      <w:r w:rsidRPr="003861BE">
        <w:rPr>
          <w:spacing w:val="-2"/>
        </w:rPr>
        <w:t xml:space="preserve"> </w:t>
      </w:r>
      <w:r w:rsidRPr="003861BE">
        <w:t>ngũ</w:t>
      </w:r>
      <w:r w:rsidRPr="003861BE">
        <w:rPr>
          <w:spacing w:val="-2"/>
        </w:rPr>
        <w:t xml:space="preserve"> </w:t>
      </w:r>
      <w:r w:rsidRPr="003861BE">
        <w:t>giáo viên</w:t>
      </w:r>
      <w:r w:rsidRPr="003861BE">
        <w:rPr>
          <w:spacing w:val="-2"/>
        </w:rPr>
        <w:t xml:space="preserve"> </w:t>
      </w:r>
      <w:r w:rsidRPr="003861BE">
        <w:t>và</w:t>
      </w:r>
      <w:r w:rsidRPr="003861BE">
        <w:rPr>
          <w:spacing w:val="-1"/>
        </w:rPr>
        <w:t xml:space="preserve"> </w:t>
      </w:r>
      <w:r w:rsidRPr="003861BE">
        <w:t>cán</w:t>
      </w:r>
      <w:r w:rsidRPr="003861BE">
        <w:rPr>
          <w:spacing w:val="-2"/>
        </w:rPr>
        <w:t xml:space="preserve"> </w:t>
      </w:r>
      <w:r w:rsidRPr="003861BE">
        <w:t>bộ</w:t>
      </w:r>
      <w:r w:rsidRPr="003861BE">
        <w:rPr>
          <w:spacing w:val="-1"/>
        </w:rPr>
        <w:t xml:space="preserve"> </w:t>
      </w:r>
      <w:r w:rsidRPr="003861BE">
        <w:t>quản</w:t>
      </w:r>
      <w:r w:rsidRPr="003861BE">
        <w:rPr>
          <w:spacing w:val="-2"/>
        </w:rPr>
        <w:t xml:space="preserve"> </w:t>
      </w:r>
      <w:r w:rsidRPr="003861BE">
        <w:t xml:space="preserve">lý giáo </w:t>
      </w:r>
      <w:r w:rsidRPr="003861BE">
        <w:rPr>
          <w:spacing w:val="-5"/>
        </w:rPr>
        <w:t>dục</w:t>
      </w:r>
    </w:p>
    <w:p w14:paraId="6C17127B" w14:textId="6C9DA191" w:rsidR="006317C0" w:rsidRPr="003861BE" w:rsidRDefault="00A53C27" w:rsidP="003861BE">
      <w:pPr>
        <w:pStyle w:val="ListParagraph"/>
        <w:numPr>
          <w:ilvl w:val="2"/>
          <w:numId w:val="14"/>
        </w:numPr>
        <w:tabs>
          <w:tab w:val="left" w:pos="1002"/>
        </w:tabs>
        <w:spacing w:before="0"/>
        <w:ind w:right="1" w:firstLine="851"/>
        <w:rPr>
          <w:sz w:val="28"/>
        </w:rPr>
      </w:pPr>
      <w:r w:rsidRPr="003861BE">
        <w:rPr>
          <w:sz w:val="28"/>
          <w:lang w:val="en-US"/>
        </w:rPr>
        <w:t>Tăng cường</w:t>
      </w:r>
      <w:r w:rsidR="006317C0" w:rsidRPr="003861BE">
        <w:rPr>
          <w:sz w:val="28"/>
        </w:rPr>
        <w:t xml:space="preserve"> tổ chức các hoạt động giáo dục trong nhà trường, đặc biệt trong các lĩnh vực văn hoá, nghệ thuật, thể thao, kỹ năng sống.</w:t>
      </w:r>
    </w:p>
    <w:p w14:paraId="4C2CE3E8" w14:textId="27DB64AF" w:rsidR="006317C0" w:rsidRPr="003861BE" w:rsidRDefault="006317C0" w:rsidP="003861BE">
      <w:pPr>
        <w:pStyle w:val="ListParagraph"/>
        <w:numPr>
          <w:ilvl w:val="2"/>
          <w:numId w:val="14"/>
        </w:numPr>
        <w:tabs>
          <w:tab w:val="left" w:pos="1026"/>
        </w:tabs>
        <w:spacing w:before="0"/>
        <w:ind w:right="1" w:firstLine="851"/>
        <w:rPr>
          <w:sz w:val="28"/>
        </w:rPr>
      </w:pPr>
      <w:r w:rsidRPr="003861BE">
        <w:rPr>
          <w:sz w:val="28"/>
        </w:rPr>
        <w:t>Xây dựng đội ngũ cán bộ quản lý và giáo viên cốt cán các môn học</w:t>
      </w:r>
      <w:r w:rsidR="00A53C27" w:rsidRPr="003861BE">
        <w:rPr>
          <w:sz w:val="28"/>
          <w:lang w:val="en-US"/>
        </w:rPr>
        <w:t xml:space="preserve">. </w:t>
      </w:r>
      <w:r w:rsidRPr="003861BE">
        <w:rPr>
          <w:sz w:val="28"/>
        </w:rPr>
        <w:t>Gắn nội dung bồi dưỡng với sinh hoạt tổ, nhóm chuyên môn</w:t>
      </w:r>
      <w:r w:rsidRPr="003861BE">
        <w:rPr>
          <w:spacing w:val="-9"/>
          <w:sz w:val="28"/>
        </w:rPr>
        <w:t xml:space="preserve"> </w:t>
      </w:r>
      <w:r w:rsidRPr="003861BE">
        <w:rPr>
          <w:sz w:val="28"/>
        </w:rPr>
        <w:t>nhằm</w:t>
      </w:r>
      <w:r w:rsidRPr="003861BE">
        <w:rPr>
          <w:spacing w:val="-8"/>
          <w:sz w:val="28"/>
        </w:rPr>
        <w:t xml:space="preserve"> </w:t>
      </w:r>
      <w:r w:rsidRPr="003861BE">
        <w:rPr>
          <w:sz w:val="28"/>
        </w:rPr>
        <w:t>nâng</w:t>
      </w:r>
      <w:r w:rsidRPr="003861BE">
        <w:rPr>
          <w:spacing w:val="-9"/>
          <w:sz w:val="28"/>
        </w:rPr>
        <w:t xml:space="preserve"> </w:t>
      </w:r>
      <w:r w:rsidRPr="003861BE">
        <w:rPr>
          <w:sz w:val="28"/>
        </w:rPr>
        <w:t>cao</w:t>
      </w:r>
      <w:r w:rsidRPr="003861BE">
        <w:rPr>
          <w:spacing w:val="-9"/>
          <w:sz w:val="28"/>
        </w:rPr>
        <w:t xml:space="preserve"> </w:t>
      </w:r>
      <w:r w:rsidRPr="003861BE">
        <w:rPr>
          <w:sz w:val="28"/>
        </w:rPr>
        <w:t>năng</w:t>
      </w:r>
      <w:r w:rsidRPr="003861BE">
        <w:rPr>
          <w:spacing w:val="-9"/>
          <w:sz w:val="28"/>
        </w:rPr>
        <w:t xml:space="preserve"> </w:t>
      </w:r>
      <w:r w:rsidRPr="003861BE">
        <w:rPr>
          <w:sz w:val="28"/>
        </w:rPr>
        <w:t>lực</w:t>
      </w:r>
      <w:r w:rsidRPr="003861BE">
        <w:rPr>
          <w:spacing w:val="-8"/>
          <w:sz w:val="28"/>
        </w:rPr>
        <w:t xml:space="preserve"> </w:t>
      </w:r>
      <w:r w:rsidRPr="003861BE">
        <w:rPr>
          <w:sz w:val="28"/>
        </w:rPr>
        <w:t>nghề</w:t>
      </w:r>
      <w:r w:rsidRPr="003861BE">
        <w:rPr>
          <w:spacing w:val="-8"/>
          <w:sz w:val="28"/>
        </w:rPr>
        <w:t xml:space="preserve"> </w:t>
      </w:r>
      <w:r w:rsidRPr="003861BE">
        <w:rPr>
          <w:sz w:val="28"/>
        </w:rPr>
        <w:lastRenderedPageBreak/>
        <w:t>nghiệp,</w:t>
      </w:r>
      <w:r w:rsidRPr="003861BE">
        <w:rPr>
          <w:spacing w:val="-9"/>
          <w:sz w:val="28"/>
        </w:rPr>
        <w:t xml:space="preserve"> </w:t>
      </w:r>
      <w:r w:rsidRPr="003861BE">
        <w:rPr>
          <w:sz w:val="28"/>
        </w:rPr>
        <w:t>hỗ</w:t>
      </w:r>
      <w:r w:rsidRPr="003861BE">
        <w:rPr>
          <w:spacing w:val="-9"/>
          <w:sz w:val="28"/>
        </w:rPr>
        <w:t xml:space="preserve"> </w:t>
      </w:r>
      <w:r w:rsidRPr="003861BE">
        <w:rPr>
          <w:sz w:val="28"/>
        </w:rPr>
        <w:t>trợ</w:t>
      </w:r>
      <w:r w:rsidRPr="003861BE">
        <w:rPr>
          <w:spacing w:val="-8"/>
          <w:sz w:val="28"/>
        </w:rPr>
        <w:t xml:space="preserve"> </w:t>
      </w:r>
      <w:r w:rsidRPr="003861BE">
        <w:rPr>
          <w:sz w:val="28"/>
        </w:rPr>
        <w:t>giáo</w:t>
      </w:r>
      <w:r w:rsidRPr="003861BE">
        <w:rPr>
          <w:spacing w:val="-9"/>
          <w:sz w:val="28"/>
        </w:rPr>
        <w:t xml:space="preserve"> </w:t>
      </w:r>
      <w:r w:rsidRPr="003861BE">
        <w:rPr>
          <w:sz w:val="28"/>
        </w:rPr>
        <w:t>viên</w:t>
      </w:r>
      <w:r w:rsidRPr="003861BE">
        <w:rPr>
          <w:spacing w:val="-9"/>
          <w:sz w:val="28"/>
        </w:rPr>
        <w:t xml:space="preserve"> </w:t>
      </w:r>
      <w:r w:rsidRPr="003861BE">
        <w:rPr>
          <w:sz w:val="28"/>
        </w:rPr>
        <w:t>xây</w:t>
      </w:r>
      <w:r w:rsidRPr="003861BE">
        <w:rPr>
          <w:spacing w:val="-9"/>
          <w:sz w:val="28"/>
        </w:rPr>
        <w:t xml:space="preserve"> </w:t>
      </w:r>
      <w:r w:rsidRPr="003861BE">
        <w:rPr>
          <w:sz w:val="28"/>
        </w:rPr>
        <w:t>dựng</w:t>
      </w:r>
      <w:r w:rsidRPr="003861BE">
        <w:rPr>
          <w:spacing w:val="-9"/>
          <w:sz w:val="28"/>
        </w:rPr>
        <w:t xml:space="preserve"> </w:t>
      </w:r>
      <w:r w:rsidRPr="003861BE">
        <w:rPr>
          <w:sz w:val="28"/>
        </w:rPr>
        <w:t>kế</w:t>
      </w:r>
      <w:r w:rsidRPr="003861BE">
        <w:rPr>
          <w:spacing w:val="-8"/>
          <w:sz w:val="28"/>
        </w:rPr>
        <w:t xml:space="preserve"> </w:t>
      </w:r>
      <w:r w:rsidRPr="003861BE">
        <w:rPr>
          <w:sz w:val="28"/>
        </w:rPr>
        <w:t>hoạch</w:t>
      </w:r>
      <w:r w:rsidRPr="003861BE">
        <w:rPr>
          <w:spacing w:val="-9"/>
          <w:sz w:val="28"/>
        </w:rPr>
        <w:t xml:space="preserve"> </w:t>
      </w:r>
      <w:r w:rsidRPr="003861BE">
        <w:rPr>
          <w:sz w:val="28"/>
        </w:rPr>
        <w:t>cá nhân, phát hiện kịp thời khó khăn, vướng mắc trong quá trình thực hiện chương trình, sách giáo khoa theo thẩm quyền.</w:t>
      </w:r>
    </w:p>
    <w:p w14:paraId="5C3F9C97" w14:textId="30F9AA68" w:rsidR="006317C0" w:rsidRPr="003861BE" w:rsidRDefault="006317C0" w:rsidP="003861BE">
      <w:pPr>
        <w:pStyle w:val="ListParagraph"/>
        <w:numPr>
          <w:ilvl w:val="2"/>
          <w:numId w:val="14"/>
        </w:numPr>
        <w:tabs>
          <w:tab w:val="left" w:pos="1022"/>
        </w:tabs>
        <w:spacing w:before="0"/>
        <w:ind w:right="1" w:firstLine="851"/>
        <w:rPr>
          <w:sz w:val="28"/>
        </w:rPr>
      </w:pPr>
      <w:r w:rsidRPr="003861BE">
        <w:rPr>
          <w:sz w:val="28"/>
        </w:rPr>
        <w:t>Chủ động sáng tạo trong việc huy động và sử dụng hiệu quả các nguồn lực,</w:t>
      </w:r>
      <w:r w:rsidRPr="003861BE">
        <w:rPr>
          <w:spacing w:val="-8"/>
          <w:sz w:val="28"/>
        </w:rPr>
        <w:t xml:space="preserve"> </w:t>
      </w:r>
      <w:r w:rsidRPr="003861BE">
        <w:rPr>
          <w:sz w:val="28"/>
        </w:rPr>
        <w:t>nâng</w:t>
      </w:r>
      <w:r w:rsidRPr="003861BE">
        <w:rPr>
          <w:spacing w:val="-8"/>
          <w:sz w:val="28"/>
        </w:rPr>
        <w:t xml:space="preserve"> </w:t>
      </w:r>
      <w:r w:rsidRPr="003861BE">
        <w:rPr>
          <w:sz w:val="28"/>
        </w:rPr>
        <w:t>cao</w:t>
      </w:r>
      <w:r w:rsidRPr="003861BE">
        <w:rPr>
          <w:spacing w:val="-8"/>
          <w:sz w:val="28"/>
        </w:rPr>
        <w:t xml:space="preserve"> </w:t>
      </w:r>
      <w:r w:rsidRPr="003861BE">
        <w:rPr>
          <w:sz w:val="28"/>
        </w:rPr>
        <w:t>chất</w:t>
      </w:r>
      <w:r w:rsidRPr="003861BE">
        <w:rPr>
          <w:spacing w:val="-8"/>
          <w:sz w:val="28"/>
        </w:rPr>
        <w:t xml:space="preserve"> </w:t>
      </w:r>
      <w:r w:rsidRPr="003861BE">
        <w:rPr>
          <w:sz w:val="28"/>
        </w:rPr>
        <w:t>lượng</w:t>
      </w:r>
      <w:r w:rsidRPr="003861BE">
        <w:rPr>
          <w:spacing w:val="-8"/>
          <w:sz w:val="28"/>
        </w:rPr>
        <w:t xml:space="preserve"> </w:t>
      </w:r>
      <w:r w:rsidRPr="003861BE">
        <w:rPr>
          <w:sz w:val="28"/>
        </w:rPr>
        <w:t>đội</w:t>
      </w:r>
      <w:r w:rsidRPr="003861BE">
        <w:rPr>
          <w:spacing w:val="-8"/>
          <w:sz w:val="28"/>
        </w:rPr>
        <w:t xml:space="preserve"> </w:t>
      </w:r>
      <w:r w:rsidRPr="003861BE">
        <w:rPr>
          <w:sz w:val="28"/>
        </w:rPr>
        <w:t>ngũ</w:t>
      </w:r>
      <w:r w:rsidRPr="003861BE">
        <w:rPr>
          <w:spacing w:val="-8"/>
          <w:sz w:val="28"/>
        </w:rPr>
        <w:t xml:space="preserve"> </w:t>
      </w:r>
      <w:r w:rsidRPr="003861BE">
        <w:rPr>
          <w:sz w:val="28"/>
        </w:rPr>
        <w:t>giáo</w:t>
      </w:r>
      <w:r w:rsidRPr="003861BE">
        <w:rPr>
          <w:spacing w:val="-8"/>
          <w:sz w:val="28"/>
        </w:rPr>
        <w:t xml:space="preserve"> </w:t>
      </w:r>
      <w:r w:rsidRPr="003861BE">
        <w:rPr>
          <w:sz w:val="28"/>
        </w:rPr>
        <w:t>viên,</w:t>
      </w:r>
      <w:r w:rsidRPr="003861BE">
        <w:rPr>
          <w:spacing w:val="-8"/>
          <w:sz w:val="28"/>
        </w:rPr>
        <w:t xml:space="preserve"> </w:t>
      </w:r>
      <w:r w:rsidRPr="003861BE">
        <w:rPr>
          <w:sz w:val="28"/>
        </w:rPr>
        <w:t>giáo</w:t>
      </w:r>
      <w:r w:rsidRPr="003861BE">
        <w:rPr>
          <w:spacing w:val="-8"/>
          <w:sz w:val="28"/>
        </w:rPr>
        <w:t xml:space="preserve"> </w:t>
      </w:r>
      <w:r w:rsidRPr="003861BE">
        <w:rPr>
          <w:sz w:val="28"/>
        </w:rPr>
        <w:t>viên</w:t>
      </w:r>
      <w:r w:rsidRPr="003861BE">
        <w:rPr>
          <w:spacing w:val="-8"/>
          <w:sz w:val="28"/>
        </w:rPr>
        <w:t xml:space="preserve"> </w:t>
      </w:r>
      <w:r w:rsidRPr="003861BE">
        <w:rPr>
          <w:sz w:val="28"/>
        </w:rPr>
        <w:t>dạy</w:t>
      </w:r>
      <w:r w:rsidRPr="003861BE">
        <w:rPr>
          <w:spacing w:val="-8"/>
          <w:sz w:val="28"/>
        </w:rPr>
        <w:t xml:space="preserve"> </w:t>
      </w:r>
      <w:r w:rsidRPr="003861BE">
        <w:rPr>
          <w:sz w:val="28"/>
        </w:rPr>
        <w:t>ngoại ngữ, dạy chương trình giáo dục tích hợp, đặc biệt tiếng Anh, nhằm tiến tới đưa tiếng Anh trở thành ngôn ngữ thứ 2 trong nhà trường.</w:t>
      </w:r>
    </w:p>
    <w:p w14:paraId="0F67214E" w14:textId="77777777" w:rsidR="006317C0" w:rsidRPr="003861BE" w:rsidRDefault="006317C0" w:rsidP="003861BE">
      <w:pPr>
        <w:pStyle w:val="Heading2"/>
        <w:numPr>
          <w:ilvl w:val="1"/>
          <w:numId w:val="14"/>
        </w:numPr>
        <w:tabs>
          <w:tab w:val="left" w:pos="1127"/>
        </w:tabs>
        <w:spacing w:before="0"/>
        <w:ind w:left="1127" w:hanging="275"/>
      </w:pPr>
      <w:r w:rsidRPr="003861BE">
        <w:t>Thực</w:t>
      </w:r>
      <w:r w:rsidRPr="003861BE">
        <w:rPr>
          <w:spacing w:val="-7"/>
        </w:rPr>
        <w:t xml:space="preserve"> </w:t>
      </w:r>
      <w:r w:rsidRPr="003861BE">
        <w:t>hiện</w:t>
      </w:r>
      <w:r w:rsidRPr="003861BE">
        <w:rPr>
          <w:spacing w:val="-7"/>
        </w:rPr>
        <w:t xml:space="preserve"> </w:t>
      </w:r>
      <w:r w:rsidRPr="003861BE">
        <w:t>linh</w:t>
      </w:r>
      <w:r w:rsidRPr="003861BE">
        <w:rPr>
          <w:spacing w:val="-7"/>
        </w:rPr>
        <w:t xml:space="preserve"> </w:t>
      </w:r>
      <w:r w:rsidRPr="003861BE">
        <w:t>hoạt</w:t>
      </w:r>
      <w:r w:rsidRPr="003861BE">
        <w:rPr>
          <w:spacing w:val="-7"/>
        </w:rPr>
        <w:t xml:space="preserve"> </w:t>
      </w:r>
      <w:r w:rsidRPr="003861BE">
        <w:t>các</w:t>
      </w:r>
      <w:r w:rsidRPr="003861BE">
        <w:rPr>
          <w:spacing w:val="-6"/>
        </w:rPr>
        <w:t xml:space="preserve"> </w:t>
      </w:r>
      <w:r w:rsidRPr="003861BE">
        <w:t>phương</w:t>
      </w:r>
      <w:r w:rsidRPr="003861BE">
        <w:rPr>
          <w:spacing w:val="-7"/>
        </w:rPr>
        <w:t xml:space="preserve"> </w:t>
      </w:r>
      <w:r w:rsidRPr="003861BE">
        <w:t>pháp</w:t>
      </w:r>
      <w:r w:rsidRPr="003861BE">
        <w:rPr>
          <w:spacing w:val="-7"/>
        </w:rPr>
        <w:t xml:space="preserve"> </w:t>
      </w:r>
      <w:r w:rsidRPr="003861BE">
        <w:t>và</w:t>
      </w:r>
      <w:r w:rsidRPr="003861BE">
        <w:rPr>
          <w:spacing w:val="-7"/>
        </w:rPr>
        <w:t xml:space="preserve"> </w:t>
      </w:r>
      <w:r w:rsidRPr="003861BE">
        <w:t>hình</w:t>
      </w:r>
      <w:r w:rsidRPr="003861BE">
        <w:rPr>
          <w:spacing w:val="-6"/>
        </w:rPr>
        <w:t xml:space="preserve"> </w:t>
      </w:r>
      <w:r w:rsidRPr="003861BE">
        <w:t>thức</w:t>
      </w:r>
      <w:r w:rsidRPr="003861BE">
        <w:rPr>
          <w:spacing w:val="-7"/>
        </w:rPr>
        <w:t xml:space="preserve"> </w:t>
      </w:r>
      <w:r w:rsidRPr="003861BE">
        <w:t>tổ</w:t>
      </w:r>
      <w:r w:rsidRPr="003861BE">
        <w:rPr>
          <w:spacing w:val="-7"/>
        </w:rPr>
        <w:t xml:space="preserve"> </w:t>
      </w:r>
      <w:r w:rsidRPr="003861BE">
        <w:t>chức</w:t>
      </w:r>
      <w:r w:rsidRPr="003861BE">
        <w:rPr>
          <w:spacing w:val="-7"/>
        </w:rPr>
        <w:t xml:space="preserve"> </w:t>
      </w:r>
      <w:r w:rsidRPr="003861BE">
        <w:t>dạy</w:t>
      </w:r>
      <w:r w:rsidRPr="003861BE">
        <w:rPr>
          <w:spacing w:val="-6"/>
        </w:rPr>
        <w:t xml:space="preserve"> </w:t>
      </w:r>
      <w:r w:rsidRPr="003861BE">
        <w:rPr>
          <w:spacing w:val="-5"/>
        </w:rPr>
        <w:t>học</w:t>
      </w:r>
    </w:p>
    <w:p w14:paraId="027555A7" w14:textId="17D01640" w:rsidR="006317C0" w:rsidRPr="003861BE" w:rsidRDefault="00A53C27" w:rsidP="003861BE">
      <w:pPr>
        <w:pStyle w:val="ListParagraph"/>
        <w:numPr>
          <w:ilvl w:val="2"/>
          <w:numId w:val="14"/>
        </w:numPr>
        <w:tabs>
          <w:tab w:val="left" w:pos="1009"/>
        </w:tabs>
        <w:spacing w:before="0"/>
        <w:ind w:right="1" w:firstLine="851"/>
        <w:rPr>
          <w:sz w:val="28"/>
        </w:rPr>
      </w:pPr>
      <w:r w:rsidRPr="003861BE">
        <w:rPr>
          <w:sz w:val="28"/>
          <w:lang w:val="en-US"/>
        </w:rPr>
        <w:t>Nhà trương t</w:t>
      </w:r>
      <w:r w:rsidR="006317C0" w:rsidRPr="003861BE">
        <w:rPr>
          <w:sz w:val="28"/>
        </w:rPr>
        <w:t>ích cực đổi mới phương pháp dạy học, tăng cường năng lực tự học, trải nghiệm sáng tạo cho học sinh, hướng học sinh phát huy năng lực tư duy giải quyết vấn đề; thực hiện hiệu quả việc lựa chọn linh hoạt, phù hợp với các phương pháp và hình thức tổ chức dạy học trên cơ sở đặc điểm nội dung bài học, yêu cầu cần đạt của chương trình và đối tượng học sinh; phát huy vai trò của giáo viên trong việc tổ chức, hướng dẫn, hỗ trợ học sinh chủ động, tích cực, tự giác và phát triển năng lực tự học trong suốt quá trình học tập. Đa dạng hình thức tổ chức dạy học, đảm bảo tính hấp dẫn, hiệu quả, phù hợp với điều kiện thực tiễn nhà trường, góp phần tạo hứng thú học tập và phát triển toàn diện năng lực, phẩm chất học sinh.</w:t>
      </w:r>
    </w:p>
    <w:p w14:paraId="08AB7E7C" w14:textId="106B718F" w:rsidR="006317C0" w:rsidRPr="003861BE" w:rsidRDefault="00E8715B" w:rsidP="003861BE">
      <w:pPr>
        <w:pStyle w:val="ListParagraph"/>
        <w:numPr>
          <w:ilvl w:val="2"/>
          <w:numId w:val="14"/>
        </w:numPr>
        <w:tabs>
          <w:tab w:val="left" w:pos="1025"/>
        </w:tabs>
        <w:spacing w:before="0"/>
        <w:ind w:right="1" w:firstLine="851"/>
        <w:rPr>
          <w:sz w:val="28"/>
        </w:rPr>
      </w:pPr>
      <w:r w:rsidRPr="003861BE">
        <w:rPr>
          <w:sz w:val="28"/>
          <w:lang w:val="en-US"/>
        </w:rPr>
        <w:t>Phát</w:t>
      </w:r>
      <w:r w:rsidR="006317C0" w:rsidRPr="003861BE">
        <w:rPr>
          <w:spacing w:val="-6"/>
          <w:sz w:val="28"/>
        </w:rPr>
        <w:t xml:space="preserve"> </w:t>
      </w:r>
      <w:r w:rsidR="006317C0" w:rsidRPr="003861BE">
        <w:rPr>
          <w:sz w:val="28"/>
        </w:rPr>
        <w:t>triển</w:t>
      </w:r>
      <w:r w:rsidR="006317C0" w:rsidRPr="003861BE">
        <w:rPr>
          <w:spacing w:val="-6"/>
          <w:sz w:val="28"/>
        </w:rPr>
        <w:t xml:space="preserve"> </w:t>
      </w:r>
      <w:r w:rsidR="006317C0" w:rsidRPr="003861BE">
        <w:rPr>
          <w:sz w:val="28"/>
        </w:rPr>
        <w:t>năng</w:t>
      </w:r>
      <w:r w:rsidR="006317C0" w:rsidRPr="003861BE">
        <w:rPr>
          <w:spacing w:val="-6"/>
          <w:sz w:val="28"/>
        </w:rPr>
        <w:t xml:space="preserve"> </w:t>
      </w:r>
      <w:r w:rsidR="006317C0" w:rsidRPr="003861BE">
        <w:rPr>
          <w:sz w:val="28"/>
        </w:rPr>
        <w:t>lực</w:t>
      </w:r>
      <w:r w:rsidR="006317C0" w:rsidRPr="003861BE">
        <w:rPr>
          <w:spacing w:val="-6"/>
          <w:sz w:val="28"/>
        </w:rPr>
        <w:t xml:space="preserve"> </w:t>
      </w:r>
      <w:r w:rsidR="006317C0" w:rsidRPr="003861BE">
        <w:rPr>
          <w:sz w:val="28"/>
        </w:rPr>
        <w:t>cho</w:t>
      </w:r>
      <w:r w:rsidR="006317C0" w:rsidRPr="003861BE">
        <w:rPr>
          <w:spacing w:val="-6"/>
          <w:sz w:val="28"/>
        </w:rPr>
        <w:t xml:space="preserve"> </w:t>
      </w:r>
      <w:r w:rsidR="006317C0" w:rsidRPr="003861BE">
        <w:rPr>
          <w:sz w:val="28"/>
        </w:rPr>
        <w:t>giáo</w:t>
      </w:r>
      <w:r w:rsidR="006317C0" w:rsidRPr="003861BE">
        <w:rPr>
          <w:spacing w:val="-6"/>
          <w:sz w:val="28"/>
        </w:rPr>
        <w:t xml:space="preserve"> </w:t>
      </w:r>
      <w:r w:rsidR="006317C0" w:rsidRPr="003861BE">
        <w:rPr>
          <w:sz w:val="28"/>
        </w:rPr>
        <w:t>viên</w:t>
      </w:r>
      <w:r w:rsidR="006317C0" w:rsidRPr="003861BE">
        <w:rPr>
          <w:spacing w:val="-6"/>
          <w:sz w:val="28"/>
        </w:rPr>
        <w:t xml:space="preserve"> </w:t>
      </w:r>
      <w:r w:rsidR="006317C0" w:rsidRPr="003861BE">
        <w:rPr>
          <w:sz w:val="28"/>
        </w:rPr>
        <w:t>trong</w:t>
      </w:r>
      <w:r w:rsidR="006317C0" w:rsidRPr="003861BE">
        <w:rPr>
          <w:spacing w:val="-6"/>
          <w:sz w:val="28"/>
        </w:rPr>
        <w:t xml:space="preserve"> </w:t>
      </w:r>
      <w:r w:rsidR="006317C0" w:rsidRPr="003861BE">
        <w:rPr>
          <w:sz w:val="28"/>
        </w:rPr>
        <w:t>việc</w:t>
      </w:r>
      <w:r w:rsidR="006317C0" w:rsidRPr="003861BE">
        <w:rPr>
          <w:spacing w:val="-6"/>
          <w:sz w:val="28"/>
        </w:rPr>
        <w:t xml:space="preserve"> </w:t>
      </w:r>
      <w:r w:rsidR="006317C0" w:rsidRPr="003861BE">
        <w:rPr>
          <w:sz w:val="28"/>
        </w:rPr>
        <w:t xml:space="preserve">ứng </w:t>
      </w:r>
      <w:r w:rsidR="006317C0" w:rsidRPr="003861BE">
        <w:rPr>
          <w:spacing w:val="-8"/>
          <w:sz w:val="28"/>
        </w:rPr>
        <w:t xml:space="preserve">dụng công nghệ thông tin và chuyển đổi số để áp dụng hiệu quả trong đổi mới phương </w:t>
      </w:r>
      <w:r w:rsidR="006317C0" w:rsidRPr="003861BE">
        <w:rPr>
          <w:spacing w:val="-2"/>
          <w:sz w:val="28"/>
        </w:rPr>
        <w:t>pháp</w:t>
      </w:r>
      <w:r w:rsidR="006317C0" w:rsidRPr="003861BE">
        <w:rPr>
          <w:spacing w:val="-14"/>
          <w:sz w:val="28"/>
        </w:rPr>
        <w:t xml:space="preserve"> </w:t>
      </w:r>
      <w:r w:rsidR="006317C0" w:rsidRPr="003861BE">
        <w:rPr>
          <w:spacing w:val="-2"/>
          <w:sz w:val="28"/>
        </w:rPr>
        <w:t>nhằm</w:t>
      </w:r>
      <w:r w:rsidR="006317C0" w:rsidRPr="003861BE">
        <w:rPr>
          <w:spacing w:val="-14"/>
          <w:sz w:val="28"/>
        </w:rPr>
        <w:t xml:space="preserve"> </w:t>
      </w:r>
      <w:r w:rsidR="006317C0" w:rsidRPr="003861BE">
        <w:rPr>
          <w:spacing w:val="-2"/>
          <w:sz w:val="28"/>
        </w:rPr>
        <w:t>nâng</w:t>
      </w:r>
      <w:r w:rsidR="006317C0" w:rsidRPr="003861BE">
        <w:rPr>
          <w:spacing w:val="-14"/>
          <w:sz w:val="28"/>
        </w:rPr>
        <w:t xml:space="preserve"> </w:t>
      </w:r>
      <w:r w:rsidR="006317C0" w:rsidRPr="003861BE">
        <w:rPr>
          <w:spacing w:val="-2"/>
          <w:sz w:val="28"/>
        </w:rPr>
        <w:t>cao</w:t>
      </w:r>
      <w:r w:rsidR="006317C0" w:rsidRPr="003861BE">
        <w:rPr>
          <w:spacing w:val="-14"/>
          <w:sz w:val="28"/>
        </w:rPr>
        <w:t xml:space="preserve"> </w:t>
      </w:r>
      <w:r w:rsidR="006317C0" w:rsidRPr="003861BE">
        <w:rPr>
          <w:spacing w:val="-2"/>
          <w:sz w:val="28"/>
        </w:rPr>
        <w:t>chất</w:t>
      </w:r>
      <w:r w:rsidR="006317C0" w:rsidRPr="003861BE">
        <w:rPr>
          <w:spacing w:val="-14"/>
          <w:sz w:val="28"/>
        </w:rPr>
        <w:t xml:space="preserve"> </w:t>
      </w:r>
      <w:r w:rsidR="006317C0" w:rsidRPr="003861BE">
        <w:rPr>
          <w:spacing w:val="-2"/>
          <w:sz w:val="28"/>
        </w:rPr>
        <w:t>lượng</w:t>
      </w:r>
      <w:r w:rsidR="006317C0" w:rsidRPr="003861BE">
        <w:rPr>
          <w:spacing w:val="-14"/>
          <w:sz w:val="28"/>
        </w:rPr>
        <w:t xml:space="preserve"> </w:t>
      </w:r>
      <w:r w:rsidR="006317C0" w:rsidRPr="003861BE">
        <w:rPr>
          <w:spacing w:val="-2"/>
          <w:sz w:val="28"/>
        </w:rPr>
        <w:t>tổ</w:t>
      </w:r>
      <w:r w:rsidR="006317C0" w:rsidRPr="003861BE">
        <w:rPr>
          <w:spacing w:val="-14"/>
          <w:sz w:val="28"/>
        </w:rPr>
        <w:t xml:space="preserve"> </w:t>
      </w:r>
      <w:r w:rsidR="006317C0" w:rsidRPr="003861BE">
        <w:rPr>
          <w:spacing w:val="-2"/>
          <w:sz w:val="28"/>
        </w:rPr>
        <w:t>chức</w:t>
      </w:r>
      <w:r w:rsidR="006317C0" w:rsidRPr="003861BE">
        <w:rPr>
          <w:spacing w:val="-14"/>
          <w:sz w:val="28"/>
        </w:rPr>
        <w:t xml:space="preserve"> </w:t>
      </w:r>
      <w:r w:rsidR="006317C0" w:rsidRPr="003861BE">
        <w:rPr>
          <w:spacing w:val="-2"/>
          <w:sz w:val="28"/>
        </w:rPr>
        <w:t>hoạt</w:t>
      </w:r>
      <w:r w:rsidR="006317C0" w:rsidRPr="003861BE">
        <w:rPr>
          <w:spacing w:val="-14"/>
          <w:sz w:val="28"/>
        </w:rPr>
        <w:t xml:space="preserve"> </w:t>
      </w:r>
      <w:r w:rsidR="006317C0" w:rsidRPr="003861BE">
        <w:rPr>
          <w:spacing w:val="-2"/>
          <w:sz w:val="28"/>
        </w:rPr>
        <w:t>động</w:t>
      </w:r>
      <w:r w:rsidR="006317C0" w:rsidRPr="003861BE">
        <w:rPr>
          <w:spacing w:val="-14"/>
          <w:sz w:val="28"/>
        </w:rPr>
        <w:t xml:space="preserve"> </w:t>
      </w:r>
      <w:r w:rsidR="006317C0" w:rsidRPr="003861BE">
        <w:rPr>
          <w:spacing w:val="-2"/>
          <w:sz w:val="28"/>
        </w:rPr>
        <w:t>dạy</w:t>
      </w:r>
      <w:r w:rsidR="006317C0" w:rsidRPr="003861BE">
        <w:rPr>
          <w:spacing w:val="-14"/>
          <w:sz w:val="28"/>
        </w:rPr>
        <w:t xml:space="preserve"> </w:t>
      </w:r>
      <w:r w:rsidR="006317C0" w:rsidRPr="003861BE">
        <w:rPr>
          <w:spacing w:val="-2"/>
          <w:sz w:val="28"/>
        </w:rPr>
        <w:t>học</w:t>
      </w:r>
      <w:r w:rsidR="006317C0" w:rsidRPr="003861BE">
        <w:rPr>
          <w:spacing w:val="-14"/>
          <w:sz w:val="28"/>
        </w:rPr>
        <w:t xml:space="preserve"> </w:t>
      </w:r>
      <w:r w:rsidR="006317C0" w:rsidRPr="003861BE">
        <w:rPr>
          <w:spacing w:val="-2"/>
          <w:sz w:val="28"/>
        </w:rPr>
        <w:t>trong</w:t>
      </w:r>
      <w:r w:rsidR="006317C0" w:rsidRPr="003861BE">
        <w:rPr>
          <w:spacing w:val="-14"/>
          <w:sz w:val="28"/>
        </w:rPr>
        <w:t xml:space="preserve"> </w:t>
      </w:r>
      <w:r w:rsidR="006317C0" w:rsidRPr="003861BE">
        <w:rPr>
          <w:spacing w:val="-2"/>
          <w:sz w:val="28"/>
        </w:rPr>
        <w:t>bối</w:t>
      </w:r>
      <w:r w:rsidR="006317C0" w:rsidRPr="003861BE">
        <w:rPr>
          <w:spacing w:val="-14"/>
          <w:sz w:val="28"/>
        </w:rPr>
        <w:t xml:space="preserve"> </w:t>
      </w:r>
      <w:r w:rsidR="006317C0" w:rsidRPr="003861BE">
        <w:rPr>
          <w:spacing w:val="-2"/>
          <w:sz w:val="28"/>
        </w:rPr>
        <w:t>cảnh</w:t>
      </w:r>
      <w:r w:rsidR="006317C0" w:rsidRPr="003861BE">
        <w:rPr>
          <w:spacing w:val="-14"/>
          <w:sz w:val="28"/>
        </w:rPr>
        <w:t xml:space="preserve"> </w:t>
      </w:r>
      <w:r w:rsidR="006317C0" w:rsidRPr="003861BE">
        <w:rPr>
          <w:spacing w:val="-2"/>
          <w:sz w:val="28"/>
        </w:rPr>
        <w:t>hiện</w:t>
      </w:r>
      <w:r w:rsidR="006317C0" w:rsidRPr="003861BE">
        <w:rPr>
          <w:spacing w:val="-14"/>
          <w:sz w:val="28"/>
        </w:rPr>
        <w:t xml:space="preserve"> </w:t>
      </w:r>
      <w:r w:rsidR="006317C0" w:rsidRPr="003861BE">
        <w:rPr>
          <w:spacing w:val="-2"/>
          <w:sz w:val="28"/>
        </w:rPr>
        <w:t>nay.</w:t>
      </w:r>
    </w:p>
    <w:p w14:paraId="36200874" w14:textId="77777777" w:rsidR="006317C0" w:rsidRPr="003861BE" w:rsidRDefault="006317C0" w:rsidP="003861BE">
      <w:pPr>
        <w:pStyle w:val="Heading2"/>
        <w:numPr>
          <w:ilvl w:val="1"/>
          <w:numId w:val="14"/>
        </w:numPr>
        <w:tabs>
          <w:tab w:val="left" w:pos="1114"/>
        </w:tabs>
        <w:spacing w:before="0"/>
        <w:ind w:left="1114" w:hanging="262"/>
      </w:pPr>
      <w:r w:rsidRPr="003861BE">
        <w:rPr>
          <w:spacing w:val="-4"/>
        </w:rPr>
        <w:t>Thực</w:t>
      </w:r>
      <w:r w:rsidRPr="003861BE">
        <w:rPr>
          <w:spacing w:val="-10"/>
        </w:rPr>
        <w:t xml:space="preserve"> </w:t>
      </w:r>
      <w:r w:rsidRPr="003861BE">
        <w:rPr>
          <w:spacing w:val="-4"/>
        </w:rPr>
        <w:t>hiện</w:t>
      </w:r>
      <w:r w:rsidRPr="003861BE">
        <w:rPr>
          <w:spacing w:val="-10"/>
        </w:rPr>
        <w:t xml:space="preserve"> </w:t>
      </w:r>
      <w:r w:rsidRPr="003861BE">
        <w:rPr>
          <w:spacing w:val="-4"/>
        </w:rPr>
        <w:t>hiệu</w:t>
      </w:r>
      <w:r w:rsidRPr="003861BE">
        <w:rPr>
          <w:spacing w:val="-10"/>
        </w:rPr>
        <w:t xml:space="preserve"> </w:t>
      </w:r>
      <w:r w:rsidRPr="003861BE">
        <w:rPr>
          <w:spacing w:val="-4"/>
        </w:rPr>
        <w:t>quả</w:t>
      </w:r>
      <w:r w:rsidRPr="003861BE">
        <w:rPr>
          <w:spacing w:val="-10"/>
        </w:rPr>
        <w:t xml:space="preserve"> </w:t>
      </w:r>
      <w:r w:rsidRPr="003861BE">
        <w:rPr>
          <w:spacing w:val="-4"/>
        </w:rPr>
        <w:t>các</w:t>
      </w:r>
      <w:r w:rsidRPr="003861BE">
        <w:rPr>
          <w:spacing w:val="-10"/>
        </w:rPr>
        <w:t xml:space="preserve"> </w:t>
      </w:r>
      <w:r w:rsidRPr="003861BE">
        <w:rPr>
          <w:spacing w:val="-4"/>
        </w:rPr>
        <w:t>phương</w:t>
      </w:r>
      <w:r w:rsidRPr="003861BE">
        <w:rPr>
          <w:spacing w:val="-10"/>
        </w:rPr>
        <w:t xml:space="preserve"> </w:t>
      </w:r>
      <w:r w:rsidRPr="003861BE">
        <w:rPr>
          <w:spacing w:val="-4"/>
        </w:rPr>
        <w:t>pháp</w:t>
      </w:r>
      <w:r w:rsidRPr="003861BE">
        <w:rPr>
          <w:spacing w:val="-10"/>
        </w:rPr>
        <w:t xml:space="preserve"> </w:t>
      </w:r>
      <w:r w:rsidRPr="003861BE">
        <w:rPr>
          <w:spacing w:val="-4"/>
        </w:rPr>
        <w:t>và</w:t>
      </w:r>
      <w:r w:rsidRPr="003861BE">
        <w:rPr>
          <w:spacing w:val="-10"/>
        </w:rPr>
        <w:t xml:space="preserve"> </w:t>
      </w:r>
      <w:r w:rsidRPr="003861BE">
        <w:rPr>
          <w:spacing w:val="-4"/>
        </w:rPr>
        <w:t>hình</w:t>
      </w:r>
      <w:r w:rsidRPr="003861BE">
        <w:rPr>
          <w:spacing w:val="-10"/>
        </w:rPr>
        <w:t xml:space="preserve"> </w:t>
      </w:r>
      <w:r w:rsidRPr="003861BE">
        <w:rPr>
          <w:spacing w:val="-4"/>
        </w:rPr>
        <w:t>thức</w:t>
      </w:r>
      <w:r w:rsidRPr="003861BE">
        <w:rPr>
          <w:spacing w:val="-10"/>
        </w:rPr>
        <w:t xml:space="preserve"> </w:t>
      </w:r>
      <w:r w:rsidRPr="003861BE">
        <w:rPr>
          <w:spacing w:val="-4"/>
        </w:rPr>
        <w:t>kiểm</w:t>
      </w:r>
      <w:r w:rsidRPr="003861BE">
        <w:rPr>
          <w:spacing w:val="-10"/>
        </w:rPr>
        <w:t xml:space="preserve"> </w:t>
      </w:r>
      <w:r w:rsidRPr="003861BE">
        <w:rPr>
          <w:spacing w:val="-4"/>
        </w:rPr>
        <w:t>tra,</w:t>
      </w:r>
      <w:r w:rsidRPr="003861BE">
        <w:rPr>
          <w:spacing w:val="-10"/>
        </w:rPr>
        <w:t xml:space="preserve"> </w:t>
      </w:r>
      <w:r w:rsidRPr="003861BE">
        <w:rPr>
          <w:spacing w:val="-4"/>
        </w:rPr>
        <w:t>đánh</w:t>
      </w:r>
      <w:r w:rsidRPr="003861BE">
        <w:rPr>
          <w:spacing w:val="-10"/>
        </w:rPr>
        <w:t xml:space="preserve"> </w:t>
      </w:r>
      <w:r w:rsidRPr="003861BE">
        <w:rPr>
          <w:spacing w:val="-5"/>
        </w:rPr>
        <w:t>giá</w:t>
      </w:r>
    </w:p>
    <w:p w14:paraId="05F126D5" w14:textId="77777777" w:rsidR="006317C0" w:rsidRPr="003861BE" w:rsidRDefault="006317C0" w:rsidP="003861BE">
      <w:pPr>
        <w:pStyle w:val="ListParagraph"/>
        <w:numPr>
          <w:ilvl w:val="2"/>
          <w:numId w:val="14"/>
        </w:numPr>
        <w:tabs>
          <w:tab w:val="left" w:pos="1026"/>
        </w:tabs>
        <w:spacing w:before="0"/>
        <w:ind w:right="1" w:firstLine="851"/>
        <w:rPr>
          <w:sz w:val="28"/>
        </w:rPr>
      </w:pPr>
      <w:r w:rsidRPr="003861BE">
        <w:rPr>
          <w:sz w:val="28"/>
        </w:rPr>
        <w:t xml:space="preserve">Thực hiện nghiêm túc các quy định về đánh giá học sinh trong Chương </w:t>
      </w:r>
      <w:r w:rsidRPr="003861BE">
        <w:rPr>
          <w:spacing w:val="-2"/>
          <w:sz w:val="28"/>
        </w:rPr>
        <w:t>trình</w:t>
      </w:r>
      <w:r w:rsidRPr="003861BE">
        <w:rPr>
          <w:spacing w:val="-13"/>
          <w:sz w:val="28"/>
        </w:rPr>
        <w:t xml:space="preserve"> </w:t>
      </w:r>
      <w:r w:rsidRPr="003861BE">
        <w:rPr>
          <w:spacing w:val="-2"/>
          <w:sz w:val="28"/>
        </w:rPr>
        <w:t>GDPT,</w:t>
      </w:r>
      <w:r w:rsidRPr="003861BE">
        <w:rPr>
          <w:spacing w:val="-13"/>
          <w:sz w:val="28"/>
        </w:rPr>
        <w:t xml:space="preserve"> </w:t>
      </w:r>
      <w:r w:rsidRPr="003861BE">
        <w:rPr>
          <w:spacing w:val="-2"/>
          <w:sz w:val="28"/>
        </w:rPr>
        <w:t>trong</w:t>
      </w:r>
      <w:r w:rsidRPr="003861BE">
        <w:rPr>
          <w:spacing w:val="-13"/>
          <w:sz w:val="28"/>
        </w:rPr>
        <w:t xml:space="preserve"> </w:t>
      </w:r>
      <w:r w:rsidRPr="003861BE">
        <w:rPr>
          <w:spacing w:val="-2"/>
          <w:sz w:val="28"/>
        </w:rPr>
        <w:t>đó</w:t>
      </w:r>
      <w:r w:rsidRPr="003861BE">
        <w:rPr>
          <w:spacing w:val="-13"/>
          <w:sz w:val="28"/>
        </w:rPr>
        <w:t xml:space="preserve"> </w:t>
      </w:r>
      <w:r w:rsidRPr="003861BE">
        <w:rPr>
          <w:spacing w:val="-2"/>
          <w:sz w:val="28"/>
        </w:rPr>
        <w:t>chú</w:t>
      </w:r>
      <w:r w:rsidRPr="003861BE">
        <w:rPr>
          <w:spacing w:val="-13"/>
          <w:sz w:val="28"/>
        </w:rPr>
        <w:t xml:space="preserve"> </w:t>
      </w:r>
      <w:r w:rsidRPr="003861BE">
        <w:rPr>
          <w:spacing w:val="-2"/>
          <w:sz w:val="28"/>
        </w:rPr>
        <w:t>trọng</w:t>
      </w:r>
      <w:r w:rsidRPr="003861BE">
        <w:rPr>
          <w:spacing w:val="-13"/>
          <w:sz w:val="28"/>
        </w:rPr>
        <w:t xml:space="preserve"> </w:t>
      </w:r>
      <w:r w:rsidRPr="003861BE">
        <w:rPr>
          <w:spacing w:val="-2"/>
          <w:sz w:val="28"/>
        </w:rPr>
        <w:t>đổi</w:t>
      </w:r>
      <w:r w:rsidRPr="003861BE">
        <w:rPr>
          <w:spacing w:val="-13"/>
          <w:sz w:val="28"/>
        </w:rPr>
        <w:t xml:space="preserve"> </w:t>
      </w:r>
      <w:r w:rsidRPr="003861BE">
        <w:rPr>
          <w:spacing w:val="-2"/>
          <w:sz w:val="28"/>
        </w:rPr>
        <w:t>mới</w:t>
      </w:r>
      <w:r w:rsidRPr="003861BE">
        <w:rPr>
          <w:spacing w:val="-13"/>
          <w:sz w:val="28"/>
        </w:rPr>
        <w:t xml:space="preserve"> </w:t>
      </w:r>
      <w:r w:rsidRPr="003861BE">
        <w:rPr>
          <w:spacing w:val="-2"/>
          <w:sz w:val="28"/>
        </w:rPr>
        <w:t>phương</w:t>
      </w:r>
      <w:r w:rsidRPr="003861BE">
        <w:rPr>
          <w:spacing w:val="-13"/>
          <w:sz w:val="28"/>
        </w:rPr>
        <w:t xml:space="preserve"> </w:t>
      </w:r>
      <w:r w:rsidRPr="003861BE">
        <w:rPr>
          <w:spacing w:val="-2"/>
          <w:sz w:val="28"/>
        </w:rPr>
        <w:t>pháp</w:t>
      </w:r>
      <w:r w:rsidRPr="003861BE">
        <w:rPr>
          <w:spacing w:val="-13"/>
          <w:sz w:val="28"/>
        </w:rPr>
        <w:t xml:space="preserve"> </w:t>
      </w:r>
      <w:r w:rsidRPr="003861BE">
        <w:rPr>
          <w:spacing w:val="-2"/>
          <w:sz w:val="28"/>
        </w:rPr>
        <w:t>và</w:t>
      </w:r>
      <w:r w:rsidRPr="003861BE">
        <w:rPr>
          <w:spacing w:val="-13"/>
          <w:sz w:val="28"/>
        </w:rPr>
        <w:t xml:space="preserve"> </w:t>
      </w:r>
      <w:r w:rsidRPr="003861BE">
        <w:rPr>
          <w:spacing w:val="-2"/>
          <w:sz w:val="28"/>
        </w:rPr>
        <w:t>đa</w:t>
      </w:r>
      <w:r w:rsidRPr="003861BE">
        <w:rPr>
          <w:spacing w:val="-13"/>
          <w:sz w:val="28"/>
        </w:rPr>
        <w:t xml:space="preserve"> </w:t>
      </w:r>
      <w:r w:rsidRPr="003861BE">
        <w:rPr>
          <w:spacing w:val="-2"/>
          <w:sz w:val="28"/>
        </w:rPr>
        <w:t>dạng</w:t>
      </w:r>
      <w:r w:rsidRPr="003861BE">
        <w:rPr>
          <w:spacing w:val="-13"/>
          <w:sz w:val="28"/>
        </w:rPr>
        <w:t xml:space="preserve"> </w:t>
      </w:r>
      <w:r w:rsidRPr="003861BE">
        <w:rPr>
          <w:spacing w:val="-2"/>
          <w:sz w:val="28"/>
        </w:rPr>
        <w:t>hoá</w:t>
      </w:r>
      <w:r w:rsidRPr="003861BE">
        <w:rPr>
          <w:spacing w:val="-13"/>
          <w:sz w:val="28"/>
        </w:rPr>
        <w:t xml:space="preserve"> </w:t>
      </w:r>
      <w:r w:rsidRPr="003861BE">
        <w:rPr>
          <w:spacing w:val="-2"/>
          <w:sz w:val="28"/>
        </w:rPr>
        <w:t>các</w:t>
      </w:r>
      <w:r w:rsidRPr="003861BE">
        <w:rPr>
          <w:spacing w:val="-13"/>
          <w:sz w:val="28"/>
        </w:rPr>
        <w:t xml:space="preserve"> </w:t>
      </w:r>
      <w:r w:rsidRPr="003861BE">
        <w:rPr>
          <w:spacing w:val="-2"/>
          <w:sz w:val="28"/>
        </w:rPr>
        <w:t>hình</w:t>
      </w:r>
      <w:r w:rsidRPr="003861BE">
        <w:rPr>
          <w:spacing w:val="-13"/>
          <w:sz w:val="28"/>
        </w:rPr>
        <w:t xml:space="preserve"> </w:t>
      </w:r>
      <w:r w:rsidRPr="003861BE">
        <w:rPr>
          <w:spacing w:val="-2"/>
          <w:sz w:val="28"/>
        </w:rPr>
        <w:t xml:space="preserve">thức </w:t>
      </w:r>
      <w:r w:rsidRPr="003861BE">
        <w:rPr>
          <w:sz w:val="28"/>
        </w:rPr>
        <w:t>kiểm</w:t>
      </w:r>
      <w:r w:rsidRPr="003861BE">
        <w:rPr>
          <w:spacing w:val="-4"/>
          <w:sz w:val="28"/>
        </w:rPr>
        <w:t xml:space="preserve"> </w:t>
      </w:r>
      <w:r w:rsidRPr="003861BE">
        <w:rPr>
          <w:sz w:val="28"/>
        </w:rPr>
        <w:t>tra,</w:t>
      </w:r>
      <w:r w:rsidRPr="003861BE">
        <w:rPr>
          <w:spacing w:val="-4"/>
          <w:sz w:val="28"/>
        </w:rPr>
        <w:t xml:space="preserve"> </w:t>
      </w:r>
      <w:r w:rsidRPr="003861BE">
        <w:rPr>
          <w:sz w:val="28"/>
        </w:rPr>
        <w:t>đánh</w:t>
      </w:r>
      <w:r w:rsidRPr="003861BE">
        <w:rPr>
          <w:spacing w:val="-4"/>
          <w:sz w:val="28"/>
        </w:rPr>
        <w:t xml:space="preserve"> </w:t>
      </w:r>
      <w:r w:rsidRPr="003861BE">
        <w:rPr>
          <w:sz w:val="28"/>
        </w:rPr>
        <w:t>giá</w:t>
      </w:r>
      <w:r w:rsidRPr="003861BE">
        <w:rPr>
          <w:spacing w:val="-4"/>
          <w:sz w:val="28"/>
        </w:rPr>
        <w:t xml:space="preserve"> </w:t>
      </w:r>
      <w:r w:rsidRPr="003861BE">
        <w:rPr>
          <w:sz w:val="28"/>
        </w:rPr>
        <w:t>theo</w:t>
      </w:r>
      <w:r w:rsidRPr="003861BE">
        <w:rPr>
          <w:spacing w:val="-4"/>
          <w:sz w:val="28"/>
        </w:rPr>
        <w:t xml:space="preserve"> </w:t>
      </w:r>
      <w:r w:rsidRPr="003861BE">
        <w:rPr>
          <w:sz w:val="28"/>
        </w:rPr>
        <w:t>định</w:t>
      </w:r>
      <w:r w:rsidRPr="003861BE">
        <w:rPr>
          <w:spacing w:val="-4"/>
          <w:sz w:val="28"/>
        </w:rPr>
        <w:t xml:space="preserve"> </w:t>
      </w:r>
      <w:r w:rsidRPr="003861BE">
        <w:rPr>
          <w:sz w:val="28"/>
        </w:rPr>
        <w:t>hướng</w:t>
      </w:r>
      <w:r w:rsidRPr="003861BE">
        <w:rPr>
          <w:spacing w:val="-4"/>
          <w:sz w:val="28"/>
        </w:rPr>
        <w:t xml:space="preserve"> </w:t>
      </w:r>
      <w:r w:rsidRPr="003861BE">
        <w:rPr>
          <w:sz w:val="28"/>
        </w:rPr>
        <w:t>phát</w:t>
      </w:r>
      <w:r w:rsidRPr="003861BE">
        <w:rPr>
          <w:spacing w:val="-4"/>
          <w:sz w:val="28"/>
        </w:rPr>
        <w:t xml:space="preserve"> </w:t>
      </w:r>
      <w:r w:rsidRPr="003861BE">
        <w:rPr>
          <w:sz w:val="28"/>
        </w:rPr>
        <w:t>triển</w:t>
      </w:r>
      <w:r w:rsidRPr="003861BE">
        <w:rPr>
          <w:spacing w:val="-4"/>
          <w:sz w:val="28"/>
        </w:rPr>
        <w:t xml:space="preserve"> </w:t>
      </w:r>
      <w:r w:rsidRPr="003861BE">
        <w:rPr>
          <w:sz w:val="28"/>
        </w:rPr>
        <w:t>phẩm</w:t>
      </w:r>
      <w:r w:rsidRPr="003861BE">
        <w:rPr>
          <w:spacing w:val="-4"/>
          <w:sz w:val="28"/>
        </w:rPr>
        <w:t xml:space="preserve"> </w:t>
      </w:r>
      <w:r w:rsidRPr="003861BE">
        <w:rPr>
          <w:sz w:val="28"/>
        </w:rPr>
        <w:t>chất,</w:t>
      </w:r>
      <w:r w:rsidRPr="003861BE">
        <w:rPr>
          <w:spacing w:val="-4"/>
          <w:sz w:val="28"/>
        </w:rPr>
        <w:t xml:space="preserve"> </w:t>
      </w:r>
      <w:r w:rsidRPr="003861BE">
        <w:rPr>
          <w:sz w:val="28"/>
        </w:rPr>
        <w:t>năng</w:t>
      </w:r>
      <w:r w:rsidRPr="003861BE">
        <w:rPr>
          <w:spacing w:val="-4"/>
          <w:sz w:val="28"/>
        </w:rPr>
        <w:t xml:space="preserve"> </w:t>
      </w:r>
      <w:r w:rsidRPr="003861BE">
        <w:rPr>
          <w:sz w:val="28"/>
        </w:rPr>
        <w:t>lực</w:t>
      </w:r>
      <w:r w:rsidRPr="003861BE">
        <w:rPr>
          <w:spacing w:val="-4"/>
          <w:sz w:val="28"/>
        </w:rPr>
        <w:t xml:space="preserve"> </w:t>
      </w:r>
      <w:r w:rsidRPr="003861BE">
        <w:rPr>
          <w:sz w:val="28"/>
        </w:rPr>
        <w:t>học</w:t>
      </w:r>
      <w:r w:rsidRPr="003861BE">
        <w:rPr>
          <w:spacing w:val="-4"/>
          <w:sz w:val="28"/>
        </w:rPr>
        <w:t xml:space="preserve"> </w:t>
      </w:r>
      <w:r w:rsidRPr="003861BE">
        <w:rPr>
          <w:sz w:val="28"/>
        </w:rPr>
        <w:t>sinh.</w:t>
      </w:r>
      <w:r w:rsidRPr="003861BE">
        <w:rPr>
          <w:spacing w:val="-4"/>
          <w:sz w:val="28"/>
        </w:rPr>
        <w:t xml:space="preserve"> </w:t>
      </w:r>
      <w:r w:rsidRPr="003861BE">
        <w:rPr>
          <w:sz w:val="28"/>
        </w:rPr>
        <w:t>Đảm bảo đánh giá vì sự tiến bộ của người học, gắn với bám sát yêu cầu cần đạt của chương</w:t>
      </w:r>
      <w:r w:rsidRPr="003861BE">
        <w:rPr>
          <w:spacing w:val="-9"/>
          <w:sz w:val="28"/>
        </w:rPr>
        <w:t xml:space="preserve"> </w:t>
      </w:r>
      <w:r w:rsidRPr="003861BE">
        <w:rPr>
          <w:sz w:val="28"/>
        </w:rPr>
        <w:t>trình</w:t>
      </w:r>
      <w:r w:rsidRPr="003861BE">
        <w:rPr>
          <w:spacing w:val="-9"/>
          <w:sz w:val="28"/>
        </w:rPr>
        <w:t xml:space="preserve"> </w:t>
      </w:r>
      <w:r w:rsidRPr="003861BE">
        <w:rPr>
          <w:sz w:val="28"/>
        </w:rPr>
        <w:t>và</w:t>
      </w:r>
      <w:r w:rsidRPr="003861BE">
        <w:rPr>
          <w:spacing w:val="-9"/>
          <w:sz w:val="28"/>
        </w:rPr>
        <w:t xml:space="preserve"> </w:t>
      </w:r>
      <w:r w:rsidRPr="003861BE">
        <w:rPr>
          <w:sz w:val="28"/>
        </w:rPr>
        <w:t>phù</w:t>
      </w:r>
      <w:r w:rsidRPr="003861BE">
        <w:rPr>
          <w:spacing w:val="-9"/>
          <w:sz w:val="28"/>
        </w:rPr>
        <w:t xml:space="preserve"> </w:t>
      </w:r>
      <w:r w:rsidRPr="003861BE">
        <w:rPr>
          <w:sz w:val="28"/>
        </w:rPr>
        <w:t>hợp</w:t>
      </w:r>
      <w:r w:rsidRPr="003861BE">
        <w:rPr>
          <w:spacing w:val="-9"/>
          <w:sz w:val="28"/>
        </w:rPr>
        <w:t xml:space="preserve"> </w:t>
      </w:r>
      <w:r w:rsidRPr="003861BE">
        <w:rPr>
          <w:sz w:val="28"/>
        </w:rPr>
        <w:t>với</w:t>
      </w:r>
      <w:r w:rsidRPr="003861BE">
        <w:rPr>
          <w:spacing w:val="-9"/>
          <w:sz w:val="28"/>
        </w:rPr>
        <w:t xml:space="preserve"> </w:t>
      </w:r>
      <w:r w:rsidRPr="003861BE">
        <w:rPr>
          <w:sz w:val="28"/>
        </w:rPr>
        <w:t>đặc</w:t>
      </w:r>
      <w:r w:rsidRPr="003861BE">
        <w:rPr>
          <w:spacing w:val="-9"/>
          <w:sz w:val="28"/>
        </w:rPr>
        <w:t xml:space="preserve"> </w:t>
      </w:r>
      <w:r w:rsidRPr="003861BE">
        <w:rPr>
          <w:sz w:val="28"/>
        </w:rPr>
        <w:t>điểm</w:t>
      </w:r>
      <w:r w:rsidRPr="003861BE">
        <w:rPr>
          <w:spacing w:val="-9"/>
          <w:sz w:val="28"/>
        </w:rPr>
        <w:t xml:space="preserve"> </w:t>
      </w:r>
      <w:r w:rsidRPr="003861BE">
        <w:rPr>
          <w:sz w:val="28"/>
        </w:rPr>
        <w:t>tâm</w:t>
      </w:r>
      <w:r w:rsidRPr="003861BE">
        <w:rPr>
          <w:spacing w:val="-9"/>
          <w:sz w:val="28"/>
        </w:rPr>
        <w:t xml:space="preserve"> </w:t>
      </w:r>
      <w:r w:rsidRPr="003861BE">
        <w:rPr>
          <w:sz w:val="28"/>
        </w:rPr>
        <w:t>sinh</w:t>
      </w:r>
      <w:r w:rsidRPr="003861BE">
        <w:rPr>
          <w:spacing w:val="-9"/>
          <w:sz w:val="28"/>
        </w:rPr>
        <w:t xml:space="preserve"> </w:t>
      </w:r>
      <w:r w:rsidRPr="003861BE">
        <w:rPr>
          <w:sz w:val="28"/>
        </w:rPr>
        <w:t>lý</w:t>
      </w:r>
      <w:r w:rsidRPr="003861BE">
        <w:rPr>
          <w:spacing w:val="-9"/>
          <w:sz w:val="28"/>
        </w:rPr>
        <w:t xml:space="preserve"> </w:t>
      </w:r>
      <w:r w:rsidRPr="003861BE">
        <w:rPr>
          <w:sz w:val="28"/>
        </w:rPr>
        <w:t>lứa</w:t>
      </w:r>
      <w:r w:rsidRPr="003861BE">
        <w:rPr>
          <w:spacing w:val="-9"/>
          <w:sz w:val="28"/>
        </w:rPr>
        <w:t xml:space="preserve"> </w:t>
      </w:r>
      <w:r w:rsidRPr="003861BE">
        <w:rPr>
          <w:sz w:val="28"/>
        </w:rPr>
        <w:t>tuổi,</w:t>
      </w:r>
      <w:r w:rsidRPr="003861BE">
        <w:rPr>
          <w:spacing w:val="-9"/>
          <w:sz w:val="28"/>
        </w:rPr>
        <w:t xml:space="preserve"> </w:t>
      </w:r>
      <w:r w:rsidRPr="003861BE">
        <w:rPr>
          <w:sz w:val="28"/>
        </w:rPr>
        <w:t>trình</w:t>
      </w:r>
      <w:r w:rsidRPr="003861BE">
        <w:rPr>
          <w:spacing w:val="-9"/>
          <w:sz w:val="28"/>
        </w:rPr>
        <w:t xml:space="preserve"> </w:t>
      </w:r>
      <w:r w:rsidRPr="003861BE">
        <w:rPr>
          <w:sz w:val="28"/>
        </w:rPr>
        <w:t>độ</w:t>
      </w:r>
      <w:r w:rsidRPr="003861BE">
        <w:rPr>
          <w:spacing w:val="-9"/>
          <w:sz w:val="28"/>
        </w:rPr>
        <w:t xml:space="preserve"> </w:t>
      </w:r>
      <w:r w:rsidRPr="003861BE">
        <w:rPr>
          <w:sz w:val="28"/>
        </w:rPr>
        <w:t>nhận</w:t>
      </w:r>
      <w:r w:rsidRPr="003861BE">
        <w:rPr>
          <w:spacing w:val="-9"/>
          <w:sz w:val="28"/>
        </w:rPr>
        <w:t xml:space="preserve"> </w:t>
      </w:r>
      <w:r w:rsidRPr="003861BE">
        <w:rPr>
          <w:sz w:val="28"/>
        </w:rPr>
        <w:t>thức</w:t>
      </w:r>
      <w:r w:rsidRPr="003861BE">
        <w:rPr>
          <w:spacing w:val="-9"/>
          <w:sz w:val="28"/>
        </w:rPr>
        <w:t xml:space="preserve"> </w:t>
      </w:r>
      <w:r w:rsidRPr="003861BE">
        <w:rPr>
          <w:sz w:val="28"/>
        </w:rPr>
        <w:t>của học sinh. Khuyến khích giáo viên tích hợp các hình thức đánh giá như vấn đáp, viết,</w:t>
      </w:r>
      <w:r w:rsidRPr="003861BE">
        <w:rPr>
          <w:spacing w:val="-13"/>
          <w:sz w:val="28"/>
        </w:rPr>
        <w:t xml:space="preserve"> </w:t>
      </w:r>
      <w:r w:rsidRPr="003861BE">
        <w:rPr>
          <w:sz w:val="28"/>
        </w:rPr>
        <w:t>thực</w:t>
      </w:r>
      <w:r w:rsidRPr="003861BE">
        <w:rPr>
          <w:spacing w:val="-13"/>
          <w:sz w:val="28"/>
        </w:rPr>
        <w:t xml:space="preserve"> </w:t>
      </w:r>
      <w:r w:rsidRPr="003861BE">
        <w:rPr>
          <w:sz w:val="28"/>
        </w:rPr>
        <w:t>hành,</w:t>
      </w:r>
      <w:r w:rsidRPr="003861BE">
        <w:rPr>
          <w:spacing w:val="-13"/>
          <w:sz w:val="28"/>
        </w:rPr>
        <w:t xml:space="preserve"> </w:t>
      </w:r>
      <w:r w:rsidRPr="003861BE">
        <w:rPr>
          <w:sz w:val="28"/>
        </w:rPr>
        <w:t>quan</w:t>
      </w:r>
      <w:r w:rsidRPr="003861BE">
        <w:rPr>
          <w:spacing w:val="-13"/>
          <w:sz w:val="28"/>
        </w:rPr>
        <w:t xml:space="preserve"> </w:t>
      </w:r>
      <w:r w:rsidRPr="003861BE">
        <w:rPr>
          <w:sz w:val="28"/>
        </w:rPr>
        <w:t>sát,</w:t>
      </w:r>
      <w:r w:rsidRPr="003861BE">
        <w:rPr>
          <w:spacing w:val="-13"/>
          <w:sz w:val="28"/>
        </w:rPr>
        <w:t xml:space="preserve"> </w:t>
      </w:r>
      <w:r w:rsidRPr="003861BE">
        <w:rPr>
          <w:sz w:val="28"/>
        </w:rPr>
        <w:t>sản</w:t>
      </w:r>
      <w:r w:rsidRPr="003861BE">
        <w:rPr>
          <w:spacing w:val="-13"/>
          <w:sz w:val="28"/>
        </w:rPr>
        <w:t xml:space="preserve"> </w:t>
      </w:r>
      <w:r w:rsidRPr="003861BE">
        <w:rPr>
          <w:sz w:val="28"/>
        </w:rPr>
        <w:t>phẩm</w:t>
      </w:r>
      <w:r w:rsidRPr="003861BE">
        <w:rPr>
          <w:spacing w:val="-13"/>
          <w:sz w:val="28"/>
        </w:rPr>
        <w:t xml:space="preserve"> </w:t>
      </w:r>
      <w:r w:rsidRPr="003861BE">
        <w:rPr>
          <w:sz w:val="28"/>
        </w:rPr>
        <w:t>học</w:t>
      </w:r>
      <w:r w:rsidRPr="003861BE">
        <w:rPr>
          <w:spacing w:val="-13"/>
          <w:sz w:val="28"/>
        </w:rPr>
        <w:t xml:space="preserve"> </w:t>
      </w:r>
      <w:r w:rsidRPr="003861BE">
        <w:rPr>
          <w:sz w:val="28"/>
        </w:rPr>
        <w:t>tập,</w:t>
      </w:r>
      <w:r w:rsidRPr="003861BE">
        <w:rPr>
          <w:spacing w:val="-13"/>
          <w:sz w:val="28"/>
        </w:rPr>
        <w:t xml:space="preserve"> </w:t>
      </w:r>
      <w:r w:rsidRPr="003861BE">
        <w:rPr>
          <w:sz w:val="28"/>
        </w:rPr>
        <w:t>bài</w:t>
      </w:r>
      <w:r w:rsidRPr="003861BE">
        <w:rPr>
          <w:spacing w:val="-13"/>
          <w:sz w:val="28"/>
        </w:rPr>
        <w:t xml:space="preserve"> </w:t>
      </w:r>
      <w:r w:rsidRPr="003861BE">
        <w:rPr>
          <w:sz w:val="28"/>
        </w:rPr>
        <w:t>kiểm</w:t>
      </w:r>
      <w:r w:rsidRPr="003861BE">
        <w:rPr>
          <w:spacing w:val="-13"/>
          <w:sz w:val="28"/>
        </w:rPr>
        <w:t xml:space="preserve"> </w:t>
      </w:r>
      <w:r w:rsidRPr="003861BE">
        <w:rPr>
          <w:sz w:val="28"/>
        </w:rPr>
        <w:t>tra</w:t>
      </w:r>
      <w:r w:rsidRPr="003861BE">
        <w:rPr>
          <w:spacing w:val="-13"/>
          <w:sz w:val="28"/>
        </w:rPr>
        <w:t xml:space="preserve"> </w:t>
      </w:r>
      <w:r w:rsidRPr="003861BE">
        <w:rPr>
          <w:sz w:val="28"/>
        </w:rPr>
        <w:t>trên</w:t>
      </w:r>
      <w:r w:rsidRPr="003861BE">
        <w:rPr>
          <w:spacing w:val="-13"/>
          <w:sz w:val="28"/>
        </w:rPr>
        <w:t xml:space="preserve"> </w:t>
      </w:r>
      <w:r w:rsidRPr="003861BE">
        <w:rPr>
          <w:sz w:val="28"/>
        </w:rPr>
        <w:t>giấy</w:t>
      </w:r>
      <w:r w:rsidRPr="003861BE">
        <w:rPr>
          <w:spacing w:val="-13"/>
          <w:sz w:val="28"/>
        </w:rPr>
        <w:t xml:space="preserve"> </w:t>
      </w:r>
      <w:r w:rsidRPr="003861BE">
        <w:rPr>
          <w:sz w:val="28"/>
        </w:rPr>
        <w:t>hoặc</w:t>
      </w:r>
      <w:r w:rsidRPr="003861BE">
        <w:rPr>
          <w:spacing w:val="-13"/>
          <w:sz w:val="28"/>
        </w:rPr>
        <w:t xml:space="preserve"> </w:t>
      </w:r>
      <w:r w:rsidRPr="003861BE">
        <w:rPr>
          <w:sz w:val="28"/>
        </w:rPr>
        <w:t>trực</w:t>
      </w:r>
      <w:r w:rsidRPr="003861BE">
        <w:rPr>
          <w:spacing w:val="-13"/>
          <w:sz w:val="28"/>
        </w:rPr>
        <w:t xml:space="preserve"> </w:t>
      </w:r>
      <w:r w:rsidRPr="003861BE">
        <w:rPr>
          <w:sz w:val="28"/>
        </w:rPr>
        <w:t>tuyến, nhằm phản ánh toàn diện quá trình học tập và kết quả rèn luyện của học sinh.</w:t>
      </w:r>
    </w:p>
    <w:p w14:paraId="0F6B60F2" w14:textId="77777777" w:rsidR="006317C0" w:rsidRPr="003861BE" w:rsidRDefault="006317C0" w:rsidP="003861BE">
      <w:pPr>
        <w:pStyle w:val="ListParagraph"/>
        <w:numPr>
          <w:ilvl w:val="2"/>
          <w:numId w:val="14"/>
        </w:numPr>
        <w:tabs>
          <w:tab w:val="left" w:pos="1008"/>
        </w:tabs>
        <w:spacing w:before="0"/>
        <w:ind w:right="1" w:firstLine="851"/>
        <w:rPr>
          <w:sz w:val="28"/>
        </w:rPr>
      </w:pPr>
      <w:r w:rsidRPr="003861BE">
        <w:rPr>
          <w:sz w:val="28"/>
        </w:rPr>
        <w:t>Tăng</w:t>
      </w:r>
      <w:r w:rsidRPr="003861BE">
        <w:rPr>
          <w:spacing w:val="-9"/>
          <w:sz w:val="28"/>
        </w:rPr>
        <w:t xml:space="preserve"> </w:t>
      </w:r>
      <w:r w:rsidRPr="003861BE">
        <w:rPr>
          <w:sz w:val="28"/>
        </w:rPr>
        <w:t>cường</w:t>
      </w:r>
      <w:r w:rsidRPr="003861BE">
        <w:rPr>
          <w:spacing w:val="-9"/>
          <w:sz w:val="28"/>
        </w:rPr>
        <w:t xml:space="preserve"> </w:t>
      </w:r>
      <w:r w:rsidRPr="003861BE">
        <w:rPr>
          <w:sz w:val="28"/>
        </w:rPr>
        <w:t>kiểm</w:t>
      </w:r>
      <w:r w:rsidRPr="003861BE">
        <w:rPr>
          <w:spacing w:val="-8"/>
          <w:sz w:val="28"/>
        </w:rPr>
        <w:t xml:space="preserve"> </w:t>
      </w:r>
      <w:r w:rsidRPr="003861BE">
        <w:rPr>
          <w:sz w:val="28"/>
        </w:rPr>
        <w:t>tra,</w:t>
      </w:r>
      <w:r w:rsidRPr="003861BE">
        <w:rPr>
          <w:spacing w:val="-9"/>
          <w:sz w:val="28"/>
        </w:rPr>
        <w:t xml:space="preserve"> </w:t>
      </w:r>
      <w:r w:rsidRPr="003861BE">
        <w:rPr>
          <w:sz w:val="28"/>
        </w:rPr>
        <w:t>đánh</w:t>
      </w:r>
      <w:r w:rsidRPr="003861BE">
        <w:rPr>
          <w:spacing w:val="-9"/>
          <w:sz w:val="28"/>
        </w:rPr>
        <w:t xml:space="preserve"> </w:t>
      </w:r>
      <w:r w:rsidRPr="003861BE">
        <w:rPr>
          <w:sz w:val="28"/>
        </w:rPr>
        <w:t>giá</w:t>
      </w:r>
      <w:r w:rsidRPr="003861BE">
        <w:rPr>
          <w:spacing w:val="-8"/>
          <w:sz w:val="28"/>
        </w:rPr>
        <w:t xml:space="preserve"> </w:t>
      </w:r>
      <w:r w:rsidRPr="003861BE">
        <w:rPr>
          <w:sz w:val="28"/>
        </w:rPr>
        <w:t>thường</w:t>
      </w:r>
      <w:r w:rsidRPr="003861BE">
        <w:rPr>
          <w:spacing w:val="-9"/>
          <w:sz w:val="28"/>
        </w:rPr>
        <w:t xml:space="preserve"> </w:t>
      </w:r>
      <w:r w:rsidRPr="003861BE">
        <w:rPr>
          <w:sz w:val="28"/>
        </w:rPr>
        <w:t>xuyên</w:t>
      </w:r>
      <w:r w:rsidRPr="003861BE">
        <w:rPr>
          <w:spacing w:val="-9"/>
          <w:sz w:val="28"/>
        </w:rPr>
        <w:t xml:space="preserve"> </w:t>
      </w:r>
      <w:r w:rsidRPr="003861BE">
        <w:rPr>
          <w:sz w:val="28"/>
        </w:rPr>
        <w:t>trong</w:t>
      </w:r>
      <w:r w:rsidRPr="003861BE">
        <w:rPr>
          <w:spacing w:val="-9"/>
          <w:sz w:val="28"/>
        </w:rPr>
        <w:t xml:space="preserve"> </w:t>
      </w:r>
      <w:r w:rsidRPr="003861BE">
        <w:rPr>
          <w:sz w:val="28"/>
        </w:rPr>
        <w:t>quá</w:t>
      </w:r>
      <w:r w:rsidRPr="003861BE">
        <w:rPr>
          <w:spacing w:val="-8"/>
          <w:sz w:val="28"/>
        </w:rPr>
        <w:t xml:space="preserve"> </w:t>
      </w:r>
      <w:r w:rsidRPr="003861BE">
        <w:rPr>
          <w:sz w:val="28"/>
        </w:rPr>
        <w:t>trình</w:t>
      </w:r>
      <w:r w:rsidRPr="003861BE">
        <w:rPr>
          <w:spacing w:val="-9"/>
          <w:sz w:val="28"/>
        </w:rPr>
        <w:t xml:space="preserve"> </w:t>
      </w:r>
      <w:r w:rsidRPr="003861BE">
        <w:rPr>
          <w:sz w:val="28"/>
        </w:rPr>
        <w:t>học</w:t>
      </w:r>
      <w:r w:rsidRPr="003861BE">
        <w:rPr>
          <w:spacing w:val="-8"/>
          <w:sz w:val="28"/>
        </w:rPr>
        <w:t xml:space="preserve"> </w:t>
      </w:r>
      <w:r w:rsidRPr="003861BE">
        <w:rPr>
          <w:sz w:val="28"/>
        </w:rPr>
        <w:t>tập</w:t>
      </w:r>
      <w:r w:rsidRPr="003861BE">
        <w:rPr>
          <w:spacing w:val="-9"/>
          <w:sz w:val="28"/>
        </w:rPr>
        <w:t xml:space="preserve"> </w:t>
      </w:r>
      <w:r w:rsidRPr="003861BE">
        <w:rPr>
          <w:sz w:val="28"/>
        </w:rPr>
        <w:t>của học sinh thông qua các câu hỏi, bài tập, hoạt động nhóm, dự án học tập, thuyết trình, hồ sơ học tập, …; tổ chức đánh giá định kì với các hình thức phù hợp như bài</w:t>
      </w:r>
      <w:r w:rsidRPr="003861BE">
        <w:rPr>
          <w:spacing w:val="-6"/>
          <w:sz w:val="28"/>
        </w:rPr>
        <w:t xml:space="preserve"> </w:t>
      </w:r>
      <w:r w:rsidRPr="003861BE">
        <w:rPr>
          <w:sz w:val="28"/>
        </w:rPr>
        <w:t>thực</w:t>
      </w:r>
      <w:r w:rsidRPr="003861BE">
        <w:rPr>
          <w:spacing w:val="-6"/>
          <w:sz w:val="28"/>
        </w:rPr>
        <w:t xml:space="preserve"> </w:t>
      </w:r>
      <w:r w:rsidRPr="003861BE">
        <w:rPr>
          <w:sz w:val="28"/>
        </w:rPr>
        <w:t>hành,</w:t>
      </w:r>
      <w:r w:rsidRPr="003861BE">
        <w:rPr>
          <w:spacing w:val="-7"/>
          <w:sz w:val="28"/>
        </w:rPr>
        <w:t xml:space="preserve"> </w:t>
      </w:r>
      <w:r w:rsidRPr="003861BE">
        <w:rPr>
          <w:sz w:val="28"/>
        </w:rPr>
        <w:t>bài</w:t>
      </w:r>
      <w:r w:rsidRPr="003861BE">
        <w:rPr>
          <w:spacing w:val="-6"/>
          <w:sz w:val="28"/>
        </w:rPr>
        <w:t xml:space="preserve"> </w:t>
      </w:r>
      <w:r w:rsidRPr="003861BE">
        <w:rPr>
          <w:sz w:val="28"/>
        </w:rPr>
        <w:t>kiểm</w:t>
      </w:r>
      <w:r w:rsidRPr="003861BE">
        <w:rPr>
          <w:spacing w:val="-6"/>
          <w:sz w:val="28"/>
        </w:rPr>
        <w:t xml:space="preserve"> </w:t>
      </w:r>
      <w:r w:rsidRPr="003861BE">
        <w:rPr>
          <w:sz w:val="28"/>
        </w:rPr>
        <w:t>tra</w:t>
      </w:r>
      <w:r w:rsidRPr="003861BE">
        <w:rPr>
          <w:spacing w:val="-6"/>
          <w:sz w:val="28"/>
        </w:rPr>
        <w:t xml:space="preserve"> </w:t>
      </w:r>
      <w:r w:rsidRPr="003861BE">
        <w:rPr>
          <w:sz w:val="28"/>
        </w:rPr>
        <w:t>tổng</w:t>
      </w:r>
      <w:r w:rsidRPr="003861BE">
        <w:rPr>
          <w:spacing w:val="-7"/>
          <w:sz w:val="28"/>
        </w:rPr>
        <w:t xml:space="preserve"> </w:t>
      </w:r>
      <w:r w:rsidRPr="003861BE">
        <w:rPr>
          <w:sz w:val="28"/>
        </w:rPr>
        <w:t>hợp,</w:t>
      </w:r>
      <w:r w:rsidRPr="003861BE">
        <w:rPr>
          <w:spacing w:val="-7"/>
          <w:sz w:val="28"/>
        </w:rPr>
        <w:t xml:space="preserve"> </w:t>
      </w:r>
      <w:r w:rsidRPr="003861BE">
        <w:rPr>
          <w:sz w:val="28"/>
        </w:rPr>
        <w:t>sản</w:t>
      </w:r>
      <w:r w:rsidRPr="003861BE">
        <w:rPr>
          <w:spacing w:val="-7"/>
          <w:sz w:val="28"/>
        </w:rPr>
        <w:t xml:space="preserve"> </w:t>
      </w:r>
      <w:r w:rsidRPr="003861BE">
        <w:rPr>
          <w:sz w:val="28"/>
        </w:rPr>
        <w:t>phẩm</w:t>
      </w:r>
      <w:r w:rsidRPr="003861BE">
        <w:rPr>
          <w:spacing w:val="-6"/>
          <w:sz w:val="28"/>
        </w:rPr>
        <w:t xml:space="preserve"> </w:t>
      </w:r>
      <w:r w:rsidRPr="003861BE">
        <w:rPr>
          <w:sz w:val="28"/>
        </w:rPr>
        <w:t>sáng</w:t>
      </w:r>
      <w:r w:rsidRPr="003861BE">
        <w:rPr>
          <w:spacing w:val="-7"/>
          <w:sz w:val="28"/>
        </w:rPr>
        <w:t xml:space="preserve"> </w:t>
      </w:r>
      <w:r w:rsidRPr="003861BE">
        <w:rPr>
          <w:sz w:val="28"/>
        </w:rPr>
        <w:t>tạo,</w:t>
      </w:r>
      <w:r w:rsidRPr="003861BE">
        <w:rPr>
          <w:spacing w:val="-7"/>
          <w:sz w:val="28"/>
        </w:rPr>
        <w:t xml:space="preserve"> </w:t>
      </w:r>
      <w:r w:rsidRPr="003861BE">
        <w:rPr>
          <w:sz w:val="28"/>
        </w:rPr>
        <w:t>dự</w:t>
      </w:r>
      <w:r w:rsidRPr="003861BE">
        <w:rPr>
          <w:spacing w:val="-7"/>
          <w:sz w:val="28"/>
        </w:rPr>
        <w:t xml:space="preserve"> </w:t>
      </w:r>
      <w:r w:rsidRPr="003861BE">
        <w:rPr>
          <w:sz w:val="28"/>
        </w:rPr>
        <w:t>án</w:t>
      </w:r>
      <w:r w:rsidRPr="003861BE">
        <w:rPr>
          <w:spacing w:val="-7"/>
          <w:sz w:val="28"/>
        </w:rPr>
        <w:t xml:space="preserve"> </w:t>
      </w:r>
      <w:r w:rsidRPr="003861BE">
        <w:rPr>
          <w:sz w:val="28"/>
        </w:rPr>
        <w:t>tích</w:t>
      </w:r>
      <w:r w:rsidRPr="003861BE">
        <w:rPr>
          <w:spacing w:val="-7"/>
          <w:sz w:val="28"/>
        </w:rPr>
        <w:t xml:space="preserve"> </w:t>
      </w:r>
      <w:r w:rsidRPr="003861BE">
        <w:rPr>
          <w:sz w:val="28"/>
        </w:rPr>
        <w:t>hợp.</w:t>
      </w:r>
      <w:r w:rsidRPr="003861BE">
        <w:rPr>
          <w:spacing w:val="-7"/>
          <w:sz w:val="28"/>
        </w:rPr>
        <w:t xml:space="preserve"> </w:t>
      </w:r>
      <w:r w:rsidRPr="003861BE">
        <w:rPr>
          <w:sz w:val="28"/>
        </w:rPr>
        <w:t>Các</w:t>
      </w:r>
      <w:r w:rsidRPr="003861BE">
        <w:rPr>
          <w:spacing w:val="-6"/>
          <w:sz w:val="28"/>
        </w:rPr>
        <w:t xml:space="preserve"> </w:t>
      </w:r>
      <w:r w:rsidRPr="003861BE">
        <w:rPr>
          <w:sz w:val="28"/>
        </w:rPr>
        <w:t>hoạt động đánh giá cần được thiết kế có mục tiêu rõ ràng, tiêu chí cụ thể, hướng dẫn chấm minh bạch, thông báo trước về yêu cầu và hình thức thực hiện để học sinh chủ động tham gia. Chú trọng đánh giá các nội dung giáo dục tích hợp về bảo vệ môi</w:t>
      </w:r>
      <w:r w:rsidRPr="003861BE">
        <w:rPr>
          <w:spacing w:val="-3"/>
          <w:sz w:val="28"/>
        </w:rPr>
        <w:t xml:space="preserve"> </w:t>
      </w:r>
      <w:r w:rsidRPr="003861BE">
        <w:rPr>
          <w:sz w:val="28"/>
        </w:rPr>
        <w:t>trường,</w:t>
      </w:r>
      <w:r w:rsidRPr="003861BE">
        <w:rPr>
          <w:spacing w:val="-4"/>
          <w:sz w:val="28"/>
        </w:rPr>
        <w:t xml:space="preserve"> </w:t>
      </w:r>
      <w:r w:rsidRPr="003861BE">
        <w:rPr>
          <w:sz w:val="28"/>
        </w:rPr>
        <w:t>đa</w:t>
      </w:r>
      <w:r w:rsidRPr="003861BE">
        <w:rPr>
          <w:spacing w:val="-4"/>
          <w:sz w:val="28"/>
        </w:rPr>
        <w:t xml:space="preserve"> </w:t>
      </w:r>
      <w:r w:rsidRPr="003861BE">
        <w:rPr>
          <w:sz w:val="28"/>
        </w:rPr>
        <w:t>dạng</w:t>
      </w:r>
      <w:r w:rsidRPr="003861BE">
        <w:rPr>
          <w:spacing w:val="-4"/>
          <w:sz w:val="28"/>
        </w:rPr>
        <w:t xml:space="preserve"> </w:t>
      </w:r>
      <w:r w:rsidRPr="003861BE">
        <w:rPr>
          <w:sz w:val="28"/>
        </w:rPr>
        <w:t>sinh</w:t>
      </w:r>
      <w:r w:rsidRPr="003861BE">
        <w:rPr>
          <w:spacing w:val="-4"/>
          <w:sz w:val="28"/>
        </w:rPr>
        <w:t xml:space="preserve"> </w:t>
      </w:r>
      <w:r w:rsidRPr="003861BE">
        <w:rPr>
          <w:sz w:val="28"/>
        </w:rPr>
        <w:t>học,</w:t>
      </w:r>
      <w:r w:rsidRPr="003861BE">
        <w:rPr>
          <w:spacing w:val="-4"/>
          <w:sz w:val="28"/>
        </w:rPr>
        <w:t xml:space="preserve"> </w:t>
      </w:r>
      <w:r w:rsidRPr="003861BE">
        <w:rPr>
          <w:sz w:val="28"/>
        </w:rPr>
        <w:t>đạo</w:t>
      </w:r>
      <w:r w:rsidRPr="003861BE">
        <w:rPr>
          <w:spacing w:val="-4"/>
          <w:sz w:val="28"/>
        </w:rPr>
        <w:t xml:space="preserve"> </w:t>
      </w:r>
      <w:r w:rsidRPr="003861BE">
        <w:rPr>
          <w:sz w:val="28"/>
        </w:rPr>
        <w:t>đức</w:t>
      </w:r>
      <w:r w:rsidRPr="003861BE">
        <w:rPr>
          <w:spacing w:val="-3"/>
          <w:sz w:val="28"/>
        </w:rPr>
        <w:t xml:space="preserve"> </w:t>
      </w:r>
      <w:r w:rsidRPr="003861BE">
        <w:rPr>
          <w:sz w:val="28"/>
        </w:rPr>
        <w:t>liêm</w:t>
      </w:r>
      <w:r w:rsidRPr="003861BE">
        <w:rPr>
          <w:spacing w:val="-3"/>
          <w:sz w:val="28"/>
        </w:rPr>
        <w:t xml:space="preserve"> </w:t>
      </w:r>
      <w:r w:rsidRPr="003861BE">
        <w:rPr>
          <w:sz w:val="28"/>
        </w:rPr>
        <w:t>chính,</w:t>
      </w:r>
      <w:r w:rsidRPr="003861BE">
        <w:rPr>
          <w:spacing w:val="-4"/>
          <w:sz w:val="28"/>
        </w:rPr>
        <w:t xml:space="preserve"> </w:t>
      </w:r>
      <w:r w:rsidRPr="003861BE">
        <w:rPr>
          <w:sz w:val="28"/>
        </w:rPr>
        <w:t>an</w:t>
      </w:r>
      <w:r w:rsidRPr="003861BE">
        <w:rPr>
          <w:spacing w:val="-4"/>
          <w:sz w:val="28"/>
        </w:rPr>
        <w:t xml:space="preserve"> </w:t>
      </w:r>
      <w:r w:rsidRPr="003861BE">
        <w:rPr>
          <w:sz w:val="28"/>
        </w:rPr>
        <w:t>toàn</w:t>
      </w:r>
      <w:r w:rsidRPr="003861BE">
        <w:rPr>
          <w:spacing w:val="-4"/>
          <w:sz w:val="28"/>
        </w:rPr>
        <w:t xml:space="preserve"> </w:t>
      </w:r>
      <w:r w:rsidRPr="003861BE">
        <w:rPr>
          <w:sz w:val="28"/>
        </w:rPr>
        <w:t>giao</w:t>
      </w:r>
      <w:r w:rsidRPr="003861BE">
        <w:rPr>
          <w:spacing w:val="-4"/>
          <w:sz w:val="28"/>
        </w:rPr>
        <w:t xml:space="preserve"> </w:t>
      </w:r>
      <w:r w:rsidRPr="003861BE">
        <w:rPr>
          <w:sz w:val="28"/>
        </w:rPr>
        <w:t>thông,</w:t>
      </w:r>
      <w:r w:rsidRPr="003861BE">
        <w:rPr>
          <w:spacing w:val="-4"/>
          <w:sz w:val="28"/>
        </w:rPr>
        <w:t xml:space="preserve"> </w:t>
      </w:r>
      <w:r w:rsidRPr="003861BE">
        <w:rPr>
          <w:sz w:val="28"/>
        </w:rPr>
        <w:t>quyền</w:t>
      </w:r>
      <w:r w:rsidRPr="003861BE">
        <w:rPr>
          <w:spacing w:val="-4"/>
          <w:sz w:val="28"/>
        </w:rPr>
        <w:t xml:space="preserve"> </w:t>
      </w:r>
      <w:r w:rsidRPr="003861BE">
        <w:rPr>
          <w:sz w:val="28"/>
        </w:rPr>
        <w:t>con người, tư tưởng, đạo đức, phong cách Hồ Chí Minh,… nhằm hình thành, phát triển năng lực công dân, góp phần giáo dục toàn diện cho học sinh.</w:t>
      </w:r>
    </w:p>
    <w:p w14:paraId="2572D3CC" w14:textId="77777777" w:rsidR="006317C0" w:rsidRPr="003861BE" w:rsidRDefault="006317C0" w:rsidP="003861BE">
      <w:pPr>
        <w:pStyle w:val="Heading2"/>
        <w:numPr>
          <w:ilvl w:val="1"/>
          <w:numId w:val="14"/>
        </w:numPr>
        <w:tabs>
          <w:tab w:val="left" w:pos="1120"/>
        </w:tabs>
        <w:spacing w:before="0"/>
        <w:ind w:left="1120" w:hanging="268"/>
      </w:pPr>
      <w:r w:rsidRPr="003861BE">
        <w:rPr>
          <w:spacing w:val="-2"/>
        </w:rPr>
        <w:t>Nâng</w:t>
      </w:r>
      <w:r w:rsidRPr="003861BE">
        <w:rPr>
          <w:spacing w:val="-15"/>
        </w:rPr>
        <w:t xml:space="preserve"> </w:t>
      </w:r>
      <w:r w:rsidRPr="003861BE">
        <w:rPr>
          <w:spacing w:val="-2"/>
        </w:rPr>
        <w:t>cao</w:t>
      </w:r>
      <w:r w:rsidRPr="003861BE">
        <w:rPr>
          <w:spacing w:val="-13"/>
        </w:rPr>
        <w:t xml:space="preserve"> </w:t>
      </w:r>
      <w:r w:rsidRPr="003861BE">
        <w:rPr>
          <w:spacing w:val="-2"/>
        </w:rPr>
        <w:t>chất</w:t>
      </w:r>
      <w:r w:rsidRPr="003861BE">
        <w:rPr>
          <w:spacing w:val="-13"/>
        </w:rPr>
        <w:t xml:space="preserve"> </w:t>
      </w:r>
      <w:r w:rsidRPr="003861BE">
        <w:rPr>
          <w:spacing w:val="-2"/>
        </w:rPr>
        <w:t>lượng</w:t>
      </w:r>
      <w:r w:rsidRPr="003861BE">
        <w:rPr>
          <w:spacing w:val="-12"/>
        </w:rPr>
        <w:t xml:space="preserve"> </w:t>
      </w:r>
      <w:r w:rsidRPr="003861BE">
        <w:rPr>
          <w:spacing w:val="-2"/>
        </w:rPr>
        <w:t>giáo</w:t>
      </w:r>
      <w:r w:rsidRPr="003861BE">
        <w:rPr>
          <w:spacing w:val="-13"/>
        </w:rPr>
        <w:t xml:space="preserve"> </w:t>
      </w:r>
      <w:r w:rsidRPr="003861BE">
        <w:rPr>
          <w:spacing w:val="-2"/>
        </w:rPr>
        <w:t>dục</w:t>
      </w:r>
      <w:r w:rsidRPr="003861BE">
        <w:rPr>
          <w:spacing w:val="-13"/>
        </w:rPr>
        <w:t xml:space="preserve"> </w:t>
      </w:r>
      <w:r w:rsidRPr="003861BE">
        <w:rPr>
          <w:spacing w:val="-2"/>
        </w:rPr>
        <w:t>hướng</w:t>
      </w:r>
      <w:r w:rsidRPr="003861BE">
        <w:rPr>
          <w:spacing w:val="-13"/>
        </w:rPr>
        <w:t xml:space="preserve"> </w:t>
      </w:r>
      <w:r w:rsidRPr="003861BE">
        <w:rPr>
          <w:spacing w:val="-2"/>
        </w:rPr>
        <w:t>nghiệp,</w:t>
      </w:r>
      <w:r w:rsidRPr="003861BE">
        <w:rPr>
          <w:spacing w:val="-12"/>
        </w:rPr>
        <w:t xml:space="preserve"> </w:t>
      </w:r>
      <w:r w:rsidRPr="003861BE">
        <w:rPr>
          <w:spacing w:val="-2"/>
        </w:rPr>
        <w:t>định</w:t>
      </w:r>
      <w:r w:rsidRPr="003861BE">
        <w:rPr>
          <w:spacing w:val="-13"/>
        </w:rPr>
        <w:t xml:space="preserve"> </w:t>
      </w:r>
      <w:r w:rsidRPr="003861BE">
        <w:rPr>
          <w:spacing w:val="-2"/>
        </w:rPr>
        <w:t>hướng</w:t>
      </w:r>
      <w:r w:rsidRPr="003861BE">
        <w:rPr>
          <w:spacing w:val="-13"/>
        </w:rPr>
        <w:t xml:space="preserve"> </w:t>
      </w:r>
      <w:r w:rsidRPr="003861BE">
        <w:rPr>
          <w:spacing w:val="-2"/>
        </w:rPr>
        <w:t>phân</w:t>
      </w:r>
      <w:r w:rsidRPr="003861BE">
        <w:rPr>
          <w:spacing w:val="-12"/>
        </w:rPr>
        <w:t xml:space="preserve"> </w:t>
      </w:r>
      <w:r w:rsidRPr="003861BE">
        <w:rPr>
          <w:spacing w:val="-2"/>
        </w:rPr>
        <w:t>luồng</w:t>
      </w:r>
    </w:p>
    <w:p w14:paraId="4133EF35" w14:textId="04F03732" w:rsidR="006317C0" w:rsidRPr="003861BE" w:rsidRDefault="006317C0" w:rsidP="003861BE">
      <w:pPr>
        <w:pStyle w:val="ListParagraph"/>
        <w:numPr>
          <w:ilvl w:val="2"/>
          <w:numId w:val="14"/>
        </w:numPr>
        <w:tabs>
          <w:tab w:val="left" w:pos="1036"/>
        </w:tabs>
        <w:spacing w:before="0"/>
        <w:ind w:right="1" w:firstLine="851"/>
        <w:rPr>
          <w:sz w:val="28"/>
        </w:rPr>
      </w:pPr>
      <w:r w:rsidRPr="003861BE">
        <w:rPr>
          <w:sz w:val="28"/>
        </w:rPr>
        <w:t>Tập trung thực hiện hiệu quả đổi mới nội dung, phương pháp và hình thức</w:t>
      </w:r>
      <w:r w:rsidRPr="003861BE">
        <w:rPr>
          <w:spacing w:val="-12"/>
          <w:sz w:val="28"/>
        </w:rPr>
        <w:t xml:space="preserve"> </w:t>
      </w:r>
      <w:r w:rsidRPr="003861BE">
        <w:rPr>
          <w:sz w:val="28"/>
        </w:rPr>
        <w:t>tổ</w:t>
      </w:r>
      <w:r w:rsidRPr="003861BE">
        <w:rPr>
          <w:spacing w:val="-12"/>
          <w:sz w:val="28"/>
        </w:rPr>
        <w:t xml:space="preserve"> </w:t>
      </w:r>
      <w:r w:rsidRPr="003861BE">
        <w:rPr>
          <w:sz w:val="28"/>
        </w:rPr>
        <w:t>chức</w:t>
      </w:r>
      <w:r w:rsidRPr="003861BE">
        <w:rPr>
          <w:spacing w:val="-12"/>
          <w:sz w:val="28"/>
        </w:rPr>
        <w:t xml:space="preserve"> </w:t>
      </w:r>
      <w:r w:rsidRPr="003861BE">
        <w:rPr>
          <w:sz w:val="28"/>
        </w:rPr>
        <w:t>giáo</w:t>
      </w:r>
      <w:r w:rsidRPr="003861BE">
        <w:rPr>
          <w:spacing w:val="-12"/>
          <w:sz w:val="28"/>
        </w:rPr>
        <w:t xml:space="preserve"> </w:t>
      </w:r>
      <w:r w:rsidRPr="003861BE">
        <w:rPr>
          <w:sz w:val="28"/>
        </w:rPr>
        <w:t>dục</w:t>
      </w:r>
      <w:r w:rsidRPr="003861BE">
        <w:rPr>
          <w:spacing w:val="-12"/>
          <w:sz w:val="28"/>
        </w:rPr>
        <w:t xml:space="preserve"> </w:t>
      </w:r>
      <w:r w:rsidRPr="003861BE">
        <w:rPr>
          <w:sz w:val="28"/>
        </w:rPr>
        <w:t>hướng</w:t>
      </w:r>
      <w:r w:rsidRPr="003861BE">
        <w:rPr>
          <w:spacing w:val="-12"/>
          <w:sz w:val="28"/>
        </w:rPr>
        <w:t xml:space="preserve"> </w:t>
      </w:r>
      <w:r w:rsidRPr="003861BE">
        <w:rPr>
          <w:sz w:val="28"/>
        </w:rPr>
        <w:t>nghiệp</w:t>
      </w:r>
      <w:r w:rsidRPr="003861BE">
        <w:rPr>
          <w:spacing w:val="-12"/>
          <w:sz w:val="28"/>
        </w:rPr>
        <w:t xml:space="preserve"> </w:t>
      </w:r>
      <w:r w:rsidRPr="003861BE">
        <w:rPr>
          <w:sz w:val="28"/>
        </w:rPr>
        <w:t>theo</w:t>
      </w:r>
      <w:r w:rsidRPr="003861BE">
        <w:rPr>
          <w:spacing w:val="-12"/>
          <w:sz w:val="28"/>
        </w:rPr>
        <w:t xml:space="preserve"> </w:t>
      </w:r>
      <w:r w:rsidRPr="003861BE">
        <w:rPr>
          <w:sz w:val="28"/>
        </w:rPr>
        <w:t>định</w:t>
      </w:r>
      <w:r w:rsidRPr="003861BE">
        <w:rPr>
          <w:spacing w:val="-12"/>
          <w:sz w:val="28"/>
        </w:rPr>
        <w:t xml:space="preserve"> </w:t>
      </w:r>
      <w:r w:rsidRPr="003861BE">
        <w:rPr>
          <w:sz w:val="28"/>
        </w:rPr>
        <w:t>hướng</w:t>
      </w:r>
      <w:r w:rsidRPr="003861BE">
        <w:rPr>
          <w:spacing w:val="-12"/>
          <w:sz w:val="28"/>
        </w:rPr>
        <w:t xml:space="preserve"> </w:t>
      </w:r>
      <w:r w:rsidRPr="003861BE">
        <w:rPr>
          <w:sz w:val="28"/>
        </w:rPr>
        <w:t>phát</w:t>
      </w:r>
      <w:r w:rsidRPr="003861BE">
        <w:rPr>
          <w:spacing w:val="-12"/>
          <w:sz w:val="28"/>
        </w:rPr>
        <w:t xml:space="preserve"> </w:t>
      </w:r>
      <w:r w:rsidRPr="003861BE">
        <w:rPr>
          <w:sz w:val="28"/>
        </w:rPr>
        <w:t>triển</w:t>
      </w:r>
      <w:r w:rsidRPr="003861BE">
        <w:rPr>
          <w:spacing w:val="-12"/>
          <w:sz w:val="28"/>
        </w:rPr>
        <w:t xml:space="preserve"> </w:t>
      </w:r>
      <w:r w:rsidRPr="003861BE">
        <w:rPr>
          <w:sz w:val="28"/>
        </w:rPr>
        <w:t>năng</w:t>
      </w:r>
      <w:r w:rsidRPr="003861BE">
        <w:rPr>
          <w:spacing w:val="-12"/>
          <w:sz w:val="28"/>
        </w:rPr>
        <w:t xml:space="preserve"> </w:t>
      </w:r>
      <w:r w:rsidRPr="003861BE">
        <w:rPr>
          <w:sz w:val="28"/>
        </w:rPr>
        <w:t>lực</w:t>
      </w:r>
      <w:r w:rsidRPr="003861BE">
        <w:rPr>
          <w:spacing w:val="-12"/>
          <w:sz w:val="28"/>
        </w:rPr>
        <w:t xml:space="preserve"> </w:t>
      </w:r>
      <w:r w:rsidRPr="003861BE">
        <w:rPr>
          <w:sz w:val="28"/>
        </w:rPr>
        <w:t>học</w:t>
      </w:r>
      <w:r w:rsidRPr="003861BE">
        <w:rPr>
          <w:spacing w:val="-12"/>
          <w:sz w:val="28"/>
        </w:rPr>
        <w:t xml:space="preserve"> </w:t>
      </w:r>
      <w:r w:rsidRPr="003861BE">
        <w:rPr>
          <w:sz w:val="28"/>
        </w:rPr>
        <w:t>sinh, xây</w:t>
      </w:r>
      <w:r w:rsidRPr="003861BE">
        <w:rPr>
          <w:spacing w:val="-3"/>
          <w:sz w:val="28"/>
        </w:rPr>
        <w:t xml:space="preserve"> </w:t>
      </w:r>
      <w:r w:rsidRPr="003861BE">
        <w:rPr>
          <w:sz w:val="28"/>
        </w:rPr>
        <w:t>dựng</w:t>
      </w:r>
      <w:r w:rsidRPr="003861BE">
        <w:rPr>
          <w:spacing w:val="-3"/>
          <w:sz w:val="28"/>
        </w:rPr>
        <w:t xml:space="preserve"> </w:t>
      </w:r>
      <w:r w:rsidRPr="003861BE">
        <w:rPr>
          <w:sz w:val="28"/>
        </w:rPr>
        <w:t>kế</w:t>
      </w:r>
      <w:r w:rsidRPr="003861BE">
        <w:rPr>
          <w:spacing w:val="-3"/>
          <w:sz w:val="28"/>
        </w:rPr>
        <w:t xml:space="preserve"> </w:t>
      </w:r>
      <w:r w:rsidRPr="003861BE">
        <w:rPr>
          <w:sz w:val="28"/>
        </w:rPr>
        <w:t>hoạch</w:t>
      </w:r>
      <w:r w:rsidRPr="003861BE">
        <w:rPr>
          <w:spacing w:val="-3"/>
          <w:sz w:val="28"/>
        </w:rPr>
        <w:t xml:space="preserve"> </w:t>
      </w:r>
      <w:r w:rsidRPr="003861BE">
        <w:rPr>
          <w:sz w:val="28"/>
        </w:rPr>
        <w:t>giáo</w:t>
      </w:r>
      <w:r w:rsidRPr="003861BE">
        <w:rPr>
          <w:spacing w:val="-3"/>
          <w:sz w:val="28"/>
        </w:rPr>
        <w:t xml:space="preserve"> </w:t>
      </w:r>
      <w:r w:rsidRPr="003861BE">
        <w:rPr>
          <w:sz w:val="28"/>
        </w:rPr>
        <w:t>dục</w:t>
      </w:r>
      <w:r w:rsidRPr="003861BE">
        <w:rPr>
          <w:spacing w:val="-3"/>
          <w:sz w:val="28"/>
        </w:rPr>
        <w:t xml:space="preserve"> </w:t>
      </w:r>
      <w:r w:rsidRPr="003861BE">
        <w:rPr>
          <w:sz w:val="28"/>
        </w:rPr>
        <w:t>hướng</w:t>
      </w:r>
      <w:r w:rsidRPr="003861BE">
        <w:rPr>
          <w:spacing w:val="-3"/>
          <w:sz w:val="28"/>
        </w:rPr>
        <w:t xml:space="preserve"> </w:t>
      </w:r>
      <w:r w:rsidRPr="003861BE">
        <w:rPr>
          <w:sz w:val="28"/>
        </w:rPr>
        <w:t>nghiệp</w:t>
      </w:r>
      <w:r w:rsidRPr="003861BE">
        <w:rPr>
          <w:spacing w:val="-3"/>
          <w:sz w:val="28"/>
        </w:rPr>
        <w:t xml:space="preserve"> </w:t>
      </w:r>
      <w:r w:rsidRPr="003861BE">
        <w:rPr>
          <w:sz w:val="28"/>
        </w:rPr>
        <w:t>linh</w:t>
      </w:r>
      <w:r w:rsidRPr="003861BE">
        <w:rPr>
          <w:spacing w:val="-3"/>
          <w:sz w:val="28"/>
        </w:rPr>
        <w:t xml:space="preserve"> </w:t>
      </w:r>
      <w:r w:rsidRPr="003861BE">
        <w:rPr>
          <w:sz w:val="28"/>
        </w:rPr>
        <w:t>hoạt phù</w:t>
      </w:r>
      <w:r w:rsidRPr="003861BE">
        <w:rPr>
          <w:spacing w:val="-7"/>
          <w:sz w:val="28"/>
        </w:rPr>
        <w:t xml:space="preserve"> </w:t>
      </w:r>
      <w:r w:rsidRPr="003861BE">
        <w:rPr>
          <w:sz w:val="28"/>
        </w:rPr>
        <w:t>hợp</w:t>
      </w:r>
      <w:r w:rsidRPr="003861BE">
        <w:rPr>
          <w:spacing w:val="-7"/>
          <w:sz w:val="28"/>
        </w:rPr>
        <w:t xml:space="preserve"> </w:t>
      </w:r>
      <w:r w:rsidRPr="003861BE">
        <w:rPr>
          <w:sz w:val="28"/>
        </w:rPr>
        <w:t>với</w:t>
      </w:r>
      <w:r w:rsidRPr="003861BE">
        <w:rPr>
          <w:spacing w:val="-7"/>
          <w:sz w:val="28"/>
        </w:rPr>
        <w:t xml:space="preserve"> </w:t>
      </w:r>
      <w:r w:rsidRPr="003861BE">
        <w:rPr>
          <w:sz w:val="28"/>
        </w:rPr>
        <w:t>đặc</w:t>
      </w:r>
      <w:r w:rsidRPr="003861BE">
        <w:rPr>
          <w:spacing w:val="-7"/>
          <w:sz w:val="28"/>
        </w:rPr>
        <w:t xml:space="preserve"> </w:t>
      </w:r>
      <w:r w:rsidRPr="003861BE">
        <w:rPr>
          <w:sz w:val="28"/>
        </w:rPr>
        <w:t>điểm</w:t>
      </w:r>
      <w:r w:rsidRPr="003861BE">
        <w:rPr>
          <w:spacing w:val="-6"/>
          <w:sz w:val="28"/>
        </w:rPr>
        <w:t xml:space="preserve"> </w:t>
      </w:r>
      <w:r w:rsidRPr="003861BE">
        <w:rPr>
          <w:sz w:val="28"/>
        </w:rPr>
        <w:t>tâm</w:t>
      </w:r>
      <w:r w:rsidRPr="003861BE">
        <w:rPr>
          <w:spacing w:val="-7"/>
          <w:sz w:val="28"/>
        </w:rPr>
        <w:t xml:space="preserve"> </w:t>
      </w:r>
      <w:r w:rsidRPr="003861BE">
        <w:rPr>
          <w:sz w:val="28"/>
        </w:rPr>
        <w:t>lý,</w:t>
      </w:r>
      <w:r w:rsidRPr="003861BE">
        <w:rPr>
          <w:spacing w:val="-7"/>
          <w:sz w:val="28"/>
        </w:rPr>
        <w:t xml:space="preserve"> </w:t>
      </w:r>
      <w:r w:rsidRPr="003861BE">
        <w:rPr>
          <w:sz w:val="28"/>
        </w:rPr>
        <w:t>nhu</w:t>
      </w:r>
      <w:r w:rsidRPr="003861BE">
        <w:rPr>
          <w:spacing w:val="-7"/>
          <w:sz w:val="28"/>
        </w:rPr>
        <w:t xml:space="preserve"> </w:t>
      </w:r>
      <w:r w:rsidRPr="003861BE">
        <w:rPr>
          <w:sz w:val="28"/>
        </w:rPr>
        <w:t>cầu,</w:t>
      </w:r>
      <w:r w:rsidRPr="003861BE">
        <w:rPr>
          <w:spacing w:val="-7"/>
          <w:sz w:val="28"/>
        </w:rPr>
        <w:t xml:space="preserve"> </w:t>
      </w:r>
      <w:r w:rsidRPr="003861BE">
        <w:rPr>
          <w:sz w:val="28"/>
        </w:rPr>
        <w:t>năng</w:t>
      </w:r>
      <w:r w:rsidRPr="003861BE">
        <w:rPr>
          <w:spacing w:val="-7"/>
          <w:sz w:val="28"/>
        </w:rPr>
        <w:t xml:space="preserve"> </w:t>
      </w:r>
      <w:r w:rsidRPr="003861BE">
        <w:rPr>
          <w:sz w:val="28"/>
        </w:rPr>
        <w:t>lực</w:t>
      </w:r>
      <w:r w:rsidRPr="003861BE">
        <w:rPr>
          <w:spacing w:val="-7"/>
          <w:sz w:val="28"/>
        </w:rPr>
        <w:t xml:space="preserve"> </w:t>
      </w:r>
      <w:r w:rsidRPr="003861BE">
        <w:rPr>
          <w:sz w:val="28"/>
        </w:rPr>
        <w:t>của</w:t>
      </w:r>
      <w:r w:rsidRPr="003861BE">
        <w:rPr>
          <w:spacing w:val="-7"/>
          <w:sz w:val="28"/>
        </w:rPr>
        <w:t xml:space="preserve"> </w:t>
      </w:r>
      <w:r w:rsidRPr="003861BE">
        <w:rPr>
          <w:sz w:val="28"/>
        </w:rPr>
        <w:t>học</w:t>
      </w:r>
      <w:r w:rsidRPr="003861BE">
        <w:rPr>
          <w:spacing w:val="-7"/>
          <w:sz w:val="28"/>
        </w:rPr>
        <w:t xml:space="preserve"> </w:t>
      </w:r>
      <w:r w:rsidRPr="003861BE">
        <w:rPr>
          <w:sz w:val="28"/>
        </w:rPr>
        <w:t>sinh</w:t>
      </w:r>
      <w:r w:rsidRPr="003861BE">
        <w:rPr>
          <w:spacing w:val="-7"/>
          <w:sz w:val="28"/>
        </w:rPr>
        <w:t xml:space="preserve"> </w:t>
      </w:r>
      <w:r w:rsidRPr="003861BE">
        <w:rPr>
          <w:sz w:val="28"/>
        </w:rPr>
        <w:t>và</w:t>
      </w:r>
      <w:r w:rsidRPr="003861BE">
        <w:rPr>
          <w:spacing w:val="-7"/>
          <w:sz w:val="28"/>
        </w:rPr>
        <w:t xml:space="preserve"> </w:t>
      </w:r>
      <w:r w:rsidRPr="003861BE">
        <w:rPr>
          <w:sz w:val="28"/>
        </w:rPr>
        <w:t>điều</w:t>
      </w:r>
      <w:r w:rsidRPr="003861BE">
        <w:rPr>
          <w:spacing w:val="-7"/>
          <w:sz w:val="28"/>
        </w:rPr>
        <w:t xml:space="preserve"> </w:t>
      </w:r>
      <w:r w:rsidRPr="003861BE">
        <w:rPr>
          <w:sz w:val="28"/>
        </w:rPr>
        <w:t>kiện</w:t>
      </w:r>
      <w:r w:rsidRPr="003861BE">
        <w:rPr>
          <w:spacing w:val="-7"/>
          <w:sz w:val="28"/>
        </w:rPr>
        <w:t xml:space="preserve"> </w:t>
      </w:r>
      <w:r w:rsidRPr="003861BE">
        <w:rPr>
          <w:sz w:val="28"/>
        </w:rPr>
        <w:t>tổ</w:t>
      </w:r>
      <w:r w:rsidRPr="003861BE">
        <w:rPr>
          <w:spacing w:val="-7"/>
          <w:sz w:val="28"/>
        </w:rPr>
        <w:t xml:space="preserve"> </w:t>
      </w:r>
      <w:r w:rsidRPr="003861BE">
        <w:rPr>
          <w:sz w:val="28"/>
        </w:rPr>
        <w:t>chức dạy</w:t>
      </w:r>
      <w:r w:rsidRPr="003861BE">
        <w:rPr>
          <w:spacing w:val="-6"/>
          <w:sz w:val="28"/>
        </w:rPr>
        <w:t xml:space="preserve"> </w:t>
      </w:r>
      <w:r w:rsidRPr="003861BE">
        <w:rPr>
          <w:sz w:val="28"/>
        </w:rPr>
        <w:t>học</w:t>
      </w:r>
      <w:r w:rsidRPr="003861BE">
        <w:rPr>
          <w:spacing w:val="-5"/>
          <w:sz w:val="28"/>
        </w:rPr>
        <w:t xml:space="preserve"> </w:t>
      </w:r>
      <w:r w:rsidRPr="003861BE">
        <w:rPr>
          <w:sz w:val="28"/>
        </w:rPr>
        <w:t>của</w:t>
      </w:r>
      <w:r w:rsidRPr="003861BE">
        <w:rPr>
          <w:spacing w:val="-5"/>
          <w:sz w:val="28"/>
        </w:rPr>
        <w:t xml:space="preserve"> </w:t>
      </w:r>
      <w:r w:rsidRPr="003861BE">
        <w:rPr>
          <w:sz w:val="28"/>
        </w:rPr>
        <w:t>từng</w:t>
      </w:r>
      <w:r w:rsidRPr="003861BE">
        <w:rPr>
          <w:spacing w:val="-6"/>
          <w:sz w:val="28"/>
        </w:rPr>
        <w:t xml:space="preserve"> </w:t>
      </w:r>
      <w:r w:rsidRPr="003861BE">
        <w:rPr>
          <w:sz w:val="28"/>
        </w:rPr>
        <w:t>nhà</w:t>
      </w:r>
      <w:r w:rsidRPr="003861BE">
        <w:rPr>
          <w:spacing w:val="-5"/>
          <w:sz w:val="28"/>
        </w:rPr>
        <w:t xml:space="preserve"> </w:t>
      </w:r>
      <w:r w:rsidRPr="003861BE">
        <w:rPr>
          <w:sz w:val="28"/>
        </w:rPr>
        <w:t>trường;</w:t>
      </w:r>
      <w:r w:rsidRPr="003861BE">
        <w:rPr>
          <w:spacing w:val="-4"/>
          <w:sz w:val="28"/>
        </w:rPr>
        <w:t xml:space="preserve"> </w:t>
      </w:r>
      <w:r w:rsidRPr="003861BE">
        <w:rPr>
          <w:sz w:val="28"/>
        </w:rPr>
        <w:t>tăng</w:t>
      </w:r>
      <w:r w:rsidRPr="003861BE">
        <w:rPr>
          <w:spacing w:val="-6"/>
          <w:sz w:val="28"/>
        </w:rPr>
        <w:t xml:space="preserve"> </w:t>
      </w:r>
      <w:r w:rsidRPr="003861BE">
        <w:rPr>
          <w:sz w:val="28"/>
        </w:rPr>
        <w:t>cường</w:t>
      </w:r>
      <w:r w:rsidRPr="003861BE">
        <w:rPr>
          <w:spacing w:val="-6"/>
          <w:sz w:val="28"/>
        </w:rPr>
        <w:t xml:space="preserve"> </w:t>
      </w:r>
      <w:r w:rsidRPr="003861BE">
        <w:rPr>
          <w:sz w:val="28"/>
        </w:rPr>
        <w:t>tổ</w:t>
      </w:r>
      <w:r w:rsidRPr="003861BE">
        <w:rPr>
          <w:spacing w:val="-6"/>
          <w:sz w:val="28"/>
        </w:rPr>
        <w:t xml:space="preserve"> </w:t>
      </w:r>
      <w:r w:rsidRPr="003861BE">
        <w:rPr>
          <w:sz w:val="28"/>
        </w:rPr>
        <w:t>chức</w:t>
      </w:r>
      <w:r w:rsidRPr="003861BE">
        <w:rPr>
          <w:spacing w:val="-5"/>
          <w:sz w:val="28"/>
        </w:rPr>
        <w:t xml:space="preserve"> </w:t>
      </w:r>
      <w:r w:rsidRPr="003861BE">
        <w:rPr>
          <w:sz w:val="28"/>
        </w:rPr>
        <w:t>các</w:t>
      </w:r>
      <w:r w:rsidRPr="003861BE">
        <w:rPr>
          <w:spacing w:val="-5"/>
          <w:sz w:val="28"/>
        </w:rPr>
        <w:t xml:space="preserve"> </w:t>
      </w:r>
      <w:r w:rsidRPr="003861BE">
        <w:rPr>
          <w:sz w:val="28"/>
        </w:rPr>
        <w:t>hoạt</w:t>
      </w:r>
      <w:r w:rsidRPr="003861BE">
        <w:rPr>
          <w:spacing w:val="-5"/>
          <w:sz w:val="28"/>
        </w:rPr>
        <w:t xml:space="preserve"> </w:t>
      </w:r>
      <w:r w:rsidRPr="003861BE">
        <w:rPr>
          <w:sz w:val="28"/>
        </w:rPr>
        <w:t>động</w:t>
      </w:r>
      <w:r w:rsidRPr="003861BE">
        <w:rPr>
          <w:spacing w:val="-6"/>
          <w:sz w:val="28"/>
        </w:rPr>
        <w:t xml:space="preserve"> </w:t>
      </w:r>
      <w:r w:rsidRPr="003861BE">
        <w:rPr>
          <w:sz w:val="28"/>
        </w:rPr>
        <w:t>trải</w:t>
      </w:r>
      <w:r w:rsidRPr="003861BE">
        <w:rPr>
          <w:spacing w:val="-5"/>
          <w:sz w:val="28"/>
        </w:rPr>
        <w:t xml:space="preserve"> </w:t>
      </w:r>
      <w:r w:rsidRPr="003861BE">
        <w:rPr>
          <w:sz w:val="28"/>
        </w:rPr>
        <w:t>nghiệm</w:t>
      </w:r>
      <w:r w:rsidRPr="003861BE">
        <w:rPr>
          <w:spacing w:val="-5"/>
          <w:sz w:val="28"/>
        </w:rPr>
        <w:t xml:space="preserve"> </w:t>
      </w:r>
      <w:r w:rsidRPr="003861BE">
        <w:rPr>
          <w:sz w:val="28"/>
        </w:rPr>
        <w:t>nghề nghiệp</w:t>
      </w:r>
      <w:r w:rsidRPr="003861BE">
        <w:rPr>
          <w:spacing w:val="-7"/>
          <w:sz w:val="28"/>
        </w:rPr>
        <w:t xml:space="preserve"> </w:t>
      </w:r>
      <w:r w:rsidRPr="003861BE">
        <w:rPr>
          <w:sz w:val="28"/>
        </w:rPr>
        <w:t>gắn</w:t>
      </w:r>
      <w:r w:rsidRPr="003861BE">
        <w:rPr>
          <w:spacing w:val="-7"/>
          <w:sz w:val="28"/>
        </w:rPr>
        <w:t xml:space="preserve"> </w:t>
      </w:r>
      <w:r w:rsidRPr="003861BE">
        <w:rPr>
          <w:sz w:val="28"/>
        </w:rPr>
        <w:t>với</w:t>
      </w:r>
      <w:r w:rsidRPr="003861BE">
        <w:rPr>
          <w:spacing w:val="-7"/>
          <w:sz w:val="28"/>
        </w:rPr>
        <w:t xml:space="preserve"> </w:t>
      </w:r>
      <w:r w:rsidRPr="003861BE">
        <w:rPr>
          <w:sz w:val="28"/>
        </w:rPr>
        <w:t>thực</w:t>
      </w:r>
      <w:r w:rsidRPr="003861BE">
        <w:rPr>
          <w:spacing w:val="-6"/>
          <w:sz w:val="28"/>
        </w:rPr>
        <w:t xml:space="preserve"> </w:t>
      </w:r>
      <w:r w:rsidRPr="003861BE">
        <w:rPr>
          <w:sz w:val="28"/>
        </w:rPr>
        <w:t>tiễn;</w:t>
      </w:r>
      <w:r w:rsidRPr="003861BE">
        <w:rPr>
          <w:spacing w:val="-6"/>
          <w:sz w:val="28"/>
        </w:rPr>
        <w:t xml:space="preserve"> </w:t>
      </w:r>
      <w:r w:rsidRPr="003861BE">
        <w:rPr>
          <w:sz w:val="28"/>
        </w:rPr>
        <w:t>tích</w:t>
      </w:r>
      <w:r w:rsidRPr="003861BE">
        <w:rPr>
          <w:spacing w:val="-7"/>
          <w:sz w:val="28"/>
        </w:rPr>
        <w:t xml:space="preserve"> </w:t>
      </w:r>
      <w:r w:rsidRPr="003861BE">
        <w:rPr>
          <w:sz w:val="28"/>
        </w:rPr>
        <w:t>cực</w:t>
      </w:r>
      <w:r w:rsidRPr="003861BE">
        <w:rPr>
          <w:spacing w:val="-7"/>
          <w:sz w:val="28"/>
        </w:rPr>
        <w:t xml:space="preserve"> </w:t>
      </w:r>
      <w:r w:rsidRPr="003861BE">
        <w:rPr>
          <w:sz w:val="28"/>
        </w:rPr>
        <w:t>lồng</w:t>
      </w:r>
      <w:r w:rsidRPr="003861BE">
        <w:rPr>
          <w:spacing w:val="-7"/>
          <w:sz w:val="28"/>
        </w:rPr>
        <w:t xml:space="preserve"> </w:t>
      </w:r>
      <w:r w:rsidRPr="003861BE">
        <w:rPr>
          <w:sz w:val="28"/>
        </w:rPr>
        <w:t>ghép</w:t>
      </w:r>
      <w:r w:rsidRPr="003861BE">
        <w:rPr>
          <w:spacing w:val="-7"/>
          <w:sz w:val="28"/>
        </w:rPr>
        <w:t xml:space="preserve"> </w:t>
      </w:r>
      <w:r w:rsidRPr="003861BE">
        <w:rPr>
          <w:sz w:val="28"/>
        </w:rPr>
        <w:t>nội</w:t>
      </w:r>
      <w:r w:rsidRPr="003861BE">
        <w:rPr>
          <w:spacing w:val="-7"/>
          <w:sz w:val="28"/>
        </w:rPr>
        <w:t xml:space="preserve"> </w:t>
      </w:r>
      <w:r w:rsidRPr="003861BE">
        <w:rPr>
          <w:sz w:val="28"/>
        </w:rPr>
        <w:t>dung</w:t>
      </w:r>
      <w:r w:rsidRPr="003861BE">
        <w:rPr>
          <w:spacing w:val="-7"/>
          <w:sz w:val="28"/>
        </w:rPr>
        <w:t xml:space="preserve"> </w:t>
      </w:r>
      <w:r w:rsidRPr="003861BE">
        <w:rPr>
          <w:sz w:val="28"/>
        </w:rPr>
        <w:t>giáo</w:t>
      </w:r>
      <w:r w:rsidRPr="003861BE">
        <w:rPr>
          <w:spacing w:val="-7"/>
          <w:sz w:val="28"/>
        </w:rPr>
        <w:t xml:space="preserve"> </w:t>
      </w:r>
      <w:r w:rsidRPr="003861BE">
        <w:rPr>
          <w:sz w:val="28"/>
        </w:rPr>
        <w:t>dục</w:t>
      </w:r>
      <w:r w:rsidRPr="003861BE">
        <w:rPr>
          <w:spacing w:val="-7"/>
          <w:sz w:val="28"/>
        </w:rPr>
        <w:t xml:space="preserve"> </w:t>
      </w:r>
      <w:r w:rsidRPr="003861BE">
        <w:rPr>
          <w:sz w:val="28"/>
        </w:rPr>
        <w:t>hướng</w:t>
      </w:r>
      <w:r w:rsidRPr="003861BE">
        <w:rPr>
          <w:spacing w:val="-7"/>
          <w:sz w:val="28"/>
        </w:rPr>
        <w:t xml:space="preserve"> </w:t>
      </w:r>
      <w:r w:rsidRPr="003861BE">
        <w:rPr>
          <w:sz w:val="28"/>
        </w:rPr>
        <w:t>nghiệp</w:t>
      </w:r>
      <w:r w:rsidRPr="003861BE">
        <w:rPr>
          <w:spacing w:val="-7"/>
          <w:sz w:val="28"/>
        </w:rPr>
        <w:t xml:space="preserve"> </w:t>
      </w:r>
      <w:r w:rsidRPr="003861BE">
        <w:rPr>
          <w:sz w:val="28"/>
        </w:rPr>
        <w:t xml:space="preserve">vào các môn học và hoạt động giáo dục của Chương trình GDPT; khuyến khích học sinh tìm hiểu, khám phá ngành nghề thông qua mô hình </w:t>
      </w:r>
      <w:r w:rsidRPr="003861BE">
        <w:rPr>
          <w:sz w:val="28"/>
        </w:rPr>
        <w:lastRenderedPageBreak/>
        <w:t xml:space="preserve">STEM/STEAM, câu lạc bộ, tư vấn hướng nghiệp </w:t>
      </w:r>
      <w:r w:rsidR="00A53C27" w:rsidRPr="003861BE">
        <w:rPr>
          <w:sz w:val="28"/>
          <w:lang w:val="en-US"/>
        </w:rPr>
        <w:t>trong nhà trường.</w:t>
      </w:r>
    </w:p>
    <w:p w14:paraId="006CA3A4" w14:textId="2E2BB9E9" w:rsidR="006317C0" w:rsidRPr="003861BE" w:rsidRDefault="006317C0" w:rsidP="003861BE">
      <w:pPr>
        <w:pStyle w:val="ListParagraph"/>
        <w:numPr>
          <w:ilvl w:val="2"/>
          <w:numId w:val="14"/>
        </w:numPr>
        <w:tabs>
          <w:tab w:val="left" w:pos="1016"/>
        </w:tabs>
        <w:spacing w:before="0"/>
        <w:ind w:right="1" w:firstLine="851"/>
        <w:rPr>
          <w:sz w:val="28"/>
        </w:rPr>
      </w:pPr>
      <w:r w:rsidRPr="003861BE">
        <w:rPr>
          <w:sz w:val="28"/>
        </w:rPr>
        <w:t>Đẩy</w:t>
      </w:r>
      <w:r w:rsidRPr="003861BE">
        <w:rPr>
          <w:spacing w:val="-4"/>
          <w:sz w:val="28"/>
        </w:rPr>
        <w:t xml:space="preserve"> </w:t>
      </w:r>
      <w:r w:rsidRPr="003861BE">
        <w:rPr>
          <w:sz w:val="28"/>
        </w:rPr>
        <w:t>mạnh</w:t>
      </w:r>
      <w:r w:rsidRPr="003861BE">
        <w:rPr>
          <w:spacing w:val="-4"/>
          <w:sz w:val="28"/>
        </w:rPr>
        <w:t xml:space="preserve"> </w:t>
      </w:r>
      <w:r w:rsidRPr="003861BE">
        <w:rPr>
          <w:sz w:val="28"/>
        </w:rPr>
        <w:t>công</w:t>
      </w:r>
      <w:r w:rsidRPr="003861BE">
        <w:rPr>
          <w:spacing w:val="-4"/>
          <w:sz w:val="28"/>
        </w:rPr>
        <w:t xml:space="preserve"> </w:t>
      </w:r>
      <w:r w:rsidRPr="003861BE">
        <w:rPr>
          <w:sz w:val="28"/>
        </w:rPr>
        <w:t>tác</w:t>
      </w:r>
      <w:r w:rsidRPr="003861BE">
        <w:rPr>
          <w:spacing w:val="-4"/>
          <w:sz w:val="28"/>
        </w:rPr>
        <w:t xml:space="preserve"> </w:t>
      </w:r>
      <w:r w:rsidRPr="003861BE">
        <w:rPr>
          <w:sz w:val="28"/>
        </w:rPr>
        <w:t>truyền</w:t>
      </w:r>
      <w:r w:rsidRPr="003861BE">
        <w:rPr>
          <w:spacing w:val="-4"/>
          <w:sz w:val="28"/>
        </w:rPr>
        <w:t xml:space="preserve"> </w:t>
      </w:r>
      <w:r w:rsidRPr="003861BE">
        <w:rPr>
          <w:sz w:val="28"/>
        </w:rPr>
        <w:t>thông,</w:t>
      </w:r>
      <w:r w:rsidR="00A53C27" w:rsidRPr="003861BE">
        <w:rPr>
          <w:spacing w:val="-4"/>
          <w:sz w:val="28"/>
          <w:lang w:val="en-US"/>
        </w:rPr>
        <w:t xml:space="preserve"> </w:t>
      </w:r>
      <w:r w:rsidRPr="003861BE">
        <w:rPr>
          <w:sz w:val="28"/>
        </w:rPr>
        <w:t>định hướng phân luồng phù hợp, góp phần nâng cao chất lượng nguồn nhân lực và phát triển bền vững nguồn lực địa phương.</w:t>
      </w:r>
    </w:p>
    <w:p w14:paraId="281701A1" w14:textId="77777777" w:rsidR="006317C0" w:rsidRPr="003861BE" w:rsidRDefault="006317C0" w:rsidP="003861BE">
      <w:pPr>
        <w:pStyle w:val="Heading2"/>
        <w:numPr>
          <w:ilvl w:val="1"/>
          <w:numId w:val="14"/>
        </w:numPr>
        <w:tabs>
          <w:tab w:val="left" w:pos="1132"/>
        </w:tabs>
        <w:spacing w:before="0"/>
      </w:pPr>
      <w:r w:rsidRPr="003861BE">
        <w:t>Thực</w:t>
      </w:r>
      <w:r w:rsidRPr="003861BE">
        <w:rPr>
          <w:spacing w:val="-5"/>
        </w:rPr>
        <w:t xml:space="preserve"> </w:t>
      </w:r>
      <w:r w:rsidRPr="003861BE">
        <w:t>hiện</w:t>
      </w:r>
      <w:r w:rsidRPr="003861BE">
        <w:rPr>
          <w:spacing w:val="-3"/>
        </w:rPr>
        <w:t xml:space="preserve"> </w:t>
      </w:r>
      <w:r w:rsidRPr="003861BE">
        <w:t>giáo</w:t>
      </w:r>
      <w:r w:rsidRPr="003861BE">
        <w:rPr>
          <w:spacing w:val="-1"/>
        </w:rPr>
        <w:t xml:space="preserve"> </w:t>
      </w:r>
      <w:r w:rsidRPr="003861BE">
        <w:t>dục</w:t>
      </w:r>
      <w:r w:rsidRPr="003861BE">
        <w:rPr>
          <w:spacing w:val="-3"/>
        </w:rPr>
        <w:t xml:space="preserve"> </w:t>
      </w:r>
      <w:r w:rsidRPr="003861BE">
        <w:t>kỹ</w:t>
      </w:r>
      <w:r w:rsidRPr="003861BE">
        <w:rPr>
          <w:spacing w:val="-1"/>
        </w:rPr>
        <w:t xml:space="preserve"> </w:t>
      </w:r>
      <w:r w:rsidRPr="003861BE">
        <w:t>năng</w:t>
      </w:r>
      <w:r w:rsidRPr="003861BE">
        <w:rPr>
          <w:spacing w:val="-2"/>
        </w:rPr>
        <w:t xml:space="preserve"> </w:t>
      </w:r>
      <w:r w:rsidRPr="003861BE">
        <w:t>số,</w:t>
      </w:r>
      <w:r w:rsidRPr="003861BE">
        <w:rPr>
          <w:spacing w:val="-1"/>
        </w:rPr>
        <w:t xml:space="preserve"> </w:t>
      </w:r>
      <w:r w:rsidRPr="003861BE">
        <w:t>triển khai</w:t>
      </w:r>
      <w:r w:rsidRPr="003861BE">
        <w:rPr>
          <w:spacing w:val="-2"/>
        </w:rPr>
        <w:t xml:space="preserve"> </w:t>
      </w:r>
      <w:r w:rsidRPr="003861BE">
        <w:t>học</w:t>
      </w:r>
      <w:r w:rsidRPr="003861BE">
        <w:rPr>
          <w:spacing w:val="-3"/>
        </w:rPr>
        <w:t xml:space="preserve"> </w:t>
      </w:r>
      <w:r w:rsidRPr="003861BE">
        <w:t>bạ</w:t>
      </w:r>
      <w:r w:rsidRPr="003861BE">
        <w:rPr>
          <w:spacing w:val="-1"/>
        </w:rPr>
        <w:t xml:space="preserve"> </w:t>
      </w:r>
      <w:r w:rsidRPr="003861BE">
        <w:rPr>
          <w:spacing w:val="-5"/>
        </w:rPr>
        <w:t>số</w:t>
      </w:r>
    </w:p>
    <w:p w14:paraId="15A64C8A" w14:textId="72157C4C" w:rsidR="006317C0" w:rsidRPr="003861BE" w:rsidRDefault="006317C0" w:rsidP="003861BE">
      <w:pPr>
        <w:pStyle w:val="ListParagraph"/>
        <w:numPr>
          <w:ilvl w:val="2"/>
          <w:numId w:val="14"/>
        </w:numPr>
        <w:tabs>
          <w:tab w:val="left" w:pos="1011"/>
        </w:tabs>
        <w:spacing w:before="0"/>
        <w:ind w:right="1" w:firstLine="851"/>
        <w:rPr>
          <w:sz w:val="28"/>
        </w:rPr>
      </w:pPr>
      <w:r w:rsidRPr="003861BE">
        <w:rPr>
          <w:spacing w:val="-7"/>
          <w:sz w:val="28"/>
        </w:rPr>
        <w:t xml:space="preserve"> </w:t>
      </w:r>
      <w:r w:rsidRPr="003861BE">
        <w:rPr>
          <w:i/>
          <w:sz w:val="28"/>
        </w:rPr>
        <w:t>“Tăng</w:t>
      </w:r>
      <w:r w:rsidRPr="003861BE">
        <w:rPr>
          <w:i/>
          <w:spacing w:val="-7"/>
          <w:sz w:val="28"/>
        </w:rPr>
        <w:t xml:space="preserve"> </w:t>
      </w:r>
      <w:r w:rsidRPr="003861BE">
        <w:rPr>
          <w:i/>
          <w:sz w:val="28"/>
        </w:rPr>
        <w:t>cường</w:t>
      </w:r>
      <w:r w:rsidRPr="003861BE">
        <w:rPr>
          <w:i/>
          <w:spacing w:val="-7"/>
          <w:sz w:val="28"/>
        </w:rPr>
        <w:t xml:space="preserve"> </w:t>
      </w:r>
      <w:r w:rsidRPr="003861BE">
        <w:rPr>
          <w:i/>
          <w:sz w:val="28"/>
        </w:rPr>
        <w:t>ứng dụng công nghệ thông tin và chuyển đổi số trong giáo dục và đào tạo giai đoạn 2022-2025,</w:t>
      </w:r>
      <w:r w:rsidRPr="003861BE">
        <w:rPr>
          <w:i/>
          <w:spacing w:val="-9"/>
          <w:sz w:val="28"/>
        </w:rPr>
        <w:t xml:space="preserve"> </w:t>
      </w:r>
      <w:r w:rsidRPr="003861BE">
        <w:rPr>
          <w:i/>
          <w:sz w:val="28"/>
        </w:rPr>
        <w:t>định</w:t>
      </w:r>
      <w:r w:rsidRPr="003861BE">
        <w:rPr>
          <w:i/>
          <w:spacing w:val="-9"/>
          <w:sz w:val="28"/>
        </w:rPr>
        <w:t xml:space="preserve"> </w:t>
      </w:r>
      <w:r w:rsidRPr="003861BE">
        <w:rPr>
          <w:i/>
          <w:sz w:val="28"/>
        </w:rPr>
        <w:t>hướng</w:t>
      </w:r>
      <w:r w:rsidRPr="003861BE">
        <w:rPr>
          <w:i/>
          <w:spacing w:val="-9"/>
          <w:sz w:val="28"/>
        </w:rPr>
        <w:t xml:space="preserve"> </w:t>
      </w:r>
      <w:r w:rsidRPr="003861BE">
        <w:rPr>
          <w:i/>
          <w:sz w:val="28"/>
        </w:rPr>
        <w:t>đến</w:t>
      </w:r>
      <w:r w:rsidRPr="003861BE">
        <w:rPr>
          <w:i/>
          <w:spacing w:val="-9"/>
          <w:sz w:val="28"/>
        </w:rPr>
        <w:t xml:space="preserve"> </w:t>
      </w:r>
      <w:r w:rsidRPr="003861BE">
        <w:rPr>
          <w:i/>
          <w:sz w:val="28"/>
        </w:rPr>
        <w:t>năm</w:t>
      </w:r>
      <w:r w:rsidRPr="003861BE">
        <w:rPr>
          <w:i/>
          <w:spacing w:val="-8"/>
          <w:sz w:val="28"/>
        </w:rPr>
        <w:t xml:space="preserve"> </w:t>
      </w:r>
      <w:r w:rsidRPr="003861BE">
        <w:rPr>
          <w:i/>
          <w:sz w:val="28"/>
        </w:rPr>
        <w:t>2030”</w:t>
      </w:r>
      <w:r w:rsidRPr="003861BE">
        <w:rPr>
          <w:i/>
          <w:spacing w:val="-8"/>
          <w:sz w:val="28"/>
        </w:rPr>
        <w:t xml:space="preserve"> </w:t>
      </w:r>
      <w:r w:rsidRPr="003861BE">
        <w:rPr>
          <w:sz w:val="28"/>
        </w:rPr>
        <w:t>phù</w:t>
      </w:r>
      <w:r w:rsidRPr="003861BE">
        <w:rPr>
          <w:spacing w:val="-9"/>
          <w:sz w:val="28"/>
        </w:rPr>
        <w:t xml:space="preserve"> </w:t>
      </w:r>
      <w:r w:rsidRPr="003861BE">
        <w:rPr>
          <w:sz w:val="28"/>
        </w:rPr>
        <w:t>hợp</w:t>
      </w:r>
      <w:r w:rsidRPr="003861BE">
        <w:rPr>
          <w:spacing w:val="-9"/>
          <w:sz w:val="28"/>
        </w:rPr>
        <w:t xml:space="preserve"> </w:t>
      </w:r>
      <w:r w:rsidRPr="003861BE">
        <w:rPr>
          <w:sz w:val="28"/>
        </w:rPr>
        <w:t>với</w:t>
      </w:r>
      <w:r w:rsidRPr="003861BE">
        <w:rPr>
          <w:spacing w:val="-8"/>
          <w:sz w:val="28"/>
        </w:rPr>
        <w:t xml:space="preserve"> </w:t>
      </w:r>
      <w:r w:rsidRPr="003861BE">
        <w:rPr>
          <w:sz w:val="28"/>
        </w:rPr>
        <w:t>kế</w:t>
      </w:r>
      <w:r w:rsidRPr="003861BE">
        <w:rPr>
          <w:spacing w:val="-8"/>
          <w:sz w:val="28"/>
        </w:rPr>
        <w:t xml:space="preserve"> </w:t>
      </w:r>
      <w:r w:rsidRPr="003861BE">
        <w:rPr>
          <w:sz w:val="28"/>
        </w:rPr>
        <w:t>hoạch,</w:t>
      </w:r>
      <w:r w:rsidRPr="003861BE">
        <w:rPr>
          <w:spacing w:val="-9"/>
          <w:sz w:val="28"/>
        </w:rPr>
        <w:t xml:space="preserve"> </w:t>
      </w:r>
      <w:r w:rsidRPr="003861BE">
        <w:rPr>
          <w:sz w:val="28"/>
        </w:rPr>
        <w:t>chương</w:t>
      </w:r>
      <w:r w:rsidRPr="003861BE">
        <w:rPr>
          <w:spacing w:val="-9"/>
          <w:sz w:val="28"/>
        </w:rPr>
        <w:t xml:space="preserve"> </w:t>
      </w:r>
      <w:r w:rsidRPr="003861BE">
        <w:rPr>
          <w:sz w:val="28"/>
        </w:rPr>
        <w:t>trình</w:t>
      </w:r>
      <w:r w:rsidRPr="003861BE">
        <w:rPr>
          <w:spacing w:val="-9"/>
          <w:sz w:val="28"/>
        </w:rPr>
        <w:t xml:space="preserve"> </w:t>
      </w:r>
      <w:r w:rsidRPr="003861BE">
        <w:rPr>
          <w:sz w:val="28"/>
        </w:rPr>
        <w:t xml:space="preserve">hành động của ngành giáo dục </w:t>
      </w:r>
      <w:r w:rsidR="00A53C27" w:rsidRPr="003861BE">
        <w:rPr>
          <w:sz w:val="28"/>
          <w:lang w:val="en-US"/>
        </w:rPr>
        <w:t>của nhà trường</w:t>
      </w:r>
      <w:r w:rsidRPr="003861BE">
        <w:rPr>
          <w:sz w:val="28"/>
        </w:rPr>
        <w:t>. Tập trung đẩy mạnh ứng dụng công nghệ thông tin trong quản lý, điều hành, tổ chức dạy học và kiểm tra, đánh giá; phát triển kho học liệu số, học liệu mở; triển khai hệ thống quản lý nhà trường, học bạ số, hồ sơ giáo viên điện tử.</w:t>
      </w:r>
    </w:p>
    <w:p w14:paraId="67F89192" w14:textId="7A83283A" w:rsidR="006317C0" w:rsidRPr="003861BE" w:rsidRDefault="006317C0" w:rsidP="003861BE">
      <w:pPr>
        <w:pStyle w:val="ListParagraph"/>
        <w:numPr>
          <w:ilvl w:val="2"/>
          <w:numId w:val="14"/>
        </w:numPr>
        <w:tabs>
          <w:tab w:val="left" w:pos="1028"/>
        </w:tabs>
        <w:spacing w:before="0"/>
        <w:ind w:right="1" w:firstLine="851"/>
        <w:rPr>
          <w:sz w:val="28"/>
        </w:rPr>
      </w:pPr>
      <w:r w:rsidRPr="003861BE">
        <w:rPr>
          <w:sz w:val="28"/>
        </w:rPr>
        <w:t>Thực hiện hiệu quả các hoạt động nhằm nâng cao năng lực số cho học sinh</w:t>
      </w:r>
      <w:r w:rsidRPr="003861BE">
        <w:rPr>
          <w:spacing w:val="-5"/>
          <w:sz w:val="28"/>
        </w:rPr>
        <w:t xml:space="preserve"> </w:t>
      </w:r>
      <w:r w:rsidRPr="003861BE">
        <w:rPr>
          <w:sz w:val="28"/>
        </w:rPr>
        <w:t>theo</w:t>
      </w:r>
      <w:r w:rsidRPr="003861BE">
        <w:rPr>
          <w:spacing w:val="-5"/>
          <w:sz w:val="28"/>
        </w:rPr>
        <w:t xml:space="preserve"> </w:t>
      </w:r>
      <w:r w:rsidRPr="003861BE">
        <w:rPr>
          <w:sz w:val="28"/>
        </w:rPr>
        <w:t>hướng</w:t>
      </w:r>
      <w:r w:rsidRPr="003861BE">
        <w:rPr>
          <w:spacing w:val="-5"/>
          <w:sz w:val="28"/>
        </w:rPr>
        <w:t xml:space="preserve"> </w:t>
      </w:r>
      <w:r w:rsidRPr="003861BE">
        <w:rPr>
          <w:sz w:val="28"/>
        </w:rPr>
        <w:t>dẫn</w:t>
      </w:r>
      <w:r w:rsidRPr="003861BE">
        <w:rPr>
          <w:spacing w:val="-5"/>
          <w:sz w:val="28"/>
        </w:rPr>
        <w:t xml:space="preserve"> </w:t>
      </w:r>
      <w:r w:rsidRPr="003861BE">
        <w:rPr>
          <w:sz w:val="28"/>
        </w:rPr>
        <w:t>của</w:t>
      </w:r>
      <w:r w:rsidRPr="003861BE">
        <w:rPr>
          <w:spacing w:val="-4"/>
          <w:sz w:val="28"/>
        </w:rPr>
        <w:t xml:space="preserve"> </w:t>
      </w:r>
      <w:r w:rsidRPr="003861BE">
        <w:rPr>
          <w:sz w:val="28"/>
        </w:rPr>
        <w:t>Bộ</w:t>
      </w:r>
      <w:r w:rsidRPr="003861BE">
        <w:rPr>
          <w:spacing w:val="-5"/>
          <w:sz w:val="28"/>
        </w:rPr>
        <w:t xml:space="preserve"> </w:t>
      </w:r>
      <w:r w:rsidRPr="003861BE">
        <w:rPr>
          <w:sz w:val="28"/>
        </w:rPr>
        <w:t>GDĐT,</w:t>
      </w:r>
      <w:r w:rsidRPr="003861BE">
        <w:rPr>
          <w:spacing w:val="-5"/>
          <w:sz w:val="28"/>
        </w:rPr>
        <w:t xml:space="preserve"> </w:t>
      </w:r>
      <w:r w:rsidRPr="003861BE">
        <w:rPr>
          <w:sz w:val="28"/>
        </w:rPr>
        <w:t>Sở</w:t>
      </w:r>
      <w:r w:rsidRPr="003861BE">
        <w:rPr>
          <w:spacing w:val="-4"/>
          <w:sz w:val="28"/>
        </w:rPr>
        <w:t xml:space="preserve"> </w:t>
      </w:r>
      <w:r w:rsidRPr="003861BE">
        <w:rPr>
          <w:sz w:val="28"/>
        </w:rPr>
        <w:t>GDĐT,</w:t>
      </w:r>
      <w:r w:rsidRPr="003861BE">
        <w:rPr>
          <w:spacing w:val="-5"/>
          <w:sz w:val="28"/>
        </w:rPr>
        <w:t xml:space="preserve"> </w:t>
      </w:r>
      <w:r w:rsidRPr="003861BE">
        <w:rPr>
          <w:sz w:val="28"/>
        </w:rPr>
        <w:t>bảo</w:t>
      </w:r>
      <w:r w:rsidRPr="003861BE">
        <w:rPr>
          <w:spacing w:val="-5"/>
          <w:sz w:val="28"/>
        </w:rPr>
        <w:t xml:space="preserve"> </w:t>
      </w:r>
      <w:r w:rsidRPr="003861BE">
        <w:rPr>
          <w:sz w:val="28"/>
        </w:rPr>
        <w:t>đảm</w:t>
      </w:r>
      <w:r w:rsidRPr="003861BE">
        <w:rPr>
          <w:spacing w:val="-4"/>
          <w:sz w:val="28"/>
        </w:rPr>
        <w:t xml:space="preserve"> </w:t>
      </w:r>
      <w:r w:rsidRPr="003861BE">
        <w:rPr>
          <w:sz w:val="28"/>
        </w:rPr>
        <w:t>hình</w:t>
      </w:r>
      <w:r w:rsidRPr="003861BE">
        <w:rPr>
          <w:spacing w:val="-5"/>
          <w:sz w:val="28"/>
        </w:rPr>
        <w:t xml:space="preserve"> </w:t>
      </w:r>
      <w:r w:rsidRPr="003861BE">
        <w:rPr>
          <w:sz w:val="28"/>
        </w:rPr>
        <w:t>thành</w:t>
      </w:r>
      <w:r w:rsidRPr="003861BE">
        <w:rPr>
          <w:spacing w:val="-5"/>
          <w:sz w:val="28"/>
        </w:rPr>
        <w:t xml:space="preserve"> </w:t>
      </w:r>
      <w:r w:rsidRPr="003861BE">
        <w:rPr>
          <w:sz w:val="28"/>
        </w:rPr>
        <w:t>và</w:t>
      </w:r>
      <w:r w:rsidRPr="003861BE">
        <w:rPr>
          <w:spacing w:val="-4"/>
          <w:sz w:val="28"/>
        </w:rPr>
        <w:t xml:space="preserve"> </w:t>
      </w:r>
      <w:r w:rsidRPr="003861BE">
        <w:rPr>
          <w:sz w:val="28"/>
        </w:rPr>
        <w:t>phát</w:t>
      </w:r>
      <w:r w:rsidRPr="003861BE">
        <w:rPr>
          <w:spacing w:val="-4"/>
          <w:sz w:val="28"/>
        </w:rPr>
        <w:t xml:space="preserve"> </w:t>
      </w:r>
      <w:r w:rsidRPr="003861BE">
        <w:rPr>
          <w:sz w:val="28"/>
        </w:rPr>
        <w:t>triển các năng lực thiết yếu của công dân số, đáp ứng yêu cầu nhân lực trong thời đại Cách mạng công nghiệp 4.0. Triển khai</w:t>
      </w:r>
      <w:r w:rsidR="00A53C27" w:rsidRPr="003861BE">
        <w:rPr>
          <w:sz w:val="28"/>
          <w:lang w:val="en-US"/>
        </w:rPr>
        <w:t xml:space="preserve"> và thực hiện</w:t>
      </w:r>
      <w:r w:rsidRPr="003861BE">
        <w:rPr>
          <w:sz w:val="28"/>
        </w:rPr>
        <w:t xml:space="preserve"> Học bạ số theo hướng dẫn của Bộ GDĐT, Sở GDĐT</w:t>
      </w:r>
      <w:r w:rsidRPr="003861BE">
        <w:rPr>
          <w:spacing w:val="-4"/>
          <w:sz w:val="28"/>
        </w:rPr>
        <w:t xml:space="preserve"> </w:t>
      </w:r>
      <w:r w:rsidRPr="003861BE">
        <w:rPr>
          <w:sz w:val="28"/>
        </w:rPr>
        <w:t>và</w:t>
      </w:r>
      <w:r w:rsidRPr="003861BE">
        <w:rPr>
          <w:spacing w:val="-5"/>
          <w:sz w:val="28"/>
        </w:rPr>
        <w:t xml:space="preserve"> </w:t>
      </w:r>
      <w:r w:rsidRPr="003861BE">
        <w:rPr>
          <w:sz w:val="28"/>
        </w:rPr>
        <w:t>Chỉ</w:t>
      </w:r>
      <w:r w:rsidRPr="003861BE">
        <w:rPr>
          <w:spacing w:val="-4"/>
          <w:sz w:val="28"/>
        </w:rPr>
        <w:t xml:space="preserve"> </w:t>
      </w:r>
      <w:r w:rsidRPr="003861BE">
        <w:rPr>
          <w:sz w:val="28"/>
        </w:rPr>
        <w:t>thị</w:t>
      </w:r>
      <w:r w:rsidRPr="003861BE">
        <w:rPr>
          <w:spacing w:val="-4"/>
          <w:sz w:val="28"/>
        </w:rPr>
        <w:t xml:space="preserve"> </w:t>
      </w:r>
      <w:r w:rsidRPr="003861BE">
        <w:rPr>
          <w:sz w:val="28"/>
        </w:rPr>
        <w:t>số</w:t>
      </w:r>
      <w:r w:rsidRPr="003861BE">
        <w:rPr>
          <w:spacing w:val="-5"/>
          <w:sz w:val="28"/>
        </w:rPr>
        <w:t xml:space="preserve"> </w:t>
      </w:r>
      <w:r w:rsidRPr="003861BE">
        <w:rPr>
          <w:sz w:val="28"/>
        </w:rPr>
        <w:t>04/CT-TTg</w:t>
      </w:r>
      <w:r w:rsidRPr="003861BE">
        <w:rPr>
          <w:spacing w:val="-5"/>
          <w:sz w:val="28"/>
        </w:rPr>
        <w:t xml:space="preserve"> </w:t>
      </w:r>
      <w:r w:rsidRPr="003861BE">
        <w:rPr>
          <w:sz w:val="28"/>
        </w:rPr>
        <w:t>ngày</w:t>
      </w:r>
      <w:r w:rsidRPr="003861BE">
        <w:rPr>
          <w:spacing w:val="-5"/>
          <w:sz w:val="28"/>
        </w:rPr>
        <w:t xml:space="preserve"> </w:t>
      </w:r>
      <w:r w:rsidRPr="003861BE">
        <w:rPr>
          <w:sz w:val="28"/>
        </w:rPr>
        <w:t>11/02/2024</w:t>
      </w:r>
      <w:r w:rsidRPr="003861BE">
        <w:rPr>
          <w:spacing w:val="-5"/>
          <w:sz w:val="28"/>
        </w:rPr>
        <w:t xml:space="preserve"> </w:t>
      </w:r>
      <w:r w:rsidRPr="003861BE">
        <w:rPr>
          <w:sz w:val="28"/>
        </w:rPr>
        <w:t>của</w:t>
      </w:r>
      <w:r w:rsidRPr="003861BE">
        <w:rPr>
          <w:spacing w:val="-4"/>
          <w:sz w:val="28"/>
        </w:rPr>
        <w:t xml:space="preserve"> </w:t>
      </w:r>
      <w:r w:rsidRPr="003861BE">
        <w:rPr>
          <w:sz w:val="28"/>
        </w:rPr>
        <w:t>Thủ</w:t>
      </w:r>
      <w:r w:rsidRPr="003861BE">
        <w:rPr>
          <w:spacing w:val="-5"/>
          <w:sz w:val="28"/>
        </w:rPr>
        <w:t xml:space="preserve"> </w:t>
      </w:r>
      <w:r w:rsidRPr="003861BE">
        <w:rPr>
          <w:sz w:val="28"/>
        </w:rPr>
        <w:t>tướng</w:t>
      </w:r>
      <w:r w:rsidRPr="003861BE">
        <w:rPr>
          <w:spacing w:val="-5"/>
          <w:sz w:val="28"/>
        </w:rPr>
        <w:t xml:space="preserve"> </w:t>
      </w:r>
      <w:r w:rsidRPr="003861BE">
        <w:rPr>
          <w:sz w:val="28"/>
        </w:rPr>
        <w:t>Chính</w:t>
      </w:r>
      <w:r w:rsidRPr="003861BE">
        <w:rPr>
          <w:spacing w:val="-5"/>
          <w:sz w:val="28"/>
        </w:rPr>
        <w:t xml:space="preserve"> </w:t>
      </w:r>
      <w:r w:rsidRPr="003861BE">
        <w:rPr>
          <w:sz w:val="28"/>
        </w:rPr>
        <w:t>phủ,</w:t>
      </w:r>
      <w:r w:rsidRPr="003861BE">
        <w:rPr>
          <w:spacing w:val="-5"/>
          <w:sz w:val="28"/>
        </w:rPr>
        <w:t xml:space="preserve"> </w:t>
      </w:r>
      <w:r w:rsidRPr="003861BE">
        <w:rPr>
          <w:sz w:val="28"/>
        </w:rPr>
        <w:t>bảo đảm</w:t>
      </w:r>
      <w:r w:rsidRPr="003861BE">
        <w:rPr>
          <w:spacing w:val="-9"/>
          <w:sz w:val="28"/>
        </w:rPr>
        <w:t xml:space="preserve"> </w:t>
      </w:r>
      <w:r w:rsidRPr="003861BE">
        <w:rPr>
          <w:sz w:val="28"/>
        </w:rPr>
        <w:t>kết</w:t>
      </w:r>
      <w:r w:rsidRPr="003861BE">
        <w:rPr>
          <w:spacing w:val="-9"/>
          <w:sz w:val="28"/>
        </w:rPr>
        <w:t xml:space="preserve"> </w:t>
      </w:r>
      <w:r w:rsidRPr="003861BE">
        <w:rPr>
          <w:sz w:val="28"/>
        </w:rPr>
        <w:t>nối,</w:t>
      </w:r>
      <w:r w:rsidRPr="003861BE">
        <w:rPr>
          <w:spacing w:val="-9"/>
          <w:sz w:val="28"/>
        </w:rPr>
        <w:t xml:space="preserve"> </w:t>
      </w:r>
      <w:r w:rsidRPr="003861BE">
        <w:rPr>
          <w:sz w:val="28"/>
        </w:rPr>
        <w:t>chia</w:t>
      </w:r>
      <w:r w:rsidRPr="003861BE">
        <w:rPr>
          <w:spacing w:val="-8"/>
          <w:sz w:val="28"/>
        </w:rPr>
        <w:t xml:space="preserve"> </w:t>
      </w:r>
      <w:r w:rsidRPr="003861BE">
        <w:rPr>
          <w:sz w:val="28"/>
        </w:rPr>
        <w:t>sẻ</w:t>
      </w:r>
      <w:r w:rsidRPr="003861BE">
        <w:rPr>
          <w:spacing w:val="-9"/>
          <w:sz w:val="28"/>
        </w:rPr>
        <w:t xml:space="preserve"> </w:t>
      </w:r>
      <w:r w:rsidRPr="003861BE">
        <w:rPr>
          <w:sz w:val="28"/>
        </w:rPr>
        <w:t>dữ</w:t>
      </w:r>
      <w:r w:rsidRPr="003861BE">
        <w:rPr>
          <w:spacing w:val="-9"/>
          <w:sz w:val="28"/>
        </w:rPr>
        <w:t xml:space="preserve"> </w:t>
      </w:r>
      <w:r w:rsidRPr="003861BE">
        <w:rPr>
          <w:sz w:val="28"/>
        </w:rPr>
        <w:t>liệu</w:t>
      </w:r>
      <w:r w:rsidRPr="003861BE">
        <w:rPr>
          <w:spacing w:val="-9"/>
          <w:sz w:val="28"/>
        </w:rPr>
        <w:t xml:space="preserve"> </w:t>
      </w:r>
      <w:r w:rsidRPr="003861BE">
        <w:rPr>
          <w:sz w:val="28"/>
        </w:rPr>
        <w:t>với</w:t>
      </w:r>
      <w:r w:rsidRPr="003861BE">
        <w:rPr>
          <w:spacing w:val="-9"/>
          <w:sz w:val="28"/>
        </w:rPr>
        <w:t xml:space="preserve"> </w:t>
      </w:r>
      <w:r w:rsidRPr="003861BE">
        <w:rPr>
          <w:sz w:val="28"/>
        </w:rPr>
        <w:t>Cơ</w:t>
      </w:r>
      <w:r w:rsidRPr="003861BE">
        <w:rPr>
          <w:spacing w:val="-9"/>
          <w:sz w:val="28"/>
        </w:rPr>
        <w:t xml:space="preserve"> </w:t>
      </w:r>
      <w:r w:rsidRPr="003861BE">
        <w:rPr>
          <w:sz w:val="28"/>
        </w:rPr>
        <w:t>sở</w:t>
      </w:r>
      <w:r w:rsidRPr="003861BE">
        <w:rPr>
          <w:spacing w:val="-9"/>
          <w:sz w:val="28"/>
        </w:rPr>
        <w:t xml:space="preserve"> </w:t>
      </w:r>
      <w:r w:rsidRPr="003861BE">
        <w:rPr>
          <w:sz w:val="28"/>
        </w:rPr>
        <w:t>dữ</w:t>
      </w:r>
      <w:r w:rsidRPr="003861BE">
        <w:rPr>
          <w:spacing w:val="-9"/>
          <w:sz w:val="28"/>
        </w:rPr>
        <w:t xml:space="preserve"> </w:t>
      </w:r>
      <w:r w:rsidRPr="003861BE">
        <w:rPr>
          <w:sz w:val="28"/>
        </w:rPr>
        <w:t>liệu</w:t>
      </w:r>
      <w:r w:rsidRPr="003861BE">
        <w:rPr>
          <w:spacing w:val="-9"/>
          <w:sz w:val="28"/>
        </w:rPr>
        <w:t xml:space="preserve"> </w:t>
      </w:r>
      <w:r w:rsidRPr="003861BE">
        <w:rPr>
          <w:sz w:val="28"/>
        </w:rPr>
        <w:t>quốc</w:t>
      </w:r>
      <w:r w:rsidRPr="003861BE">
        <w:rPr>
          <w:spacing w:val="-8"/>
          <w:sz w:val="28"/>
        </w:rPr>
        <w:t xml:space="preserve"> </w:t>
      </w:r>
      <w:r w:rsidRPr="003861BE">
        <w:rPr>
          <w:sz w:val="28"/>
        </w:rPr>
        <w:t>gia</w:t>
      </w:r>
      <w:r w:rsidRPr="003861BE">
        <w:rPr>
          <w:spacing w:val="-9"/>
          <w:sz w:val="28"/>
        </w:rPr>
        <w:t xml:space="preserve"> </w:t>
      </w:r>
      <w:r w:rsidRPr="003861BE">
        <w:rPr>
          <w:sz w:val="28"/>
        </w:rPr>
        <w:t>về</w:t>
      </w:r>
      <w:r w:rsidRPr="003861BE">
        <w:rPr>
          <w:spacing w:val="-9"/>
          <w:sz w:val="28"/>
        </w:rPr>
        <w:t xml:space="preserve"> </w:t>
      </w:r>
      <w:r w:rsidRPr="003861BE">
        <w:rPr>
          <w:sz w:val="28"/>
        </w:rPr>
        <w:t>dân</w:t>
      </w:r>
      <w:r w:rsidRPr="003861BE">
        <w:rPr>
          <w:spacing w:val="-9"/>
          <w:sz w:val="28"/>
        </w:rPr>
        <w:t xml:space="preserve"> </w:t>
      </w:r>
      <w:r w:rsidRPr="003861BE">
        <w:rPr>
          <w:sz w:val="28"/>
        </w:rPr>
        <w:t>cư,</w:t>
      </w:r>
      <w:r w:rsidRPr="003861BE">
        <w:rPr>
          <w:spacing w:val="-9"/>
          <w:sz w:val="28"/>
        </w:rPr>
        <w:t xml:space="preserve"> </w:t>
      </w:r>
      <w:r w:rsidRPr="003861BE">
        <w:rPr>
          <w:sz w:val="28"/>
        </w:rPr>
        <w:t>phục</w:t>
      </w:r>
      <w:r w:rsidRPr="003861BE">
        <w:rPr>
          <w:spacing w:val="-8"/>
          <w:sz w:val="28"/>
        </w:rPr>
        <w:t xml:space="preserve"> </w:t>
      </w:r>
      <w:r w:rsidRPr="003861BE">
        <w:rPr>
          <w:sz w:val="28"/>
        </w:rPr>
        <w:t>vụ</w:t>
      </w:r>
      <w:r w:rsidRPr="003861BE">
        <w:rPr>
          <w:spacing w:val="-9"/>
          <w:sz w:val="28"/>
        </w:rPr>
        <w:t xml:space="preserve"> </w:t>
      </w:r>
      <w:r w:rsidRPr="003861BE">
        <w:rPr>
          <w:sz w:val="28"/>
        </w:rPr>
        <w:t>chuyển đổi số ngành giáo dục.</w:t>
      </w:r>
    </w:p>
    <w:p w14:paraId="45F5730B" w14:textId="77777777" w:rsidR="006317C0" w:rsidRPr="003861BE" w:rsidRDefault="006317C0" w:rsidP="003861BE">
      <w:pPr>
        <w:pStyle w:val="ListParagraph"/>
        <w:numPr>
          <w:ilvl w:val="2"/>
          <w:numId w:val="14"/>
        </w:numPr>
        <w:tabs>
          <w:tab w:val="left" w:pos="1026"/>
        </w:tabs>
        <w:spacing w:before="0"/>
        <w:ind w:right="1" w:firstLine="851"/>
        <w:rPr>
          <w:sz w:val="28"/>
        </w:rPr>
      </w:pPr>
      <w:r w:rsidRPr="003861BE">
        <w:rPr>
          <w:sz w:val="28"/>
        </w:rPr>
        <w:t>Tăng cường ứng dụng AI và dữ liệu lớn trong quản lý và dạy học; đẩy mạnh tự động hoá công tác hành chính, sổ sách điện tử, thời khoá biểu, phân công chuyên môn, quản lý cơ sở vật chất, giảm tải cho cán bộ, giáo viên. Khai thác, sử dụng hiệu quả AI trong hỗ trợ tư vấn hướng nghiệp, cá nhân hoá học tập, nhận diện học sinh cần hỗ trợ, đánh giá góp phần nâng cao chất lượng giáo dục và hiệu quả quản trị nhà trường.</w:t>
      </w:r>
    </w:p>
    <w:p w14:paraId="060EDB3F" w14:textId="36ACD37C" w:rsidR="006317C0" w:rsidRPr="003861BE" w:rsidRDefault="006317C0" w:rsidP="003861BE">
      <w:pPr>
        <w:pStyle w:val="Heading2"/>
        <w:numPr>
          <w:ilvl w:val="1"/>
          <w:numId w:val="14"/>
        </w:numPr>
        <w:tabs>
          <w:tab w:val="left" w:pos="1120"/>
        </w:tabs>
        <w:spacing w:before="0"/>
        <w:ind w:left="1120" w:hanging="268"/>
        <w:rPr>
          <w:b w:val="0"/>
        </w:rPr>
      </w:pPr>
      <w:r w:rsidRPr="003861BE">
        <w:t>Nâng</w:t>
      </w:r>
      <w:r w:rsidRPr="003861BE">
        <w:rPr>
          <w:spacing w:val="-15"/>
        </w:rPr>
        <w:t xml:space="preserve"> </w:t>
      </w:r>
      <w:r w:rsidRPr="003861BE">
        <w:t>cao</w:t>
      </w:r>
      <w:r w:rsidRPr="003861BE">
        <w:rPr>
          <w:spacing w:val="-13"/>
        </w:rPr>
        <w:t xml:space="preserve"> </w:t>
      </w:r>
      <w:r w:rsidRPr="003861BE">
        <w:t>chất</w:t>
      </w:r>
      <w:r w:rsidRPr="003861BE">
        <w:rPr>
          <w:spacing w:val="-13"/>
        </w:rPr>
        <w:t xml:space="preserve"> </w:t>
      </w:r>
      <w:r w:rsidRPr="003861BE">
        <w:t>lượng</w:t>
      </w:r>
      <w:r w:rsidRPr="003861BE">
        <w:rPr>
          <w:spacing w:val="-13"/>
        </w:rPr>
        <w:t xml:space="preserve"> </w:t>
      </w:r>
      <w:r w:rsidRPr="003861BE">
        <w:t>phổ</w:t>
      </w:r>
      <w:r w:rsidRPr="003861BE">
        <w:rPr>
          <w:spacing w:val="-12"/>
        </w:rPr>
        <w:t xml:space="preserve"> </w:t>
      </w:r>
      <w:r w:rsidRPr="003861BE">
        <w:t>cập</w:t>
      </w:r>
      <w:r w:rsidRPr="003861BE">
        <w:rPr>
          <w:spacing w:val="-13"/>
        </w:rPr>
        <w:t xml:space="preserve"> </w:t>
      </w:r>
      <w:r w:rsidRPr="003861BE">
        <w:t>giáo</w:t>
      </w:r>
      <w:r w:rsidRPr="003861BE">
        <w:rPr>
          <w:spacing w:val="-13"/>
        </w:rPr>
        <w:t xml:space="preserve"> </w:t>
      </w:r>
      <w:r w:rsidRPr="003861BE">
        <w:t>dục</w:t>
      </w:r>
      <w:r w:rsidRPr="003861BE">
        <w:rPr>
          <w:spacing w:val="-13"/>
        </w:rPr>
        <w:t xml:space="preserve"> </w:t>
      </w:r>
    </w:p>
    <w:p w14:paraId="02FDB95C" w14:textId="434DDE05" w:rsidR="006317C0" w:rsidRPr="003861BE" w:rsidRDefault="00903676" w:rsidP="003861BE">
      <w:pPr>
        <w:pStyle w:val="ListParagraph"/>
        <w:numPr>
          <w:ilvl w:val="2"/>
          <w:numId w:val="14"/>
        </w:numPr>
        <w:tabs>
          <w:tab w:val="left" w:pos="1020"/>
        </w:tabs>
        <w:spacing w:before="0"/>
        <w:ind w:right="1" w:firstLine="851"/>
        <w:rPr>
          <w:sz w:val="28"/>
        </w:rPr>
      </w:pPr>
      <w:r w:rsidRPr="003861BE">
        <w:rPr>
          <w:sz w:val="28"/>
          <w:lang w:val="en-US"/>
        </w:rPr>
        <w:t>Thực</w:t>
      </w:r>
      <w:r w:rsidR="006317C0" w:rsidRPr="003861BE">
        <w:rPr>
          <w:sz w:val="28"/>
        </w:rPr>
        <w:t xml:space="preserve"> hiện hiệu quả công tác phổ cập giáo dục theo quy định của Luật Giáo dục và các văn bản hướng dẫn của Bộ GDĐT, Sở GDĐT; tham mưu kiện toàn Ban chỉ đạo phổ cập giáo dục, xoá mù chữ; tham mưu ban hành các văn bản chỉ đạo của cấp uỷ Đảng, chính quyền đối với công tác phổ cập giáo dục, xoá mù chữ.</w:t>
      </w:r>
    </w:p>
    <w:p w14:paraId="5ABCBE1C" w14:textId="53199C56" w:rsidR="006317C0" w:rsidRPr="003861BE" w:rsidRDefault="006317C0" w:rsidP="003861BE">
      <w:pPr>
        <w:pStyle w:val="ListParagraph"/>
        <w:numPr>
          <w:ilvl w:val="2"/>
          <w:numId w:val="14"/>
        </w:numPr>
        <w:tabs>
          <w:tab w:val="left" w:pos="996"/>
        </w:tabs>
        <w:spacing w:before="0"/>
        <w:ind w:right="1" w:firstLine="851"/>
        <w:rPr>
          <w:sz w:val="28"/>
        </w:rPr>
      </w:pPr>
      <w:r w:rsidRPr="003861BE">
        <w:rPr>
          <w:sz w:val="28"/>
        </w:rPr>
        <w:t xml:space="preserve">Thực hiện hiệu quả giáo dục hoà nhập đối với học sinh khuyết tật; xây dựng và thực hiện kế hoạch giáo dục cá nhân cho học sinh khuyết tật thông qua điều chỉnh chương trình học phù hợp với nhu cầu và khả năng của từng em; tăng cường phát hiện sớm, can thiệp sớm cho trẻ khuyết tật. </w:t>
      </w:r>
    </w:p>
    <w:p w14:paraId="52C28BA4" w14:textId="6D482C86" w:rsidR="006317C0" w:rsidRPr="003861BE" w:rsidRDefault="00903676" w:rsidP="003861BE">
      <w:pPr>
        <w:pStyle w:val="ListParagraph"/>
        <w:numPr>
          <w:ilvl w:val="2"/>
          <w:numId w:val="14"/>
        </w:numPr>
        <w:tabs>
          <w:tab w:val="left" w:pos="1002"/>
        </w:tabs>
        <w:spacing w:before="0"/>
        <w:ind w:right="1" w:firstLine="851"/>
        <w:rPr>
          <w:sz w:val="28"/>
        </w:rPr>
      </w:pPr>
      <w:r w:rsidRPr="003861BE">
        <w:rPr>
          <w:sz w:val="28"/>
          <w:lang w:val="en-US"/>
        </w:rPr>
        <w:t>Triển</w:t>
      </w:r>
      <w:r w:rsidR="006317C0" w:rsidRPr="003861BE">
        <w:rPr>
          <w:sz w:val="28"/>
        </w:rPr>
        <w:t xml:space="preserve"> khai các hoạt động hỗ trợ học sinh có hoàn cảnh khó khăn trong năm học, bao gồm hỗ trợ tài chính, học bổng, chi phí học tập, sách vở, đồ dùng học tập và các hình thức hỗ trợ khác nhằm bảo đảm điều kiện học tập tối thiểu; tổ chức các hoạt động trải nghiệm, giao lưu, phát triển năng lực cá nhân, nâng cao kỹ năng sống và sự tự tin cho học sinh</w:t>
      </w:r>
      <w:r w:rsidRPr="003861BE">
        <w:rPr>
          <w:sz w:val="28"/>
          <w:lang w:val="en-US"/>
        </w:rPr>
        <w:t>.</w:t>
      </w:r>
    </w:p>
    <w:p w14:paraId="568F330D" w14:textId="77777777" w:rsidR="006317C0" w:rsidRPr="003861BE" w:rsidRDefault="006317C0" w:rsidP="003861BE">
      <w:pPr>
        <w:pStyle w:val="Heading2"/>
        <w:numPr>
          <w:ilvl w:val="1"/>
          <w:numId w:val="14"/>
        </w:numPr>
        <w:tabs>
          <w:tab w:val="left" w:pos="1288"/>
        </w:tabs>
        <w:spacing w:before="0"/>
        <w:ind w:left="1288" w:hanging="436"/>
      </w:pPr>
      <w:r w:rsidRPr="003861BE">
        <w:t>Tiếp</w:t>
      </w:r>
      <w:r w:rsidRPr="003861BE">
        <w:rPr>
          <w:spacing w:val="14"/>
        </w:rPr>
        <w:t xml:space="preserve"> </w:t>
      </w:r>
      <w:r w:rsidRPr="003861BE">
        <w:t>tục</w:t>
      </w:r>
      <w:r w:rsidRPr="003861BE">
        <w:rPr>
          <w:spacing w:val="14"/>
        </w:rPr>
        <w:t xml:space="preserve"> </w:t>
      </w:r>
      <w:r w:rsidRPr="003861BE">
        <w:t>đổi</w:t>
      </w:r>
      <w:r w:rsidRPr="003861BE">
        <w:rPr>
          <w:spacing w:val="15"/>
        </w:rPr>
        <w:t xml:space="preserve"> </w:t>
      </w:r>
      <w:r w:rsidRPr="003861BE">
        <w:t>mới</w:t>
      </w:r>
      <w:r w:rsidRPr="003861BE">
        <w:rPr>
          <w:spacing w:val="14"/>
        </w:rPr>
        <w:t xml:space="preserve"> </w:t>
      </w:r>
      <w:r w:rsidRPr="003861BE">
        <w:t>trong</w:t>
      </w:r>
      <w:r w:rsidRPr="003861BE">
        <w:rPr>
          <w:spacing w:val="14"/>
        </w:rPr>
        <w:t xml:space="preserve"> </w:t>
      </w:r>
      <w:r w:rsidRPr="003861BE">
        <w:t>công</w:t>
      </w:r>
      <w:r w:rsidRPr="003861BE">
        <w:rPr>
          <w:spacing w:val="15"/>
        </w:rPr>
        <w:t xml:space="preserve"> </w:t>
      </w:r>
      <w:r w:rsidRPr="003861BE">
        <w:t>tác</w:t>
      </w:r>
      <w:r w:rsidRPr="003861BE">
        <w:rPr>
          <w:spacing w:val="14"/>
        </w:rPr>
        <w:t xml:space="preserve"> </w:t>
      </w:r>
      <w:r w:rsidRPr="003861BE">
        <w:t>quản</w:t>
      </w:r>
      <w:r w:rsidRPr="003861BE">
        <w:rPr>
          <w:spacing w:val="15"/>
        </w:rPr>
        <w:t xml:space="preserve"> </w:t>
      </w:r>
      <w:r w:rsidRPr="003861BE">
        <w:t>lý,</w:t>
      </w:r>
      <w:r w:rsidRPr="003861BE">
        <w:rPr>
          <w:spacing w:val="14"/>
        </w:rPr>
        <w:t xml:space="preserve"> </w:t>
      </w:r>
      <w:r w:rsidRPr="003861BE">
        <w:t>quản</w:t>
      </w:r>
      <w:r w:rsidRPr="003861BE">
        <w:rPr>
          <w:spacing w:val="14"/>
        </w:rPr>
        <w:t xml:space="preserve"> </w:t>
      </w:r>
      <w:r w:rsidRPr="003861BE">
        <w:t>trị</w:t>
      </w:r>
      <w:r w:rsidRPr="003861BE">
        <w:rPr>
          <w:spacing w:val="15"/>
        </w:rPr>
        <w:t xml:space="preserve"> </w:t>
      </w:r>
      <w:r w:rsidRPr="003861BE">
        <w:t>trường</w:t>
      </w:r>
      <w:r w:rsidRPr="003861BE">
        <w:rPr>
          <w:spacing w:val="14"/>
        </w:rPr>
        <w:t xml:space="preserve"> </w:t>
      </w:r>
      <w:r w:rsidRPr="003861BE">
        <w:t>học</w:t>
      </w:r>
      <w:r w:rsidRPr="003861BE">
        <w:rPr>
          <w:spacing w:val="15"/>
        </w:rPr>
        <w:t xml:space="preserve"> </w:t>
      </w:r>
      <w:r w:rsidRPr="003861BE">
        <w:rPr>
          <w:spacing w:val="-5"/>
        </w:rPr>
        <w:t>và</w:t>
      </w:r>
    </w:p>
    <w:p w14:paraId="4EA656EF" w14:textId="77777777" w:rsidR="006317C0" w:rsidRPr="003861BE" w:rsidRDefault="006317C0" w:rsidP="003861BE">
      <w:pPr>
        <w:ind w:left="1"/>
        <w:jc w:val="both"/>
        <w:rPr>
          <w:b/>
          <w:i/>
          <w:sz w:val="28"/>
        </w:rPr>
      </w:pPr>
      <w:r w:rsidRPr="003861BE">
        <w:rPr>
          <w:b/>
          <w:i/>
          <w:sz w:val="28"/>
        </w:rPr>
        <w:t>tăng</w:t>
      </w:r>
      <w:r w:rsidRPr="003861BE">
        <w:rPr>
          <w:b/>
          <w:i/>
          <w:spacing w:val="-1"/>
          <w:sz w:val="28"/>
        </w:rPr>
        <w:t xml:space="preserve"> </w:t>
      </w:r>
      <w:r w:rsidRPr="003861BE">
        <w:rPr>
          <w:b/>
          <w:i/>
          <w:sz w:val="28"/>
        </w:rPr>
        <w:t>cường</w:t>
      </w:r>
      <w:r w:rsidRPr="003861BE">
        <w:rPr>
          <w:b/>
          <w:i/>
          <w:spacing w:val="-1"/>
          <w:sz w:val="28"/>
        </w:rPr>
        <w:t xml:space="preserve"> </w:t>
      </w:r>
      <w:r w:rsidRPr="003861BE">
        <w:rPr>
          <w:b/>
          <w:i/>
          <w:sz w:val="28"/>
        </w:rPr>
        <w:t>công</w:t>
      </w:r>
      <w:r w:rsidRPr="003861BE">
        <w:rPr>
          <w:b/>
          <w:i/>
          <w:spacing w:val="-1"/>
          <w:sz w:val="28"/>
        </w:rPr>
        <w:t xml:space="preserve"> </w:t>
      </w:r>
      <w:r w:rsidRPr="003861BE">
        <w:rPr>
          <w:b/>
          <w:i/>
          <w:sz w:val="28"/>
        </w:rPr>
        <w:t>tác</w:t>
      </w:r>
      <w:r w:rsidRPr="003861BE">
        <w:rPr>
          <w:b/>
          <w:i/>
          <w:spacing w:val="-1"/>
          <w:sz w:val="28"/>
        </w:rPr>
        <w:t xml:space="preserve"> </w:t>
      </w:r>
      <w:r w:rsidRPr="003861BE">
        <w:rPr>
          <w:b/>
          <w:i/>
          <w:sz w:val="28"/>
        </w:rPr>
        <w:t xml:space="preserve">kiểm </w:t>
      </w:r>
      <w:r w:rsidRPr="003861BE">
        <w:rPr>
          <w:b/>
          <w:i/>
          <w:spacing w:val="-5"/>
          <w:sz w:val="28"/>
        </w:rPr>
        <w:t>tra</w:t>
      </w:r>
    </w:p>
    <w:p w14:paraId="5E61E72A" w14:textId="7BD453BD" w:rsidR="006317C0" w:rsidRPr="003861BE" w:rsidRDefault="00903676" w:rsidP="003861BE">
      <w:pPr>
        <w:pStyle w:val="ListParagraph"/>
        <w:numPr>
          <w:ilvl w:val="2"/>
          <w:numId w:val="14"/>
        </w:numPr>
        <w:tabs>
          <w:tab w:val="left" w:pos="1032"/>
        </w:tabs>
        <w:spacing w:before="0"/>
        <w:ind w:right="2" w:firstLine="851"/>
        <w:rPr>
          <w:sz w:val="28"/>
        </w:rPr>
      </w:pPr>
      <w:r w:rsidRPr="003861BE">
        <w:rPr>
          <w:sz w:val="28"/>
          <w:lang w:val="en-US"/>
        </w:rPr>
        <w:t xml:space="preserve">Tổ chức </w:t>
      </w:r>
      <w:r w:rsidR="006317C0" w:rsidRPr="003861BE">
        <w:rPr>
          <w:sz w:val="28"/>
        </w:rPr>
        <w:t>thực hiện đổi mới công tác quản lý: Đẩy</w:t>
      </w:r>
      <w:r w:rsidR="006317C0" w:rsidRPr="003861BE">
        <w:rPr>
          <w:spacing w:val="-4"/>
          <w:sz w:val="28"/>
        </w:rPr>
        <w:t xml:space="preserve"> </w:t>
      </w:r>
      <w:r w:rsidR="006317C0" w:rsidRPr="003861BE">
        <w:rPr>
          <w:sz w:val="28"/>
        </w:rPr>
        <w:t>mạnh</w:t>
      </w:r>
      <w:r w:rsidR="006317C0" w:rsidRPr="003861BE">
        <w:rPr>
          <w:spacing w:val="-4"/>
          <w:sz w:val="28"/>
        </w:rPr>
        <w:t xml:space="preserve"> </w:t>
      </w:r>
      <w:r w:rsidR="006317C0" w:rsidRPr="003861BE">
        <w:rPr>
          <w:sz w:val="28"/>
        </w:rPr>
        <w:t>sử</w:t>
      </w:r>
      <w:r w:rsidR="006317C0" w:rsidRPr="003861BE">
        <w:rPr>
          <w:spacing w:val="-3"/>
          <w:sz w:val="28"/>
        </w:rPr>
        <w:t xml:space="preserve"> </w:t>
      </w:r>
      <w:r w:rsidR="006317C0" w:rsidRPr="003861BE">
        <w:rPr>
          <w:sz w:val="28"/>
        </w:rPr>
        <w:t>dụng</w:t>
      </w:r>
      <w:r w:rsidR="006317C0" w:rsidRPr="003861BE">
        <w:rPr>
          <w:spacing w:val="-4"/>
          <w:sz w:val="28"/>
        </w:rPr>
        <w:t xml:space="preserve"> </w:t>
      </w:r>
      <w:r w:rsidR="006317C0" w:rsidRPr="003861BE">
        <w:rPr>
          <w:sz w:val="28"/>
        </w:rPr>
        <w:t>công</w:t>
      </w:r>
      <w:r w:rsidR="006317C0" w:rsidRPr="003861BE">
        <w:rPr>
          <w:spacing w:val="-4"/>
          <w:sz w:val="28"/>
        </w:rPr>
        <w:t xml:space="preserve"> </w:t>
      </w:r>
      <w:r w:rsidR="006317C0" w:rsidRPr="003861BE">
        <w:rPr>
          <w:sz w:val="28"/>
        </w:rPr>
        <w:t>nghệ</w:t>
      </w:r>
      <w:r w:rsidR="006317C0" w:rsidRPr="003861BE">
        <w:rPr>
          <w:spacing w:val="-3"/>
          <w:sz w:val="28"/>
        </w:rPr>
        <w:t xml:space="preserve"> </w:t>
      </w:r>
      <w:r w:rsidR="006317C0" w:rsidRPr="003861BE">
        <w:rPr>
          <w:sz w:val="28"/>
        </w:rPr>
        <w:t>thông</w:t>
      </w:r>
      <w:r w:rsidR="006317C0" w:rsidRPr="003861BE">
        <w:rPr>
          <w:spacing w:val="-4"/>
          <w:sz w:val="28"/>
        </w:rPr>
        <w:t xml:space="preserve"> </w:t>
      </w:r>
      <w:r w:rsidR="006317C0" w:rsidRPr="003861BE">
        <w:rPr>
          <w:sz w:val="28"/>
        </w:rPr>
        <w:t>tin,</w:t>
      </w:r>
      <w:r w:rsidR="006317C0" w:rsidRPr="003861BE">
        <w:rPr>
          <w:spacing w:val="-4"/>
          <w:sz w:val="28"/>
        </w:rPr>
        <w:t xml:space="preserve"> </w:t>
      </w:r>
      <w:r w:rsidR="006317C0" w:rsidRPr="003861BE">
        <w:rPr>
          <w:sz w:val="28"/>
        </w:rPr>
        <w:t>chuyển</w:t>
      </w:r>
      <w:r w:rsidR="006317C0" w:rsidRPr="003861BE">
        <w:rPr>
          <w:spacing w:val="-4"/>
          <w:sz w:val="28"/>
        </w:rPr>
        <w:t xml:space="preserve"> </w:t>
      </w:r>
      <w:r w:rsidR="006317C0" w:rsidRPr="003861BE">
        <w:rPr>
          <w:sz w:val="28"/>
        </w:rPr>
        <w:t>đổi</w:t>
      </w:r>
      <w:r w:rsidR="006317C0" w:rsidRPr="003861BE">
        <w:rPr>
          <w:spacing w:val="-3"/>
          <w:sz w:val="28"/>
        </w:rPr>
        <w:t xml:space="preserve"> </w:t>
      </w:r>
      <w:r w:rsidR="006317C0" w:rsidRPr="003861BE">
        <w:rPr>
          <w:sz w:val="28"/>
        </w:rPr>
        <w:t>số</w:t>
      </w:r>
      <w:r w:rsidR="006317C0" w:rsidRPr="003861BE">
        <w:rPr>
          <w:spacing w:val="-4"/>
          <w:sz w:val="28"/>
        </w:rPr>
        <w:t xml:space="preserve"> </w:t>
      </w:r>
      <w:r w:rsidR="006317C0" w:rsidRPr="003861BE">
        <w:rPr>
          <w:sz w:val="28"/>
        </w:rPr>
        <w:t>trong</w:t>
      </w:r>
      <w:r w:rsidR="006317C0" w:rsidRPr="003861BE">
        <w:rPr>
          <w:spacing w:val="-4"/>
          <w:sz w:val="28"/>
        </w:rPr>
        <w:t xml:space="preserve"> </w:t>
      </w:r>
      <w:r w:rsidR="006317C0" w:rsidRPr="003861BE">
        <w:rPr>
          <w:sz w:val="28"/>
        </w:rPr>
        <w:t>tổ</w:t>
      </w:r>
      <w:r w:rsidR="006317C0" w:rsidRPr="003861BE">
        <w:rPr>
          <w:spacing w:val="-4"/>
          <w:sz w:val="28"/>
        </w:rPr>
        <w:t xml:space="preserve"> </w:t>
      </w:r>
      <w:r w:rsidR="006317C0" w:rsidRPr="003861BE">
        <w:rPr>
          <w:sz w:val="28"/>
        </w:rPr>
        <w:t>chức,</w:t>
      </w:r>
      <w:r w:rsidR="006317C0" w:rsidRPr="003861BE">
        <w:rPr>
          <w:spacing w:val="-4"/>
          <w:sz w:val="28"/>
        </w:rPr>
        <w:t xml:space="preserve"> </w:t>
      </w:r>
      <w:r w:rsidR="006317C0" w:rsidRPr="003861BE">
        <w:rPr>
          <w:sz w:val="28"/>
        </w:rPr>
        <w:t>quản</w:t>
      </w:r>
      <w:r w:rsidR="006317C0" w:rsidRPr="003861BE">
        <w:rPr>
          <w:spacing w:val="-4"/>
          <w:sz w:val="28"/>
        </w:rPr>
        <w:t xml:space="preserve"> </w:t>
      </w:r>
      <w:r w:rsidR="006317C0" w:rsidRPr="003861BE">
        <w:rPr>
          <w:sz w:val="28"/>
        </w:rPr>
        <w:t>lý</w:t>
      </w:r>
      <w:r w:rsidR="006317C0" w:rsidRPr="003861BE">
        <w:rPr>
          <w:spacing w:val="-4"/>
          <w:sz w:val="28"/>
        </w:rPr>
        <w:t xml:space="preserve"> </w:t>
      </w:r>
      <w:r w:rsidR="006317C0" w:rsidRPr="003861BE">
        <w:rPr>
          <w:sz w:val="28"/>
        </w:rPr>
        <w:t xml:space="preserve">các hoạt động chuyên môn; </w:t>
      </w:r>
    </w:p>
    <w:p w14:paraId="6CEE1604" w14:textId="4453593F" w:rsidR="006317C0" w:rsidRPr="003861BE" w:rsidRDefault="006317C0" w:rsidP="003861BE">
      <w:pPr>
        <w:pStyle w:val="ListParagraph"/>
        <w:numPr>
          <w:ilvl w:val="2"/>
          <w:numId w:val="14"/>
        </w:numPr>
        <w:tabs>
          <w:tab w:val="left" w:pos="1040"/>
        </w:tabs>
        <w:spacing w:before="0"/>
        <w:ind w:right="2" w:firstLine="851"/>
        <w:rPr>
          <w:sz w:val="28"/>
        </w:rPr>
      </w:pPr>
      <w:r w:rsidRPr="003861BE">
        <w:rPr>
          <w:sz w:val="28"/>
        </w:rPr>
        <w:t xml:space="preserve">Thực hiện nghiệm túc công tác quản lý dạy thêm, học thêm theo quy định tại Thông tư số 29/2024/TT-BGDĐT; </w:t>
      </w:r>
    </w:p>
    <w:p w14:paraId="04CF768B" w14:textId="73DEDEED" w:rsidR="006317C0" w:rsidRPr="003861BE" w:rsidRDefault="006317C0" w:rsidP="003861BE">
      <w:pPr>
        <w:pStyle w:val="ListParagraph"/>
        <w:numPr>
          <w:ilvl w:val="2"/>
          <w:numId w:val="14"/>
        </w:numPr>
        <w:tabs>
          <w:tab w:val="left" w:pos="1028"/>
        </w:tabs>
        <w:spacing w:before="0"/>
        <w:ind w:right="2" w:firstLine="851"/>
        <w:rPr>
          <w:sz w:val="28"/>
        </w:rPr>
      </w:pPr>
      <w:r w:rsidRPr="003861BE">
        <w:rPr>
          <w:sz w:val="28"/>
        </w:rPr>
        <w:t>Chuẩn bị tốt cho việc tổ chức lựa chọn học sinh tham gia các kỳ thi, cuộc thi, hội thi</w:t>
      </w:r>
      <w:r w:rsidR="00903676" w:rsidRPr="003861BE">
        <w:rPr>
          <w:sz w:val="28"/>
          <w:lang w:val="en-US"/>
        </w:rPr>
        <w:t xml:space="preserve"> theo kế hoạch của Sở giáo dục</w:t>
      </w:r>
      <w:r w:rsidRPr="003861BE">
        <w:rPr>
          <w:sz w:val="28"/>
        </w:rPr>
        <w:t xml:space="preserve">: thi học sinh giỏi, khoa học kỹ thuật và ngày hội STEM dành cho học sinh trung học; các cuộc thi, hội thi </w:t>
      </w:r>
      <w:r w:rsidR="00903676" w:rsidRPr="003861BE">
        <w:rPr>
          <w:sz w:val="28"/>
          <w:lang w:val="en-US"/>
        </w:rPr>
        <w:t xml:space="preserve">khác </w:t>
      </w:r>
      <w:r w:rsidRPr="003861BE">
        <w:rPr>
          <w:sz w:val="28"/>
        </w:rPr>
        <w:t xml:space="preserve">do Sở GDĐT </w:t>
      </w:r>
      <w:r w:rsidRPr="003861BE">
        <w:rPr>
          <w:sz w:val="28"/>
        </w:rPr>
        <w:lastRenderedPageBreak/>
        <w:t>tổ chức.</w:t>
      </w:r>
    </w:p>
    <w:p w14:paraId="6891B3FA" w14:textId="362D87D1" w:rsidR="006317C0" w:rsidRPr="003861BE" w:rsidRDefault="006317C0" w:rsidP="003861BE">
      <w:pPr>
        <w:pStyle w:val="ListParagraph"/>
        <w:numPr>
          <w:ilvl w:val="2"/>
          <w:numId w:val="14"/>
        </w:numPr>
        <w:tabs>
          <w:tab w:val="left" w:pos="1008"/>
        </w:tabs>
        <w:spacing w:before="0"/>
        <w:ind w:right="2" w:firstLine="851"/>
        <w:rPr>
          <w:sz w:val="28"/>
        </w:rPr>
      </w:pPr>
      <w:r w:rsidRPr="003861BE">
        <w:rPr>
          <w:sz w:val="28"/>
        </w:rPr>
        <w:t xml:space="preserve">Tiếp tục phát động và tổ chức các phong trào thi đua, nhân rộng các điển hình tiên tiến trong dạy học và quản lý, đảm bảo tính lan toả, hiệu quả, thiết thực, phù hợp với điều kiện </w:t>
      </w:r>
      <w:r w:rsidR="00903676" w:rsidRPr="003861BE">
        <w:rPr>
          <w:sz w:val="28"/>
          <w:lang w:val="en-US"/>
        </w:rPr>
        <w:t>nhà trường</w:t>
      </w:r>
      <w:r w:rsidRPr="003861BE">
        <w:rPr>
          <w:sz w:val="28"/>
        </w:rPr>
        <w:t>, gắn với phong trào thi đua “Đổi mới, sáng tạo trong quản lý, giảng dạy và học tập” nhằm nâng cao chất lượng giáo dục toàn diện.</w:t>
      </w:r>
    </w:p>
    <w:p w14:paraId="7EB50069" w14:textId="06A78B9D" w:rsidR="00306A76" w:rsidRPr="003861BE" w:rsidRDefault="00903676" w:rsidP="003861BE">
      <w:pPr>
        <w:pBdr>
          <w:top w:val="dotted" w:sz="4" w:space="0" w:color="FFFFFF"/>
          <w:left w:val="dotted" w:sz="4" w:space="0" w:color="FFFFFF"/>
          <w:bottom w:val="dotted" w:sz="4" w:space="0" w:color="FFFFFF"/>
          <w:right w:val="dotted" w:sz="4" w:space="0" w:color="FFFFFF"/>
        </w:pBdr>
        <w:shd w:val="clear" w:color="auto" w:fill="FFFFFF"/>
        <w:ind w:firstLine="720"/>
        <w:jc w:val="both"/>
        <w:rPr>
          <w:rFonts w:eastAsia="Calibri"/>
          <w:b/>
          <w:sz w:val="27"/>
          <w:szCs w:val="27"/>
        </w:rPr>
      </w:pPr>
      <w:r w:rsidRPr="003861BE">
        <w:rPr>
          <w:rFonts w:eastAsia="Calibri"/>
          <w:b/>
          <w:sz w:val="27"/>
          <w:szCs w:val="27"/>
          <w:lang w:val="en-US"/>
        </w:rPr>
        <w:t>11</w:t>
      </w:r>
      <w:r w:rsidR="00306A76" w:rsidRPr="003861BE">
        <w:rPr>
          <w:rFonts w:eastAsia="Calibri"/>
          <w:b/>
          <w:sz w:val="27"/>
          <w:szCs w:val="27"/>
        </w:rPr>
        <w:t xml:space="preserve">. </w:t>
      </w:r>
      <w:r w:rsidRPr="003861BE">
        <w:rPr>
          <w:rFonts w:eastAsia="Calibri"/>
          <w:b/>
          <w:sz w:val="27"/>
          <w:szCs w:val="27"/>
          <w:lang w:val="en-US"/>
        </w:rPr>
        <w:t>Thi</w:t>
      </w:r>
      <w:r w:rsidR="00306A76" w:rsidRPr="003861BE">
        <w:rPr>
          <w:rFonts w:eastAsia="Calibri"/>
          <w:b/>
          <w:sz w:val="27"/>
          <w:szCs w:val="27"/>
        </w:rPr>
        <w:t xml:space="preserve"> đua, khen thưởng</w:t>
      </w:r>
    </w:p>
    <w:p w14:paraId="5405A5DF" w14:textId="3825EF3E" w:rsidR="00306A76" w:rsidRPr="003861BE" w:rsidRDefault="00903676" w:rsidP="003861BE">
      <w:pPr>
        <w:pBdr>
          <w:top w:val="dotted" w:sz="4" w:space="0" w:color="FFFFFF"/>
          <w:left w:val="dotted" w:sz="4" w:space="0" w:color="FFFFFF"/>
          <w:bottom w:val="dotted" w:sz="4" w:space="0" w:color="FFFFFF"/>
          <w:right w:val="dotted" w:sz="4" w:space="0" w:color="FFFFFF"/>
        </w:pBdr>
        <w:shd w:val="clear" w:color="auto" w:fill="FFFFFF"/>
        <w:ind w:firstLine="720"/>
        <w:jc w:val="both"/>
        <w:rPr>
          <w:rFonts w:eastAsia="Calibri"/>
          <w:sz w:val="27"/>
          <w:szCs w:val="27"/>
        </w:rPr>
      </w:pPr>
      <w:r w:rsidRPr="003861BE">
        <w:rPr>
          <w:rFonts w:eastAsia="Calibri"/>
          <w:sz w:val="27"/>
          <w:szCs w:val="27"/>
          <w:lang w:val="en-US"/>
        </w:rPr>
        <w:t>-</w:t>
      </w:r>
      <w:r w:rsidR="00306A76" w:rsidRPr="003861BE">
        <w:rPr>
          <w:rFonts w:eastAsia="Calibri"/>
          <w:sz w:val="27"/>
          <w:szCs w:val="27"/>
        </w:rPr>
        <w:t xml:space="preserve"> </w:t>
      </w:r>
      <w:r w:rsidR="00F7579D" w:rsidRPr="003861BE">
        <w:rPr>
          <w:rFonts w:eastAsia="Calibri"/>
          <w:sz w:val="27"/>
          <w:szCs w:val="27"/>
          <w:lang w:val="en-US"/>
        </w:rPr>
        <w:t>Chỉ đạo các đoàn thể t</w:t>
      </w:r>
      <w:r w:rsidR="00306A76" w:rsidRPr="003861BE">
        <w:rPr>
          <w:rFonts w:eastAsia="Calibri"/>
          <w:sz w:val="27"/>
          <w:szCs w:val="27"/>
        </w:rPr>
        <w:t xml:space="preserve">hực hiện tốt công tác thi đua, khen thưởng bảo đảm công bằng, minh bạch, gắn với hiệu quả công việc. </w:t>
      </w:r>
    </w:p>
    <w:p w14:paraId="77B93879" w14:textId="690BBC94" w:rsidR="00306A76" w:rsidRPr="003861BE" w:rsidRDefault="00903676" w:rsidP="003861BE">
      <w:pPr>
        <w:pBdr>
          <w:top w:val="dotted" w:sz="4" w:space="0" w:color="FFFFFF"/>
          <w:left w:val="dotted" w:sz="4" w:space="0" w:color="FFFFFF"/>
          <w:bottom w:val="dotted" w:sz="4" w:space="0" w:color="FFFFFF"/>
          <w:right w:val="dotted" w:sz="4" w:space="0" w:color="FFFFFF"/>
        </w:pBdr>
        <w:shd w:val="clear" w:color="auto" w:fill="FFFFFF"/>
        <w:ind w:firstLine="720"/>
        <w:jc w:val="both"/>
        <w:rPr>
          <w:rFonts w:eastAsia="Calibri"/>
          <w:sz w:val="27"/>
          <w:szCs w:val="27"/>
          <w:lang w:val="en-US"/>
        </w:rPr>
      </w:pPr>
      <w:r w:rsidRPr="003861BE">
        <w:rPr>
          <w:rFonts w:eastAsia="Calibri"/>
          <w:sz w:val="27"/>
          <w:szCs w:val="27"/>
          <w:lang w:val="en-US"/>
        </w:rPr>
        <w:t xml:space="preserve">- </w:t>
      </w:r>
      <w:r w:rsidR="00306A76" w:rsidRPr="003861BE">
        <w:rPr>
          <w:rFonts w:eastAsia="Calibri"/>
          <w:sz w:val="27"/>
          <w:szCs w:val="27"/>
        </w:rPr>
        <w:t>Chỉ đạo thực hiện tốt việc khen thưởng; thực hiện kỷ luật hiệu quả theo hướng giáo dục kỷ luật tích cực vì sự tiến bộ của học sinh; đảm bảo thực hiện đúng quy định, công bằng, tạo cảm hứng và động lực phấn đấu cho học sinh; tăng cường các biện pháp giáo dục kỉ luật tích cực để rèn luyện ý thức kỉ luật, trách nhiệm của học sinh đối với bản thân</w:t>
      </w:r>
      <w:r w:rsidR="00F7579D" w:rsidRPr="003861BE">
        <w:rPr>
          <w:rFonts w:eastAsia="Calibri"/>
          <w:sz w:val="27"/>
          <w:szCs w:val="27"/>
          <w:lang w:val="en-US"/>
        </w:rPr>
        <w:t>.</w:t>
      </w:r>
    </w:p>
    <w:p w14:paraId="1C755C7C" w14:textId="4A20FC7C" w:rsidR="00471256" w:rsidRPr="003861BE" w:rsidRDefault="00F7579D" w:rsidP="003861BE">
      <w:pPr>
        <w:pStyle w:val="Heading1"/>
        <w:tabs>
          <w:tab w:val="left" w:pos="1097"/>
        </w:tabs>
        <w:spacing w:before="0"/>
        <w:ind w:left="846" w:firstLine="0"/>
        <w:rPr>
          <w:rFonts w:asciiTheme="majorHAnsi" w:hAnsiTheme="majorHAnsi" w:cstheme="majorHAnsi"/>
          <w:sz w:val="27"/>
          <w:szCs w:val="27"/>
          <w:lang w:val="en-US"/>
        </w:rPr>
      </w:pPr>
      <w:r w:rsidRPr="003861BE">
        <w:rPr>
          <w:rFonts w:asciiTheme="majorHAnsi" w:hAnsiTheme="majorHAnsi" w:cstheme="majorHAnsi"/>
          <w:sz w:val="27"/>
          <w:szCs w:val="27"/>
          <w:lang w:val="en-US"/>
        </w:rPr>
        <w:t>V</w:t>
      </w:r>
      <w:r w:rsidR="00536D48" w:rsidRPr="003861BE">
        <w:rPr>
          <w:rFonts w:asciiTheme="majorHAnsi" w:hAnsiTheme="majorHAnsi" w:cstheme="majorHAnsi"/>
          <w:sz w:val="27"/>
          <w:szCs w:val="27"/>
          <w:lang w:val="en-US"/>
        </w:rPr>
        <w:t xml:space="preserve">. Các chỉ tiêu phấn đấu trong năm học </w:t>
      </w:r>
      <w:r w:rsidR="003C3DB0" w:rsidRPr="003861BE">
        <w:rPr>
          <w:rFonts w:asciiTheme="majorHAnsi" w:hAnsiTheme="majorHAnsi" w:cstheme="majorHAnsi"/>
          <w:sz w:val="27"/>
          <w:szCs w:val="27"/>
          <w:lang w:val="en-US"/>
        </w:rPr>
        <w:t>202</w:t>
      </w:r>
      <w:r w:rsidR="00903676" w:rsidRPr="003861BE">
        <w:rPr>
          <w:rFonts w:asciiTheme="majorHAnsi" w:hAnsiTheme="majorHAnsi" w:cstheme="majorHAnsi"/>
          <w:sz w:val="27"/>
          <w:szCs w:val="27"/>
          <w:lang w:val="en-US"/>
        </w:rPr>
        <w:t>5</w:t>
      </w:r>
      <w:r w:rsidR="003C3DB0" w:rsidRPr="003861BE">
        <w:rPr>
          <w:rFonts w:asciiTheme="majorHAnsi" w:hAnsiTheme="majorHAnsi" w:cstheme="majorHAnsi"/>
          <w:sz w:val="27"/>
          <w:szCs w:val="27"/>
          <w:lang w:val="en-US"/>
        </w:rPr>
        <w:t>-202</w:t>
      </w:r>
      <w:r w:rsidR="00903676" w:rsidRPr="003861BE">
        <w:rPr>
          <w:rFonts w:asciiTheme="majorHAnsi" w:hAnsiTheme="majorHAnsi" w:cstheme="majorHAnsi"/>
          <w:sz w:val="27"/>
          <w:szCs w:val="27"/>
          <w:lang w:val="en-US"/>
        </w:rPr>
        <w:t>6</w:t>
      </w:r>
    </w:p>
    <w:p w14:paraId="3D659A8C" w14:textId="3F3FF29B" w:rsidR="00536D48" w:rsidRPr="003861BE" w:rsidRDefault="00536D48" w:rsidP="003861BE">
      <w:pPr>
        <w:pStyle w:val="Heading1"/>
        <w:tabs>
          <w:tab w:val="left" w:pos="1097"/>
        </w:tabs>
        <w:spacing w:before="0"/>
        <w:ind w:left="846" w:firstLine="0"/>
        <w:rPr>
          <w:rFonts w:asciiTheme="majorHAnsi" w:hAnsiTheme="majorHAnsi" w:cstheme="majorHAnsi"/>
          <w:sz w:val="27"/>
          <w:szCs w:val="27"/>
          <w:lang w:val="en-US"/>
        </w:rPr>
      </w:pPr>
      <w:r w:rsidRPr="003861BE">
        <w:rPr>
          <w:rFonts w:asciiTheme="majorHAnsi" w:hAnsiTheme="majorHAnsi" w:cstheme="majorHAnsi"/>
          <w:sz w:val="27"/>
          <w:szCs w:val="27"/>
          <w:lang w:val="en-US"/>
        </w:rPr>
        <w:t>1</w:t>
      </w:r>
      <w:r w:rsidR="00F7579D" w:rsidRPr="003861BE">
        <w:rPr>
          <w:rFonts w:asciiTheme="majorHAnsi" w:hAnsiTheme="majorHAnsi" w:cstheme="majorHAnsi"/>
          <w:sz w:val="27"/>
          <w:szCs w:val="27"/>
          <w:lang w:val="en-US"/>
        </w:rPr>
        <w:t>.</w:t>
      </w:r>
      <w:r w:rsidRPr="003861BE">
        <w:rPr>
          <w:rFonts w:asciiTheme="majorHAnsi" w:hAnsiTheme="majorHAnsi" w:cstheme="majorHAnsi"/>
          <w:sz w:val="27"/>
          <w:szCs w:val="27"/>
          <w:lang w:val="en-US"/>
        </w:rPr>
        <w:t xml:space="preserve"> Chỉ tiêu chung:</w:t>
      </w:r>
    </w:p>
    <w:p w14:paraId="6771D6BD" w14:textId="77777777" w:rsidR="00536D48" w:rsidRPr="003861BE" w:rsidRDefault="00536D48" w:rsidP="003861BE">
      <w:pPr>
        <w:tabs>
          <w:tab w:val="left" w:pos="567"/>
          <w:tab w:val="left" w:pos="1174"/>
        </w:tabs>
        <w:ind w:right="348" w:firstLine="851"/>
        <w:rPr>
          <w:rFonts w:asciiTheme="majorHAnsi" w:hAnsiTheme="majorHAnsi" w:cstheme="majorHAnsi"/>
          <w:spacing w:val="19"/>
          <w:sz w:val="27"/>
          <w:szCs w:val="27"/>
        </w:rPr>
      </w:pPr>
      <w:r w:rsidRPr="003861BE">
        <w:rPr>
          <w:rFonts w:asciiTheme="majorHAnsi" w:hAnsiTheme="majorHAnsi" w:cstheme="majorHAnsi"/>
          <w:sz w:val="27"/>
          <w:szCs w:val="27"/>
          <w:lang w:val="en-US"/>
        </w:rPr>
        <w:t xml:space="preserve">- </w:t>
      </w:r>
      <w:r w:rsidR="00095BFA" w:rsidRPr="003861BE">
        <w:rPr>
          <w:rFonts w:asciiTheme="majorHAnsi" w:hAnsiTheme="majorHAnsi" w:cstheme="majorHAnsi"/>
          <w:sz w:val="27"/>
          <w:szCs w:val="27"/>
          <w:lang w:val="en-US"/>
        </w:rPr>
        <w:t>Duy trì các tiêu chí</w:t>
      </w:r>
      <w:r w:rsidR="009F2CA3" w:rsidRPr="003861BE">
        <w:rPr>
          <w:rFonts w:asciiTheme="majorHAnsi" w:hAnsiTheme="majorHAnsi" w:cstheme="majorHAnsi"/>
          <w:spacing w:val="16"/>
          <w:sz w:val="27"/>
          <w:szCs w:val="27"/>
        </w:rPr>
        <w:t xml:space="preserve"> </w:t>
      </w:r>
      <w:r w:rsidR="009F2CA3" w:rsidRPr="003861BE">
        <w:rPr>
          <w:rFonts w:asciiTheme="majorHAnsi" w:hAnsiTheme="majorHAnsi" w:cstheme="majorHAnsi"/>
          <w:sz w:val="27"/>
          <w:szCs w:val="27"/>
        </w:rPr>
        <w:t>trường</w:t>
      </w:r>
      <w:r w:rsidR="009F2CA3" w:rsidRPr="003861BE">
        <w:rPr>
          <w:rFonts w:asciiTheme="majorHAnsi" w:hAnsiTheme="majorHAnsi" w:cstheme="majorHAnsi"/>
          <w:spacing w:val="18"/>
          <w:sz w:val="27"/>
          <w:szCs w:val="27"/>
        </w:rPr>
        <w:t xml:space="preserve"> </w:t>
      </w:r>
      <w:r w:rsidR="009F2CA3" w:rsidRPr="003861BE">
        <w:rPr>
          <w:rFonts w:asciiTheme="majorHAnsi" w:hAnsiTheme="majorHAnsi" w:cstheme="majorHAnsi"/>
          <w:sz w:val="27"/>
          <w:szCs w:val="27"/>
        </w:rPr>
        <w:t>đạt</w:t>
      </w:r>
      <w:r w:rsidR="009F2CA3" w:rsidRPr="003861BE">
        <w:rPr>
          <w:rFonts w:asciiTheme="majorHAnsi" w:hAnsiTheme="majorHAnsi" w:cstheme="majorHAnsi"/>
          <w:spacing w:val="21"/>
          <w:sz w:val="27"/>
          <w:szCs w:val="27"/>
        </w:rPr>
        <w:t xml:space="preserve"> </w:t>
      </w:r>
      <w:r w:rsidR="009F2CA3" w:rsidRPr="003861BE">
        <w:rPr>
          <w:rFonts w:asciiTheme="majorHAnsi" w:hAnsiTheme="majorHAnsi" w:cstheme="majorHAnsi"/>
          <w:sz w:val="27"/>
          <w:szCs w:val="27"/>
        </w:rPr>
        <w:t>chuẩn</w:t>
      </w:r>
      <w:r w:rsidR="009F2CA3" w:rsidRPr="003861BE">
        <w:rPr>
          <w:rFonts w:asciiTheme="majorHAnsi" w:hAnsiTheme="majorHAnsi" w:cstheme="majorHAnsi"/>
          <w:spacing w:val="18"/>
          <w:sz w:val="27"/>
          <w:szCs w:val="27"/>
        </w:rPr>
        <w:t xml:space="preserve"> </w:t>
      </w:r>
      <w:r w:rsidR="009F2CA3" w:rsidRPr="003861BE">
        <w:rPr>
          <w:rFonts w:asciiTheme="majorHAnsi" w:hAnsiTheme="majorHAnsi" w:cstheme="majorHAnsi"/>
          <w:sz w:val="27"/>
          <w:szCs w:val="27"/>
        </w:rPr>
        <w:t>quốc</w:t>
      </w:r>
      <w:r w:rsidR="009F2CA3" w:rsidRPr="003861BE">
        <w:rPr>
          <w:rFonts w:asciiTheme="majorHAnsi" w:hAnsiTheme="majorHAnsi" w:cstheme="majorHAnsi"/>
          <w:spacing w:val="17"/>
          <w:sz w:val="27"/>
          <w:szCs w:val="27"/>
        </w:rPr>
        <w:t xml:space="preserve"> </w:t>
      </w:r>
      <w:r w:rsidR="009F2CA3" w:rsidRPr="003861BE">
        <w:rPr>
          <w:rFonts w:asciiTheme="majorHAnsi" w:hAnsiTheme="majorHAnsi" w:cstheme="majorHAnsi"/>
          <w:sz w:val="27"/>
          <w:szCs w:val="27"/>
        </w:rPr>
        <w:t>gia;</w:t>
      </w:r>
      <w:r w:rsidR="009F2CA3" w:rsidRPr="003861BE">
        <w:rPr>
          <w:rFonts w:asciiTheme="majorHAnsi" w:hAnsiTheme="majorHAnsi" w:cstheme="majorHAnsi"/>
          <w:spacing w:val="19"/>
          <w:sz w:val="27"/>
          <w:szCs w:val="27"/>
        </w:rPr>
        <w:t xml:space="preserve"> </w:t>
      </w:r>
    </w:p>
    <w:p w14:paraId="5014BB06" w14:textId="46B6E5C6" w:rsidR="00536D48" w:rsidRPr="003861BE" w:rsidRDefault="00536D48" w:rsidP="003861BE">
      <w:pPr>
        <w:tabs>
          <w:tab w:val="left" w:pos="567"/>
        </w:tabs>
        <w:ind w:firstLine="851"/>
        <w:jc w:val="both"/>
        <w:rPr>
          <w:rFonts w:asciiTheme="majorHAnsi" w:hAnsiTheme="majorHAnsi" w:cstheme="majorHAnsi"/>
          <w:sz w:val="27"/>
          <w:szCs w:val="27"/>
        </w:rPr>
      </w:pPr>
      <w:r w:rsidRPr="003861BE">
        <w:rPr>
          <w:rFonts w:asciiTheme="majorHAnsi" w:hAnsiTheme="majorHAnsi" w:cstheme="majorHAnsi"/>
          <w:spacing w:val="19"/>
          <w:sz w:val="27"/>
          <w:szCs w:val="27"/>
          <w:lang w:val="en-US"/>
        </w:rPr>
        <w:t>- D</w:t>
      </w:r>
      <w:r w:rsidR="009F2CA3" w:rsidRPr="003861BE">
        <w:rPr>
          <w:rFonts w:asciiTheme="majorHAnsi" w:hAnsiTheme="majorHAnsi" w:cstheme="majorHAnsi"/>
          <w:sz w:val="27"/>
          <w:szCs w:val="27"/>
        </w:rPr>
        <w:t>uy</w:t>
      </w:r>
      <w:r w:rsidRPr="003861BE">
        <w:rPr>
          <w:rFonts w:asciiTheme="majorHAnsi" w:hAnsiTheme="majorHAnsi" w:cstheme="majorHAnsi"/>
          <w:spacing w:val="16"/>
          <w:sz w:val="27"/>
          <w:szCs w:val="27"/>
          <w:lang w:val="en-US"/>
        </w:rPr>
        <w:t xml:space="preserve"> </w:t>
      </w:r>
      <w:r w:rsidRPr="003861BE">
        <w:rPr>
          <w:rFonts w:asciiTheme="majorHAnsi" w:hAnsiTheme="majorHAnsi" w:cstheme="majorHAnsi"/>
          <w:sz w:val="27"/>
          <w:szCs w:val="27"/>
        </w:rPr>
        <w:t>phổ cập giáo dục</w:t>
      </w:r>
      <w:r w:rsidRPr="003861BE">
        <w:rPr>
          <w:rFonts w:asciiTheme="majorHAnsi" w:hAnsiTheme="majorHAnsi" w:cstheme="majorHAnsi"/>
          <w:sz w:val="27"/>
          <w:szCs w:val="27"/>
          <w:lang w:val="en-US"/>
        </w:rPr>
        <w:t xml:space="preserve"> mức độ 3</w:t>
      </w:r>
      <w:r w:rsidRPr="003861BE">
        <w:rPr>
          <w:rFonts w:asciiTheme="majorHAnsi" w:hAnsiTheme="majorHAnsi" w:cstheme="majorHAnsi"/>
          <w:sz w:val="27"/>
          <w:szCs w:val="27"/>
        </w:rPr>
        <w:t xml:space="preserve">: </w:t>
      </w:r>
    </w:p>
    <w:p w14:paraId="2B4473BD" w14:textId="595561F5" w:rsidR="008C0BB3" w:rsidRPr="003861BE" w:rsidRDefault="008C0BB3" w:rsidP="003861BE">
      <w:pPr>
        <w:pStyle w:val="BodyText"/>
        <w:tabs>
          <w:tab w:val="left" w:pos="567"/>
        </w:tabs>
        <w:ind w:right="-51" w:firstLine="851"/>
        <w:jc w:val="both"/>
        <w:rPr>
          <w:rFonts w:asciiTheme="majorHAnsi" w:hAnsiTheme="majorHAnsi" w:cstheme="majorHAnsi"/>
          <w:sz w:val="27"/>
          <w:szCs w:val="27"/>
        </w:rPr>
      </w:pPr>
      <w:r w:rsidRPr="003861BE">
        <w:rPr>
          <w:rFonts w:asciiTheme="majorHAnsi" w:hAnsiTheme="majorHAnsi" w:cstheme="majorHAnsi"/>
          <w:sz w:val="27"/>
          <w:szCs w:val="27"/>
          <w:lang w:val="en-US"/>
        </w:rPr>
        <w:t xml:space="preserve">- </w:t>
      </w:r>
      <w:r w:rsidRPr="003861BE">
        <w:rPr>
          <w:rFonts w:asciiTheme="majorHAnsi" w:hAnsiTheme="majorHAnsi" w:cstheme="majorHAnsi"/>
          <w:sz w:val="27"/>
          <w:szCs w:val="27"/>
        </w:rPr>
        <w:t xml:space="preserve">Phấn đấu đạt 100% cán bộ, giáo viên </w:t>
      </w:r>
      <w:r w:rsidRPr="003861BE">
        <w:rPr>
          <w:rFonts w:asciiTheme="majorHAnsi" w:hAnsiTheme="majorHAnsi" w:cstheme="majorHAnsi"/>
          <w:sz w:val="27"/>
          <w:szCs w:val="27"/>
          <w:lang w:val="en-US"/>
        </w:rPr>
        <w:t>luôn gương mẫu thực hiện tốt chủ chương, đường lối chính sách pháp luật của Đảng và nhà nước.</w:t>
      </w:r>
    </w:p>
    <w:p w14:paraId="44FF7108" w14:textId="2F5D969E" w:rsidR="00471256" w:rsidRPr="003861BE" w:rsidRDefault="00536D48" w:rsidP="003861BE">
      <w:pPr>
        <w:pStyle w:val="BodyText"/>
        <w:tabs>
          <w:tab w:val="left" w:pos="567"/>
        </w:tabs>
        <w:ind w:right="-51" w:firstLine="851"/>
        <w:jc w:val="both"/>
        <w:rPr>
          <w:rFonts w:asciiTheme="majorHAnsi" w:hAnsiTheme="majorHAnsi" w:cstheme="majorHAnsi"/>
          <w:sz w:val="27"/>
          <w:szCs w:val="27"/>
        </w:rPr>
      </w:pPr>
      <w:r w:rsidRPr="003861BE">
        <w:rPr>
          <w:rFonts w:asciiTheme="majorHAnsi" w:hAnsiTheme="majorHAnsi" w:cstheme="majorHAnsi"/>
          <w:sz w:val="27"/>
          <w:szCs w:val="27"/>
          <w:lang w:val="en-US"/>
        </w:rPr>
        <w:t xml:space="preserve">- </w:t>
      </w:r>
      <w:r w:rsidR="009F2CA3" w:rsidRPr="003861BE">
        <w:rPr>
          <w:rFonts w:asciiTheme="majorHAnsi" w:hAnsiTheme="majorHAnsi" w:cstheme="majorHAnsi"/>
          <w:sz w:val="27"/>
          <w:szCs w:val="27"/>
        </w:rPr>
        <w:t xml:space="preserve">Phấn đấu đạt 100% cán bộ, giáo viên </w:t>
      </w:r>
      <w:r w:rsidR="003C3E1C" w:rsidRPr="003861BE">
        <w:rPr>
          <w:rFonts w:asciiTheme="majorHAnsi" w:hAnsiTheme="majorHAnsi" w:cstheme="majorHAnsi"/>
          <w:sz w:val="27"/>
          <w:szCs w:val="27"/>
          <w:lang w:val="en-US"/>
        </w:rPr>
        <w:t>luôn tâm huyết</w:t>
      </w:r>
      <w:r w:rsidR="00903676" w:rsidRPr="003861BE">
        <w:rPr>
          <w:rFonts w:asciiTheme="majorHAnsi" w:hAnsiTheme="majorHAnsi" w:cstheme="majorHAnsi"/>
          <w:sz w:val="27"/>
          <w:szCs w:val="27"/>
          <w:lang w:val="en-US"/>
        </w:rPr>
        <w:t>, trách nhiêm</w:t>
      </w:r>
      <w:r w:rsidR="003C3E1C" w:rsidRPr="003861BE">
        <w:rPr>
          <w:rFonts w:asciiTheme="majorHAnsi" w:hAnsiTheme="majorHAnsi" w:cstheme="majorHAnsi"/>
          <w:sz w:val="27"/>
          <w:szCs w:val="27"/>
          <w:lang w:val="en-US"/>
        </w:rPr>
        <w:t xml:space="preserve"> với nghề, có tay nghề vững vàng </w:t>
      </w:r>
      <w:r w:rsidR="009F2CA3" w:rsidRPr="003861BE">
        <w:rPr>
          <w:rFonts w:asciiTheme="majorHAnsi" w:hAnsiTheme="majorHAnsi" w:cstheme="majorHAnsi"/>
          <w:sz w:val="27"/>
          <w:szCs w:val="27"/>
        </w:rPr>
        <w:t>đáp ứng yêu cầu việc thực hiện chương trình giáo dục phổ thông</w:t>
      </w:r>
      <w:r w:rsidR="009F2CA3" w:rsidRPr="003861BE">
        <w:rPr>
          <w:rFonts w:asciiTheme="majorHAnsi" w:hAnsiTheme="majorHAnsi" w:cstheme="majorHAnsi"/>
          <w:spacing w:val="-9"/>
          <w:sz w:val="27"/>
          <w:szCs w:val="27"/>
        </w:rPr>
        <w:t xml:space="preserve"> </w:t>
      </w:r>
      <w:r w:rsidR="00903676" w:rsidRPr="003861BE">
        <w:rPr>
          <w:rFonts w:asciiTheme="majorHAnsi" w:hAnsiTheme="majorHAnsi" w:cstheme="majorHAnsi"/>
          <w:sz w:val="27"/>
          <w:szCs w:val="27"/>
          <w:lang w:val="en-US"/>
        </w:rPr>
        <w:t>2018</w:t>
      </w:r>
      <w:r w:rsidR="009F2CA3" w:rsidRPr="003861BE">
        <w:rPr>
          <w:rFonts w:asciiTheme="majorHAnsi" w:hAnsiTheme="majorHAnsi" w:cstheme="majorHAnsi"/>
          <w:sz w:val="27"/>
          <w:szCs w:val="27"/>
        </w:rPr>
        <w:t>.</w:t>
      </w:r>
    </w:p>
    <w:p w14:paraId="16A02031" w14:textId="6945FC92" w:rsidR="00471256" w:rsidRPr="003861BE" w:rsidRDefault="00536D48" w:rsidP="003861BE">
      <w:pPr>
        <w:tabs>
          <w:tab w:val="left" w:pos="567"/>
          <w:tab w:val="left" w:pos="709"/>
        </w:tabs>
        <w:ind w:right="91" w:firstLine="851"/>
        <w:jc w:val="both"/>
        <w:rPr>
          <w:rFonts w:asciiTheme="majorHAnsi" w:hAnsiTheme="majorHAnsi" w:cstheme="majorHAnsi"/>
          <w:sz w:val="27"/>
          <w:szCs w:val="27"/>
          <w:lang w:val="en-US"/>
        </w:rPr>
      </w:pPr>
      <w:r w:rsidRPr="003861BE">
        <w:rPr>
          <w:rFonts w:asciiTheme="majorHAnsi" w:hAnsiTheme="majorHAnsi" w:cstheme="majorHAnsi"/>
          <w:sz w:val="27"/>
          <w:szCs w:val="27"/>
          <w:lang w:val="en-US"/>
        </w:rPr>
        <w:t xml:space="preserve">- </w:t>
      </w:r>
      <w:r w:rsidR="00E8715B" w:rsidRPr="003861BE">
        <w:rPr>
          <w:rFonts w:asciiTheme="majorHAnsi" w:hAnsiTheme="majorHAnsi" w:cstheme="majorHAnsi"/>
          <w:sz w:val="27"/>
          <w:szCs w:val="27"/>
          <w:lang w:val="en-US"/>
        </w:rPr>
        <w:t>Nâng</w:t>
      </w:r>
      <w:r w:rsidR="009F2CA3" w:rsidRPr="003861BE">
        <w:rPr>
          <w:rFonts w:asciiTheme="majorHAnsi" w:hAnsiTheme="majorHAnsi" w:cstheme="majorHAnsi"/>
          <w:sz w:val="27"/>
          <w:szCs w:val="27"/>
        </w:rPr>
        <w:t xml:space="preserve"> cao</w:t>
      </w:r>
      <w:r w:rsidRPr="003861BE">
        <w:rPr>
          <w:rFonts w:asciiTheme="majorHAnsi" w:hAnsiTheme="majorHAnsi" w:cstheme="majorHAnsi"/>
          <w:sz w:val="27"/>
          <w:szCs w:val="27"/>
          <w:lang w:val="en-US"/>
        </w:rPr>
        <w:t xml:space="preserve"> chất lượng giáo dục</w:t>
      </w:r>
      <w:r w:rsidR="00C12666" w:rsidRPr="003861BE">
        <w:rPr>
          <w:rFonts w:asciiTheme="majorHAnsi" w:hAnsiTheme="majorHAnsi" w:cstheme="majorHAnsi"/>
          <w:sz w:val="27"/>
          <w:szCs w:val="27"/>
          <w:lang w:val="en-US"/>
        </w:rPr>
        <w:t xml:space="preserve"> toàn diện và chất lượng mũi nhọn</w:t>
      </w:r>
      <w:r w:rsidR="00E8715B" w:rsidRPr="003861BE">
        <w:rPr>
          <w:rFonts w:asciiTheme="majorHAnsi" w:hAnsiTheme="majorHAnsi" w:cstheme="majorHAnsi"/>
          <w:sz w:val="27"/>
          <w:szCs w:val="27"/>
          <w:lang w:val="en-US"/>
        </w:rPr>
        <w:t>, các hoạt động giáo dục đạt chất lượng, hiệu quả</w:t>
      </w:r>
    </w:p>
    <w:p w14:paraId="17FFBAF0" w14:textId="69172214" w:rsidR="00471256" w:rsidRPr="003861BE" w:rsidRDefault="00C12666" w:rsidP="003861BE">
      <w:pPr>
        <w:tabs>
          <w:tab w:val="left" w:pos="709"/>
        </w:tabs>
        <w:ind w:right="361"/>
        <w:jc w:val="both"/>
        <w:rPr>
          <w:rFonts w:asciiTheme="majorHAnsi" w:hAnsiTheme="majorHAnsi" w:cstheme="majorHAnsi"/>
          <w:b/>
          <w:bCs/>
          <w:sz w:val="27"/>
          <w:szCs w:val="27"/>
          <w:lang w:val="en-US"/>
        </w:rPr>
      </w:pPr>
      <w:r w:rsidRPr="003861BE">
        <w:rPr>
          <w:rFonts w:asciiTheme="majorHAnsi" w:hAnsiTheme="majorHAnsi" w:cstheme="majorHAnsi"/>
          <w:b/>
          <w:bCs/>
          <w:sz w:val="27"/>
          <w:szCs w:val="27"/>
        </w:rPr>
        <w:tab/>
      </w:r>
      <w:r w:rsidRPr="003861BE">
        <w:rPr>
          <w:rFonts w:asciiTheme="majorHAnsi" w:hAnsiTheme="majorHAnsi" w:cstheme="majorHAnsi"/>
          <w:b/>
          <w:bCs/>
          <w:sz w:val="27"/>
          <w:szCs w:val="27"/>
          <w:lang w:val="en-US"/>
        </w:rPr>
        <w:t>2</w:t>
      </w:r>
      <w:r w:rsidR="00F7579D" w:rsidRPr="003861BE">
        <w:rPr>
          <w:rFonts w:asciiTheme="majorHAnsi" w:hAnsiTheme="majorHAnsi" w:cstheme="majorHAnsi"/>
          <w:b/>
          <w:bCs/>
          <w:sz w:val="27"/>
          <w:szCs w:val="27"/>
          <w:lang w:val="en-US"/>
        </w:rPr>
        <w:t>.</w:t>
      </w:r>
      <w:r w:rsidRPr="003861BE">
        <w:rPr>
          <w:rFonts w:asciiTheme="majorHAnsi" w:hAnsiTheme="majorHAnsi" w:cstheme="majorHAnsi"/>
          <w:b/>
          <w:bCs/>
          <w:sz w:val="27"/>
          <w:szCs w:val="27"/>
          <w:lang w:val="en-US"/>
        </w:rPr>
        <w:t xml:space="preserve"> Chỉ tiêu cụ thể:</w:t>
      </w:r>
    </w:p>
    <w:p w14:paraId="6173A71E" w14:textId="43379759" w:rsidR="00901EA8" w:rsidRPr="003861BE" w:rsidRDefault="00225A55" w:rsidP="003861BE">
      <w:pPr>
        <w:ind w:firstLine="720"/>
        <w:jc w:val="both"/>
        <w:rPr>
          <w:rFonts w:asciiTheme="majorHAnsi" w:hAnsiTheme="majorHAnsi" w:cstheme="majorHAnsi"/>
          <w:b/>
          <w:sz w:val="27"/>
          <w:szCs w:val="27"/>
        </w:rPr>
      </w:pPr>
      <w:r w:rsidRPr="003861BE">
        <w:rPr>
          <w:rFonts w:asciiTheme="majorHAnsi" w:hAnsiTheme="majorHAnsi" w:cstheme="majorHAnsi"/>
          <w:b/>
          <w:sz w:val="27"/>
          <w:szCs w:val="27"/>
          <w:lang w:val="en-US"/>
        </w:rPr>
        <w:t>2.1</w:t>
      </w:r>
      <w:r w:rsidR="00901EA8" w:rsidRPr="003861BE">
        <w:rPr>
          <w:rFonts w:asciiTheme="majorHAnsi" w:hAnsiTheme="majorHAnsi" w:cstheme="majorHAnsi"/>
          <w:b/>
          <w:sz w:val="27"/>
          <w:szCs w:val="27"/>
        </w:rPr>
        <w:t xml:space="preserve"> Công tác duy tri sĩ số, phổ cập, </w:t>
      </w:r>
      <w:r w:rsidR="00901EA8" w:rsidRPr="003861BE">
        <w:rPr>
          <w:rFonts w:asciiTheme="majorHAnsi" w:hAnsiTheme="majorHAnsi" w:cstheme="majorHAnsi"/>
          <w:b/>
          <w:sz w:val="27"/>
          <w:szCs w:val="27"/>
          <w:lang w:bidi="he-IL"/>
        </w:rPr>
        <w:t>xây dựng trường chuẩn Quốc Gia:</w:t>
      </w:r>
    </w:p>
    <w:p w14:paraId="2CDF2681" w14:textId="77777777" w:rsidR="00901EA8" w:rsidRPr="003861BE" w:rsidRDefault="00901EA8" w:rsidP="003861BE">
      <w:pPr>
        <w:ind w:firstLine="720"/>
        <w:jc w:val="both"/>
        <w:rPr>
          <w:rFonts w:asciiTheme="majorHAnsi" w:hAnsiTheme="majorHAnsi" w:cstheme="majorHAnsi"/>
          <w:b/>
          <w:sz w:val="27"/>
          <w:szCs w:val="27"/>
        </w:rPr>
      </w:pPr>
      <w:r w:rsidRPr="003861BE">
        <w:rPr>
          <w:rFonts w:asciiTheme="majorHAnsi" w:hAnsiTheme="majorHAnsi" w:cstheme="majorHAnsi"/>
          <w:b/>
          <w:sz w:val="27"/>
          <w:szCs w:val="27"/>
        </w:rPr>
        <w:t>a. Phát triển sĩ số:</w:t>
      </w:r>
    </w:p>
    <w:tbl>
      <w:tblPr>
        <w:tblW w:w="5148" w:type="pct"/>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52"/>
        <w:gridCol w:w="774"/>
        <w:gridCol w:w="1196"/>
        <w:gridCol w:w="1258"/>
        <w:gridCol w:w="1134"/>
        <w:gridCol w:w="1498"/>
        <w:gridCol w:w="1158"/>
        <w:gridCol w:w="844"/>
        <w:gridCol w:w="937"/>
      </w:tblGrid>
      <w:tr w:rsidR="00903676" w:rsidRPr="003861BE" w14:paraId="3BB8CB45" w14:textId="77777777" w:rsidTr="00903676">
        <w:trPr>
          <w:trHeight w:val="20"/>
        </w:trPr>
        <w:tc>
          <w:tcPr>
            <w:tcW w:w="623" w:type="pct"/>
            <w:vMerge w:val="restart"/>
            <w:shd w:val="clear" w:color="auto" w:fill="FFFFFF"/>
            <w:tcMar>
              <w:top w:w="0" w:type="dxa"/>
              <w:left w:w="105" w:type="dxa"/>
              <w:bottom w:w="0" w:type="dxa"/>
              <w:right w:w="105" w:type="dxa"/>
            </w:tcMar>
            <w:vAlign w:val="center"/>
            <w:hideMark/>
          </w:tcPr>
          <w:p w14:paraId="2D369CC1" w14:textId="77777777" w:rsidR="00903676" w:rsidRPr="003861BE" w:rsidRDefault="00903676" w:rsidP="003861BE">
            <w:pPr>
              <w:spacing w:line="360" w:lineRule="auto"/>
              <w:jc w:val="center"/>
              <w:rPr>
                <w:sz w:val="24"/>
                <w:szCs w:val="24"/>
              </w:rPr>
            </w:pPr>
            <w:r w:rsidRPr="003861BE">
              <w:rPr>
                <w:sz w:val="24"/>
                <w:szCs w:val="24"/>
              </w:rPr>
              <w:t>Khối lớp</w:t>
            </w:r>
          </w:p>
        </w:tc>
        <w:tc>
          <w:tcPr>
            <w:tcW w:w="3911" w:type="pct"/>
            <w:gridSpan w:val="7"/>
            <w:shd w:val="clear" w:color="auto" w:fill="FFFFFF"/>
            <w:tcMar>
              <w:top w:w="0" w:type="dxa"/>
              <w:left w:w="105" w:type="dxa"/>
              <w:bottom w:w="0" w:type="dxa"/>
              <w:right w:w="105" w:type="dxa"/>
            </w:tcMar>
            <w:vAlign w:val="center"/>
            <w:hideMark/>
          </w:tcPr>
          <w:p w14:paraId="23285C26" w14:textId="77777777" w:rsidR="00903676" w:rsidRPr="003861BE" w:rsidRDefault="00903676" w:rsidP="003861BE">
            <w:pPr>
              <w:spacing w:line="360" w:lineRule="auto"/>
              <w:jc w:val="center"/>
              <w:rPr>
                <w:sz w:val="24"/>
                <w:szCs w:val="24"/>
              </w:rPr>
            </w:pPr>
            <w:r w:rsidRPr="003861BE">
              <w:rPr>
                <w:sz w:val="24"/>
                <w:szCs w:val="24"/>
              </w:rPr>
              <w:t>Số lớp, số học sinh</w:t>
            </w:r>
          </w:p>
        </w:tc>
        <w:tc>
          <w:tcPr>
            <w:tcW w:w="466" w:type="pct"/>
            <w:vMerge w:val="restart"/>
            <w:shd w:val="clear" w:color="auto" w:fill="FFFFFF"/>
            <w:vAlign w:val="center"/>
          </w:tcPr>
          <w:p w14:paraId="5E63F4F2" w14:textId="77777777" w:rsidR="00903676" w:rsidRPr="003861BE" w:rsidRDefault="00903676" w:rsidP="003861BE">
            <w:pPr>
              <w:spacing w:line="360" w:lineRule="auto"/>
              <w:jc w:val="center"/>
              <w:rPr>
                <w:sz w:val="24"/>
                <w:szCs w:val="24"/>
              </w:rPr>
            </w:pPr>
            <w:r w:rsidRPr="003861BE">
              <w:rPr>
                <w:sz w:val="24"/>
                <w:szCs w:val="24"/>
              </w:rPr>
              <w:t>Ghi chú</w:t>
            </w:r>
          </w:p>
        </w:tc>
      </w:tr>
      <w:tr w:rsidR="00903676" w:rsidRPr="003861BE" w14:paraId="2F661DC7" w14:textId="77777777" w:rsidTr="00903676">
        <w:trPr>
          <w:trHeight w:val="20"/>
        </w:trPr>
        <w:tc>
          <w:tcPr>
            <w:tcW w:w="623" w:type="pct"/>
            <w:vMerge/>
            <w:shd w:val="clear" w:color="auto" w:fill="FFFFFF"/>
            <w:vAlign w:val="center"/>
            <w:hideMark/>
          </w:tcPr>
          <w:p w14:paraId="3B5AEA5D" w14:textId="77777777" w:rsidR="00903676" w:rsidRPr="003861BE" w:rsidRDefault="00903676" w:rsidP="003861BE">
            <w:pPr>
              <w:spacing w:line="360" w:lineRule="auto"/>
              <w:jc w:val="center"/>
              <w:rPr>
                <w:sz w:val="24"/>
                <w:szCs w:val="24"/>
              </w:rPr>
            </w:pPr>
          </w:p>
        </w:tc>
        <w:tc>
          <w:tcPr>
            <w:tcW w:w="385" w:type="pct"/>
            <w:shd w:val="clear" w:color="auto" w:fill="FFFFFF"/>
            <w:vAlign w:val="center"/>
            <w:hideMark/>
          </w:tcPr>
          <w:p w14:paraId="29DDB286" w14:textId="77777777" w:rsidR="00903676" w:rsidRPr="003861BE" w:rsidRDefault="00903676" w:rsidP="003861BE">
            <w:pPr>
              <w:spacing w:line="360" w:lineRule="auto"/>
              <w:jc w:val="center"/>
              <w:rPr>
                <w:sz w:val="24"/>
                <w:szCs w:val="24"/>
              </w:rPr>
            </w:pPr>
            <w:r w:rsidRPr="003861BE">
              <w:rPr>
                <w:sz w:val="24"/>
                <w:szCs w:val="24"/>
              </w:rPr>
              <w:t>Số lớp</w:t>
            </w:r>
          </w:p>
        </w:tc>
        <w:tc>
          <w:tcPr>
            <w:tcW w:w="595" w:type="pct"/>
            <w:shd w:val="clear" w:color="auto" w:fill="FFFFFF"/>
            <w:tcMar>
              <w:top w:w="0" w:type="dxa"/>
              <w:left w:w="105" w:type="dxa"/>
              <w:bottom w:w="0" w:type="dxa"/>
              <w:right w:w="105" w:type="dxa"/>
            </w:tcMar>
            <w:vAlign w:val="center"/>
            <w:hideMark/>
          </w:tcPr>
          <w:p w14:paraId="3916961F" w14:textId="77777777" w:rsidR="00903676" w:rsidRPr="003861BE" w:rsidRDefault="00903676" w:rsidP="003861BE">
            <w:pPr>
              <w:spacing w:line="360" w:lineRule="auto"/>
              <w:jc w:val="center"/>
              <w:rPr>
                <w:sz w:val="24"/>
                <w:szCs w:val="24"/>
              </w:rPr>
            </w:pPr>
            <w:r w:rsidRPr="003861BE">
              <w:rPr>
                <w:sz w:val="24"/>
                <w:szCs w:val="24"/>
              </w:rPr>
              <w:t>Tổng số</w:t>
            </w:r>
            <w:r w:rsidRPr="003861BE">
              <w:rPr>
                <w:sz w:val="24"/>
                <w:szCs w:val="24"/>
              </w:rPr>
              <w:br/>
              <w:t>học sinh</w:t>
            </w:r>
          </w:p>
        </w:tc>
        <w:tc>
          <w:tcPr>
            <w:tcW w:w="626" w:type="pct"/>
            <w:shd w:val="clear" w:color="auto" w:fill="FFFFFF"/>
            <w:tcMar>
              <w:top w:w="0" w:type="dxa"/>
              <w:left w:w="105" w:type="dxa"/>
              <w:bottom w:w="0" w:type="dxa"/>
              <w:right w:w="105" w:type="dxa"/>
            </w:tcMar>
            <w:vAlign w:val="center"/>
            <w:hideMark/>
          </w:tcPr>
          <w:p w14:paraId="3289FC21" w14:textId="77777777" w:rsidR="00903676" w:rsidRPr="003861BE" w:rsidRDefault="00903676" w:rsidP="003861BE">
            <w:pPr>
              <w:spacing w:line="360" w:lineRule="auto"/>
              <w:jc w:val="center"/>
              <w:rPr>
                <w:sz w:val="24"/>
                <w:szCs w:val="24"/>
              </w:rPr>
            </w:pPr>
            <w:r w:rsidRPr="003861BE">
              <w:rPr>
                <w:sz w:val="24"/>
                <w:szCs w:val="24"/>
              </w:rPr>
              <w:t>Học sinh</w:t>
            </w:r>
            <w:r w:rsidRPr="003861BE">
              <w:rPr>
                <w:sz w:val="24"/>
                <w:szCs w:val="24"/>
              </w:rPr>
              <w:br/>
              <w:t>nữ</w:t>
            </w:r>
          </w:p>
        </w:tc>
        <w:tc>
          <w:tcPr>
            <w:tcW w:w="564" w:type="pct"/>
            <w:shd w:val="clear" w:color="auto" w:fill="FFFFFF"/>
            <w:tcMar>
              <w:top w:w="0" w:type="dxa"/>
              <w:left w:w="105" w:type="dxa"/>
              <w:bottom w:w="0" w:type="dxa"/>
              <w:right w:w="105" w:type="dxa"/>
            </w:tcMar>
            <w:vAlign w:val="center"/>
            <w:hideMark/>
          </w:tcPr>
          <w:p w14:paraId="729A41CC" w14:textId="77777777" w:rsidR="00903676" w:rsidRPr="003861BE" w:rsidRDefault="00903676" w:rsidP="003861BE">
            <w:pPr>
              <w:spacing w:line="360" w:lineRule="auto"/>
              <w:jc w:val="center"/>
              <w:rPr>
                <w:sz w:val="24"/>
                <w:szCs w:val="24"/>
              </w:rPr>
            </w:pPr>
            <w:r w:rsidRPr="003861BE">
              <w:rPr>
                <w:sz w:val="24"/>
                <w:szCs w:val="24"/>
              </w:rPr>
              <w:t>Dân tộc</w:t>
            </w:r>
            <w:r w:rsidRPr="003861BE">
              <w:rPr>
                <w:sz w:val="24"/>
                <w:szCs w:val="24"/>
              </w:rPr>
              <w:br/>
              <w:t>thiểu số</w:t>
            </w:r>
          </w:p>
        </w:tc>
        <w:tc>
          <w:tcPr>
            <w:tcW w:w="745" w:type="pct"/>
            <w:shd w:val="clear" w:color="auto" w:fill="FFFFFF"/>
            <w:tcMar>
              <w:top w:w="0" w:type="dxa"/>
              <w:left w:w="105" w:type="dxa"/>
              <w:bottom w:w="0" w:type="dxa"/>
              <w:right w:w="105" w:type="dxa"/>
            </w:tcMar>
            <w:vAlign w:val="center"/>
            <w:hideMark/>
          </w:tcPr>
          <w:p w14:paraId="22DB17B6" w14:textId="77777777" w:rsidR="00903676" w:rsidRPr="003861BE" w:rsidRDefault="00903676" w:rsidP="003861BE">
            <w:pPr>
              <w:spacing w:line="360" w:lineRule="auto"/>
              <w:jc w:val="center"/>
              <w:rPr>
                <w:sz w:val="24"/>
                <w:szCs w:val="24"/>
              </w:rPr>
            </w:pPr>
            <w:r w:rsidRPr="003861BE">
              <w:rPr>
                <w:sz w:val="24"/>
                <w:szCs w:val="24"/>
              </w:rPr>
              <w:t xml:space="preserve">Nữ dân tộc </w:t>
            </w:r>
            <w:r w:rsidRPr="003861BE">
              <w:rPr>
                <w:sz w:val="24"/>
                <w:szCs w:val="24"/>
              </w:rPr>
              <w:br/>
              <w:t>thiểu số</w:t>
            </w:r>
          </w:p>
        </w:tc>
        <w:tc>
          <w:tcPr>
            <w:tcW w:w="576" w:type="pct"/>
            <w:shd w:val="clear" w:color="auto" w:fill="FFFFFF"/>
            <w:vAlign w:val="center"/>
          </w:tcPr>
          <w:p w14:paraId="4A296A79" w14:textId="77777777" w:rsidR="00903676" w:rsidRPr="003861BE" w:rsidRDefault="00903676" w:rsidP="003861BE">
            <w:pPr>
              <w:spacing w:line="360" w:lineRule="auto"/>
              <w:jc w:val="center"/>
              <w:rPr>
                <w:sz w:val="24"/>
                <w:szCs w:val="24"/>
              </w:rPr>
            </w:pPr>
            <w:r w:rsidRPr="003861BE">
              <w:rPr>
                <w:sz w:val="24"/>
                <w:szCs w:val="24"/>
              </w:rPr>
              <w:t>Học sinh</w:t>
            </w:r>
            <w:r w:rsidRPr="003861BE">
              <w:rPr>
                <w:sz w:val="24"/>
                <w:szCs w:val="24"/>
              </w:rPr>
              <w:br/>
              <w:t>khuyết tật</w:t>
            </w:r>
          </w:p>
        </w:tc>
        <w:tc>
          <w:tcPr>
            <w:tcW w:w="420" w:type="pct"/>
            <w:shd w:val="clear" w:color="auto" w:fill="FFFFFF"/>
            <w:vAlign w:val="center"/>
          </w:tcPr>
          <w:p w14:paraId="31E67721" w14:textId="77777777" w:rsidR="00903676" w:rsidRPr="003861BE" w:rsidRDefault="00903676" w:rsidP="003861BE">
            <w:pPr>
              <w:spacing w:line="360" w:lineRule="auto"/>
              <w:jc w:val="center"/>
              <w:rPr>
                <w:sz w:val="24"/>
                <w:szCs w:val="24"/>
              </w:rPr>
            </w:pPr>
            <w:r w:rsidRPr="003861BE">
              <w:rPr>
                <w:sz w:val="24"/>
                <w:szCs w:val="24"/>
              </w:rPr>
              <w:t>Số HS</w:t>
            </w:r>
            <w:r w:rsidRPr="003861BE">
              <w:rPr>
                <w:sz w:val="24"/>
                <w:szCs w:val="24"/>
              </w:rPr>
              <w:br/>
              <w:t>TB/lớp</w:t>
            </w:r>
          </w:p>
        </w:tc>
        <w:tc>
          <w:tcPr>
            <w:tcW w:w="466" w:type="pct"/>
            <w:vMerge/>
            <w:shd w:val="clear" w:color="auto" w:fill="FFFFFF"/>
            <w:vAlign w:val="center"/>
          </w:tcPr>
          <w:p w14:paraId="7174F84A" w14:textId="77777777" w:rsidR="00903676" w:rsidRPr="003861BE" w:rsidRDefault="00903676" w:rsidP="003861BE">
            <w:pPr>
              <w:spacing w:line="360" w:lineRule="auto"/>
              <w:jc w:val="center"/>
              <w:rPr>
                <w:sz w:val="24"/>
                <w:szCs w:val="24"/>
              </w:rPr>
            </w:pPr>
          </w:p>
        </w:tc>
      </w:tr>
      <w:tr w:rsidR="00903676" w:rsidRPr="003861BE" w14:paraId="4985E378" w14:textId="77777777" w:rsidTr="00903676">
        <w:trPr>
          <w:trHeight w:val="20"/>
        </w:trPr>
        <w:tc>
          <w:tcPr>
            <w:tcW w:w="623" w:type="pct"/>
            <w:shd w:val="clear" w:color="auto" w:fill="FFFFFF"/>
            <w:tcMar>
              <w:top w:w="0" w:type="dxa"/>
              <w:left w:w="105" w:type="dxa"/>
              <w:bottom w:w="0" w:type="dxa"/>
              <w:right w:w="105" w:type="dxa"/>
            </w:tcMar>
            <w:vAlign w:val="center"/>
            <w:hideMark/>
          </w:tcPr>
          <w:p w14:paraId="7B912E89" w14:textId="77777777" w:rsidR="00903676" w:rsidRPr="003861BE" w:rsidRDefault="00903676" w:rsidP="003861BE">
            <w:pPr>
              <w:spacing w:line="360" w:lineRule="auto"/>
              <w:jc w:val="center"/>
              <w:rPr>
                <w:sz w:val="24"/>
                <w:szCs w:val="24"/>
              </w:rPr>
            </w:pPr>
            <w:r w:rsidRPr="003861BE">
              <w:rPr>
                <w:sz w:val="24"/>
                <w:szCs w:val="24"/>
              </w:rPr>
              <w:t>6</w:t>
            </w:r>
          </w:p>
        </w:tc>
        <w:tc>
          <w:tcPr>
            <w:tcW w:w="385" w:type="pct"/>
            <w:shd w:val="clear" w:color="auto" w:fill="FFFFFF"/>
            <w:tcMar>
              <w:top w:w="0" w:type="dxa"/>
              <w:left w:w="105" w:type="dxa"/>
              <w:bottom w:w="0" w:type="dxa"/>
              <w:right w:w="105" w:type="dxa"/>
            </w:tcMar>
            <w:vAlign w:val="center"/>
            <w:hideMark/>
          </w:tcPr>
          <w:p w14:paraId="0BB33668" w14:textId="77777777" w:rsidR="00903676" w:rsidRPr="003861BE" w:rsidRDefault="00903676" w:rsidP="003861BE">
            <w:pPr>
              <w:spacing w:line="360" w:lineRule="auto"/>
              <w:jc w:val="center"/>
              <w:rPr>
                <w:sz w:val="24"/>
                <w:szCs w:val="24"/>
              </w:rPr>
            </w:pPr>
            <w:r w:rsidRPr="003861BE">
              <w:rPr>
                <w:sz w:val="24"/>
                <w:szCs w:val="24"/>
              </w:rPr>
              <w:t>3</w:t>
            </w:r>
          </w:p>
        </w:tc>
        <w:tc>
          <w:tcPr>
            <w:tcW w:w="595" w:type="pct"/>
            <w:shd w:val="clear" w:color="auto" w:fill="FFFFFF"/>
            <w:tcMar>
              <w:top w:w="0" w:type="dxa"/>
              <w:left w:w="105" w:type="dxa"/>
              <w:bottom w:w="0" w:type="dxa"/>
              <w:right w:w="105" w:type="dxa"/>
            </w:tcMar>
            <w:vAlign w:val="center"/>
          </w:tcPr>
          <w:p w14:paraId="753AF856" w14:textId="77777777" w:rsidR="00903676" w:rsidRPr="003861BE" w:rsidRDefault="00903676" w:rsidP="003861BE">
            <w:pPr>
              <w:spacing w:line="360" w:lineRule="auto"/>
              <w:jc w:val="center"/>
              <w:rPr>
                <w:sz w:val="24"/>
                <w:szCs w:val="24"/>
              </w:rPr>
            </w:pPr>
            <w:r w:rsidRPr="003861BE">
              <w:rPr>
                <w:sz w:val="24"/>
                <w:szCs w:val="24"/>
              </w:rPr>
              <w:t>128</w:t>
            </w:r>
          </w:p>
        </w:tc>
        <w:tc>
          <w:tcPr>
            <w:tcW w:w="626" w:type="pct"/>
            <w:shd w:val="clear" w:color="auto" w:fill="FFFFFF"/>
            <w:tcMar>
              <w:top w:w="0" w:type="dxa"/>
              <w:left w:w="105" w:type="dxa"/>
              <w:bottom w:w="0" w:type="dxa"/>
              <w:right w:w="105" w:type="dxa"/>
            </w:tcMar>
            <w:vAlign w:val="center"/>
          </w:tcPr>
          <w:p w14:paraId="72560329" w14:textId="77777777" w:rsidR="00903676" w:rsidRPr="003861BE" w:rsidRDefault="00903676" w:rsidP="003861BE">
            <w:pPr>
              <w:spacing w:line="360" w:lineRule="auto"/>
              <w:jc w:val="center"/>
              <w:rPr>
                <w:sz w:val="24"/>
                <w:szCs w:val="24"/>
              </w:rPr>
            </w:pPr>
            <w:r w:rsidRPr="003861BE">
              <w:rPr>
                <w:sz w:val="24"/>
                <w:szCs w:val="24"/>
              </w:rPr>
              <w:t>53</w:t>
            </w:r>
          </w:p>
        </w:tc>
        <w:tc>
          <w:tcPr>
            <w:tcW w:w="564" w:type="pct"/>
            <w:shd w:val="clear" w:color="auto" w:fill="FFFFFF"/>
            <w:tcMar>
              <w:top w:w="0" w:type="dxa"/>
              <w:left w:w="105" w:type="dxa"/>
              <w:bottom w:w="0" w:type="dxa"/>
              <w:right w:w="105" w:type="dxa"/>
            </w:tcMar>
            <w:vAlign w:val="center"/>
          </w:tcPr>
          <w:p w14:paraId="68C428EA" w14:textId="77777777" w:rsidR="00903676" w:rsidRPr="003861BE" w:rsidRDefault="00903676" w:rsidP="003861BE">
            <w:pPr>
              <w:spacing w:line="360" w:lineRule="auto"/>
              <w:jc w:val="center"/>
              <w:rPr>
                <w:sz w:val="24"/>
                <w:szCs w:val="24"/>
              </w:rPr>
            </w:pPr>
            <w:r w:rsidRPr="003861BE">
              <w:rPr>
                <w:sz w:val="24"/>
                <w:szCs w:val="24"/>
              </w:rPr>
              <w:t>106</w:t>
            </w:r>
          </w:p>
        </w:tc>
        <w:tc>
          <w:tcPr>
            <w:tcW w:w="745" w:type="pct"/>
            <w:shd w:val="clear" w:color="auto" w:fill="FFFFFF"/>
            <w:tcMar>
              <w:top w:w="0" w:type="dxa"/>
              <w:left w:w="105" w:type="dxa"/>
              <w:bottom w:w="0" w:type="dxa"/>
              <w:right w:w="105" w:type="dxa"/>
            </w:tcMar>
            <w:vAlign w:val="center"/>
          </w:tcPr>
          <w:p w14:paraId="48627DF0" w14:textId="77777777" w:rsidR="00903676" w:rsidRPr="003861BE" w:rsidRDefault="00903676" w:rsidP="003861BE">
            <w:pPr>
              <w:spacing w:line="360" w:lineRule="auto"/>
              <w:jc w:val="center"/>
              <w:rPr>
                <w:sz w:val="24"/>
                <w:szCs w:val="24"/>
              </w:rPr>
            </w:pPr>
            <w:r w:rsidRPr="003861BE">
              <w:rPr>
                <w:sz w:val="24"/>
                <w:szCs w:val="24"/>
              </w:rPr>
              <w:t>46</w:t>
            </w:r>
          </w:p>
        </w:tc>
        <w:tc>
          <w:tcPr>
            <w:tcW w:w="576" w:type="pct"/>
            <w:shd w:val="clear" w:color="auto" w:fill="FFFFFF"/>
            <w:vAlign w:val="center"/>
          </w:tcPr>
          <w:p w14:paraId="05862D5E" w14:textId="77777777" w:rsidR="00903676" w:rsidRPr="003861BE" w:rsidRDefault="00903676" w:rsidP="003861BE">
            <w:pPr>
              <w:spacing w:line="360" w:lineRule="auto"/>
              <w:jc w:val="center"/>
              <w:rPr>
                <w:sz w:val="24"/>
                <w:szCs w:val="24"/>
              </w:rPr>
            </w:pPr>
            <w:r w:rsidRPr="003861BE">
              <w:rPr>
                <w:sz w:val="24"/>
                <w:szCs w:val="24"/>
              </w:rPr>
              <w:t>4</w:t>
            </w:r>
          </w:p>
        </w:tc>
        <w:tc>
          <w:tcPr>
            <w:tcW w:w="420" w:type="pct"/>
            <w:shd w:val="clear" w:color="auto" w:fill="FFFFFF"/>
            <w:vAlign w:val="center"/>
          </w:tcPr>
          <w:p w14:paraId="07872613" w14:textId="77777777" w:rsidR="00903676" w:rsidRPr="003861BE" w:rsidRDefault="00903676" w:rsidP="003861BE">
            <w:pPr>
              <w:spacing w:line="360" w:lineRule="auto"/>
              <w:jc w:val="center"/>
              <w:rPr>
                <w:sz w:val="24"/>
                <w:szCs w:val="24"/>
              </w:rPr>
            </w:pPr>
            <w:r w:rsidRPr="003861BE">
              <w:rPr>
                <w:sz w:val="24"/>
                <w:szCs w:val="24"/>
              </w:rPr>
              <w:t>42,7</w:t>
            </w:r>
          </w:p>
        </w:tc>
        <w:tc>
          <w:tcPr>
            <w:tcW w:w="466" w:type="pct"/>
            <w:shd w:val="clear" w:color="auto" w:fill="FFFFFF"/>
            <w:vAlign w:val="center"/>
          </w:tcPr>
          <w:p w14:paraId="66CC5FD9" w14:textId="77777777" w:rsidR="00903676" w:rsidRPr="003861BE" w:rsidRDefault="00903676" w:rsidP="003861BE">
            <w:pPr>
              <w:spacing w:line="360" w:lineRule="auto"/>
              <w:jc w:val="center"/>
              <w:rPr>
                <w:sz w:val="24"/>
                <w:szCs w:val="24"/>
              </w:rPr>
            </w:pPr>
          </w:p>
        </w:tc>
      </w:tr>
      <w:tr w:rsidR="00903676" w:rsidRPr="003861BE" w14:paraId="38B37688" w14:textId="77777777" w:rsidTr="00903676">
        <w:trPr>
          <w:trHeight w:val="20"/>
        </w:trPr>
        <w:tc>
          <w:tcPr>
            <w:tcW w:w="623" w:type="pct"/>
            <w:shd w:val="clear" w:color="auto" w:fill="FFFFFF"/>
            <w:tcMar>
              <w:top w:w="0" w:type="dxa"/>
              <w:left w:w="105" w:type="dxa"/>
              <w:bottom w:w="0" w:type="dxa"/>
              <w:right w:w="105" w:type="dxa"/>
            </w:tcMar>
            <w:vAlign w:val="center"/>
            <w:hideMark/>
          </w:tcPr>
          <w:p w14:paraId="3074520E" w14:textId="77777777" w:rsidR="00903676" w:rsidRPr="003861BE" w:rsidRDefault="00903676" w:rsidP="003861BE">
            <w:pPr>
              <w:spacing w:line="360" w:lineRule="auto"/>
              <w:jc w:val="center"/>
              <w:rPr>
                <w:sz w:val="24"/>
                <w:szCs w:val="24"/>
              </w:rPr>
            </w:pPr>
            <w:r w:rsidRPr="003861BE">
              <w:rPr>
                <w:sz w:val="24"/>
                <w:szCs w:val="24"/>
              </w:rPr>
              <w:t>7</w:t>
            </w:r>
          </w:p>
        </w:tc>
        <w:tc>
          <w:tcPr>
            <w:tcW w:w="385" w:type="pct"/>
            <w:shd w:val="clear" w:color="auto" w:fill="FFFFFF"/>
            <w:tcMar>
              <w:top w:w="0" w:type="dxa"/>
              <w:left w:w="105" w:type="dxa"/>
              <w:bottom w:w="0" w:type="dxa"/>
              <w:right w:w="105" w:type="dxa"/>
            </w:tcMar>
            <w:vAlign w:val="center"/>
            <w:hideMark/>
          </w:tcPr>
          <w:p w14:paraId="797CA64B" w14:textId="77777777" w:rsidR="00903676" w:rsidRPr="003861BE" w:rsidRDefault="00903676" w:rsidP="003861BE">
            <w:pPr>
              <w:spacing w:line="360" w:lineRule="auto"/>
              <w:jc w:val="center"/>
              <w:rPr>
                <w:sz w:val="24"/>
                <w:szCs w:val="24"/>
              </w:rPr>
            </w:pPr>
            <w:r w:rsidRPr="003861BE">
              <w:rPr>
                <w:sz w:val="24"/>
                <w:szCs w:val="24"/>
              </w:rPr>
              <w:t>3</w:t>
            </w:r>
          </w:p>
        </w:tc>
        <w:tc>
          <w:tcPr>
            <w:tcW w:w="595" w:type="pct"/>
            <w:shd w:val="clear" w:color="auto" w:fill="FFFFFF"/>
            <w:tcMar>
              <w:top w:w="0" w:type="dxa"/>
              <w:left w:w="105" w:type="dxa"/>
              <w:bottom w:w="0" w:type="dxa"/>
              <w:right w:w="105" w:type="dxa"/>
            </w:tcMar>
            <w:vAlign w:val="center"/>
          </w:tcPr>
          <w:p w14:paraId="3E0488D4" w14:textId="77777777" w:rsidR="00903676" w:rsidRPr="003861BE" w:rsidRDefault="00903676" w:rsidP="003861BE">
            <w:pPr>
              <w:spacing w:line="360" w:lineRule="auto"/>
              <w:jc w:val="center"/>
              <w:rPr>
                <w:sz w:val="24"/>
                <w:szCs w:val="24"/>
              </w:rPr>
            </w:pPr>
            <w:r w:rsidRPr="003861BE">
              <w:rPr>
                <w:sz w:val="24"/>
                <w:szCs w:val="24"/>
              </w:rPr>
              <w:t>104</w:t>
            </w:r>
          </w:p>
        </w:tc>
        <w:tc>
          <w:tcPr>
            <w:tcW w:w="626" w:type="pct"/>
            <w:shd w:val="clear" w:color="auto" w:fill="FFFFFF"/>
            <w:tcMar>
              <w:top w:w="0" w:type="dxa"/>
              <w:left w:w="105" w:type="dxa"/>
              <w:bottom w:w="0" w:type="dxa"/>
              <w:right w:w="105" w:type="dxa"/>
            </w:tcMar>
            <w:vAlign w:val="center"/>
          </w:tcPr>
          <w:p w14:paraId="4F01F0FA" w14:textId="77777777" w:rsidR="00903676" w:rsidRPr="003861BE" w:rsidRDefault="00903676" w:rsidP="003861BE">
            <w:pPr>
              <w:spacing w:line="360" w:lineRule="auto"/>
              <w:jc w:val="center"/>
              <w:rPr>
                <w:sz w:val="24"/>
                <w:szCs w:val="24"/>
              </w:rPr>
            </w:pPr>
            <w:r w:rsidRPr="003861BE">
              <w:rPr>
                <w:sz w:val="24"/>
                <w:szCs w:val="24"/>
              </w:rPr>
              <w:t>52</w:t>
            </w:r>
          </w:p>
        </w:tc>
        <w:tc>
          <w:tcPr>
            <w:tcW w:w="564" w:type="pct"/>
            <w:shd w:val="clear" w:color="auto" w:fill="FFFFFF"/>
            <w:tcMar>
              <w:top w:w="0" w:type="dxa"/>
              <w:left w:w="105" w:type="dxa"/>
              <w:bottom w:w="0" w:type="dxa"/>
              <w:right w:w="105" w:type="dxa"/>
            </w:tcMar>
            <w:vAlign w:val="center"/>
          </w:tcPr>
          <w:p w14:paraId="188676FF" w14:textId="77777777" w:rsidR="00903676" w:rsidRPr="003861BE" w:rsidRDefault="00903676" w:rsidP="003861BE">
            <w:pPr>
              <w:spacing w:line="360" w:lineRule="auto"/>
              <w:jc w:val="center"/>
              <w:rPr>
                <w:sz w:val="24"/>
                <w:szCs w:val="24"/>
              </w:rPr>
            </w:pPr>
            <w:r w:rsidRPr="003861BE">
              <w:rPr>
                <w:sz w:val="24"/>
                <w:szCs w:val="24"/>
              </w:rPr>
              <w:t>85</w:t>
            </w:r>
          </w:p>
        </w:tc>
        <w:tc>
          <w:tcPr>
            <w:tcW w:w="745" w:type="pct"/>
            <w:shd w:val="clear" w:color="auto" w:fill="FFFFFF"/>
            <w:tcMar>
              <w:top w:w="0" w:type="dxa"/>
              <w:left w:w="105" w:type="dxa"/>
              <w:bottom w:w="0" w:type="dxa"/>
              <w:right w:w="105" w:type="dxa"/>
            </w:tcMar>
            <w:vAlign w:val="center"/>
          </w:tcPr>
          <w:p w14:paraId="798FD5BF" w14:textId="77777777" w:rsidR="00903676" w:rsidRPr="003861BE" w:rsidRDefault="00903676" w:rsidP="003861BE">
            <w:pPr>
              <w:spacing w:line="360" w:lineRule="auto"/>
              <w:jc w:val="center"/>
              <w:rPr>
                <w:sz w:val="24"/>
                <w:szCs w:val="24"/>
              </w:rPr>
            </w:pPr>
            <w:r w:rsidRPr="003861BE">
              <w:rPr>
                <w:sz w:val="24"/>
                <w:szCs w:val="24"/>
              </w:rPr>
              <w:t>42</w:t>
            </w:r>
          </w:p>
        </w:tc>
        <w:tc>
          <w:tcPr>
            <w:tcW w:w="576" w:type="pct"/>
            <w:shd w:val="clear" w:color="auto" w:fill="FFFFFF"/>
            <w:vAlign w:val="center"/>
          </w:tcPr>
          <w:p w14:paraId="1E07FAAC" w14:textId="77777777" w:rsidR="00903676" w:rsidRPr="003861BE" w:rsidRDefault="00903676" w:rsidP="003861BE">
            <w:pPr>
              <w:spacing w:line="360" w:lineRule="auto"/>
              <w:jc w:val="center"/>
              <w:rPr>
                <w:sz w:val="24"/>
                <w:szCs w:val="24"/>
              </w:rPr>
            </w:pPr>
            <w:r w:rsidRPr="003861BE">
              <w:rPr>
                <w:sz w:val="24"/>
                <w:szCs w:val="24"/>
              </w:rPr>
              <w:t>1</w:t>
            </w:r>
          </w:p>
        </w:tc>
        <w:tc>
          <w:tcPr>
            <w:tcW w:w="420" w:type="pct"/>
            <w:shd w:val="clear" w:color="auto" w:fill="FFFFFF"/>
            <w:vAlign w:val="center"/>
          </w:tcPr>
          <w:p w14:paraId="33285CBF" w14:textId="77777777" w:rsidR="00903676" w:rsidRPr="003861BE" w:rsidRDefault="00903676" w:rsidP="003861BE">
            <w:pPr>
              <w:spacing w:line="360" w:lineRule="auto"/>
              <w:jc w:val="center"/>
              <w:rPr>
                <w:sz w:val="24"/>
                <w:szCs w:val="24"/>
              </w:rPr>
            </w:pPr>
            <w:r w:rsidRPr="003861BE">
              <w:rPr>
                <w:sz w:val="24"/>
                <w:szCs w:val="24"/>
              </w:rPr>
              <w:t>34,7</w:t>
            </w:r>
          </w:p>
        </w:tc>
        <w:tc>
          <w:tcPr>
            <w:tcW w:w="466" w:type="pct"/>
            <w:shd w:val="clear" w:color="auto" w:fill="FFFFFF"/>
            <w:vAlign w:val="center"/>
          </w:tcPr>
          <w:p w14:paraId="2E7AD112" w14:textId="77777777" w:rsidR="00903676" w:rsidRPr="003861BE" w:rsidRDefault="00903676" w:rsidP="003861BE">
            <w:pPr>
              <w:spacing w:line="360" w:lineRule="auto"/>
              <w:jc w:val="center"/>
              <w:rPr>
                <w:sz w:val="24"/>
                <w:szCs w:val="24"/>
              </w:rPr>
            </w:pPr>
          </w:p>
        </w:tc>
      </w:tr>
      <w:tr w:rsidR="00903676" w:rsidRPr="003861BE" w14:paraId="079C5092" w14:textId="77777777" w:rsidTr="00903676">
        <w:trPr>
          <w:trHeight w:val="20"/>
        </w:trPr>
        <w:tc>
          <w:tcPr>
            <w:tcW w:w="623" w:type="pct"/>
            <w:shd w:val="clear" w:color="auto" w:fill="FFFFFF"/>
            <w:tcMar>
              <w:top w:w="0" w:type="dxa"/>
              <w:left w:w="105" w:type="dxa"/>
              <w:bottom w:w="0" w:type="dxa"/>
              <w:right w:w="105" w:type="dxa"/>
            </w:tcMar>
            <w:vAlign w:val="center"/>
            <w:hideMark/>
          </w:tcPr>
          <w:p w14:paraId="57D714D3" w14:textId="77777777" w:rsidR="00903676" w:rsidRPr="003861BE" w:rsidRDefault="00903676" w:rsidP="003861BE">
            <w:pPr>
              <w:spacing w:line="360" w:lineRule="auto"/>
              <w:jc w:val="center"/>
              <w:rPr>
                <w:sz w:val="24"/>
                <w:szCs w:val="24"/>
              </w:rPr>
            </w:pPr>
            <w:r w:rsidRPr="003861BE">
              <w:rPr>
                <w:sz w:val="24"/>
                <w:szCs w:val="24"/>
              </w:rPr>
              <w:t>8</w:t>
            </w:r>
          </w:p>
        </w:tc>
        <w:tc>
          <w:tcPr>
            <w:tcW w:w="385" w:type="pct"/>
            <w:shd w:val="clear" w:color="auto" w:fill="FFFFFF"/>
            <w:tcMar>
              <w:top w:w="0" w:type="dxa"/>
              <w:left w:w="105" w:type="dxa"/>
              <w:bottom w:w="0" w:type="dxa"/>
              <w:right w:w="105" w:type="dxa"/>
            </w:tcMar>
            <w:vAlign w:val="center"/>
            <w:hideMark/>
          </w:tcPr>
          <w:p w14:paraId="7146BF30" w14:textId="77777777" w:rsidR="00903676" w:rsidRPr="003861BE" w:rsidRDefault="00903676" w:rsidP="003861BE">
            <w:pPr>
              <w:spacing w:line="360" w:lineRule="auto"/>
              <w:jc w:val="center"/>
              <w:rPr>
                <w:sz w:val="24"/>
                <w:szCs w:val="24"/>
              </w:rPr>
            </w:pPr>
            <w:r w:rsidRPr="003861BE">
              <w:rPr>
                <w:sz w:val="24"/>
                <w:szCs w:val="24"/>
              </w:rPr>
              <w:t>4</w:t>
            </w:r>
          </w:p>
        </w:tc>
        <w:tc>
          <w:tcPr>
            <w:tcW w:w="595" w:type="pct"/>
            <w:shd w:val="clear" w:color="auto" w:fill="FFFFFF"/>
            <w:tcMar>
              <w:top w:w="0" w:type="dxa"/>
              <w:left w:w="105" w:type="dxa"/>
              <w:bottom w:w="0" w:type="dxa"/>
              <w:right w:w="105" w:type="dxa"/>
            </w:tcMar>
            <w:vAlign w:val="center"/>
          </w:tcPr>
          <w:p w14:paraId="42217ACA" w14:textId="77777777" w:rsidR="00903676" w:rsidRPr="003861BE" w:rsidRDefault="00903676" w:rsidP="003861BE">
            <w:pPr>
              <w:spacing w:line="360" w:lineRule="auto"/>
              <w:jc w:val="center"/>
              <w:rPr>
                <w:sz w:val="24"/>
                <w:szCs w:val="24"/>
              </w:rPr>
            </w:pPr>
            <w:r w:rsidRPr="003861BE">
              <w:rPr>
                <w:sz w:val="24"/>
                <w:szCs w:val="24"/>
              </w:rPr>
              <w:t>150</w:t>
            </w:r>
          </w:p>
        </w:tc>
        <w:tc>
          <w:tcPr>
            <w:tcW w:w="626" w:type="pct"/>
            <w:shd w:val="clear" w:color="auto" w:fill="FFFFFF"/>
            <w:tcMar>
              <w:top w:w="0" w:type="dxa"/>
              <w:left w:w="105" w:type="dxa"/>
              <w:bottom w:w="0" w:type="dxa"/>
              <w:right w:w="105" w:type="dxa"/>
            </w:tcMar>
            <w:vAlign w:val="center"/>
          </w:tcPr>
          <w:p w14:paraId="19707605" w14:textId="77777777" w:rsidR="00903676" w:rsidRPr="003861BE" w:rsidRDefault="00903676" w:rsidP="003861BE">
            <w:pPr>
              <w:spacing w:line="360" w:lineRule="auto"/>
              <w:jc w:val="center"/>
              <w:rPr>
                <w:sz w:val="24"/>
                <w:szCs w:val="24"/>
              </w:rPr>
            </w:pPr>
            <w:r w:rsidRPr="003861BE">
              <w:rPr>
                <w:sz w:val="24"/>
                <w:szCs w:val="24"/>
              </w:rPr>
              <w:t>64</w:t>
            </w:r>
          </w:p>
        </w:tc>
        <w:tc>
          <w:tcPr>
            <w:tcW w:w="564" w:type="pct"/>
            <w:shd w:val="clear" w:color="auto" w:fill="FFFFFF"/>
            <w:tcMar>
              <w:top w:w="0" w:type="dxa"/>
              <w:left w:w="105" w:type="dxa"/>
              <w:bottom w:w="0" w:type="dxa"/>
              <w:right w:w="105" w:type="dxa"/>
            </w:tcMar>
            <w:vAlign w:val="center"/>
          </w:tcPr>
          <w:p w14:paraId="0A6C611B" w14:textId="77777777" w:rsidR="00903676" w:rsidRPr="003861BE" w:rsidRDefault="00903676" w:rsidP="003861BE">
            <w:pPr>
              <w:spacing w:line="360" w:lineRule="auto"/>
              <w:jc w:val="center"/>
              <w:rPr>
                <w:sz w:val="24"/>
                <w:szCs w:val="24"/>
              </w:rPr>
            </w:pPr>
            <w:r w:rsidRPr="003861BE">
              <w:rPr>
                <w:sz w:val="24"/>
                <w:szCs w:val="24"/>
              </w:rPr>
              <w:t>129</w:t>
            </w:r>
          </w:p>
        </w:tc>
        <w:tc>
          <w:tcPr>
            <w:tcW w:w="745" w:type="pct"/>
            <w:shd w:val="clear" w:color="auto" w:fill="FFFFFF"/>
            <w:tcMar>
              <w:top w:w="0" w:type="dxa"/>
              <w:left w:w="105" w:type="dxa"/>
              <w:bottom w:w="0" w:type="dxa"/>
              <w:right w:w="105" w:type="dxa"/>
            </w:tcMar>
            <w:vAlign w:val="center"/>
          </w:tcPr>
          <w:p w14:paraId="7AD600A0" w14:textId="77777777" w:rsidR="00903676" w:rsidRPr="003861BE" w:rsidRDefault="00903676" w:rsidP="003861BE">
            <w:pPr>
              <w:spacing w:line="360" w:lineRule="auto"/>
              <w:jc w:val="center"/>
              <w:rPr>
                <w:sz w:val="24"/>
                <w:szCs w:val="24"/>
              </w:rPr>
            </w:pPr>
            <w:r w:rsidRPr="003861BE">
              <w:rPr>
                <w:sz w:val="24"/>
                <w:szCs w:val="24"/>
              </w:rPr>
              <w:t>56</w:t>
            </w:r>
          </w:p>
        </w:tc>
        <w:tc>
          <w:tcPr>
            <w:tcW w:w="576" w:type="pct"/>
            <w:shd w:val="clear" w:color="auto" w:fill="FFFFFF"/>
            <w:vAlign w:val="center"/>
          </w:tcPr>
          <w:p w14:paraId="7EE306B0" w14:textId="77777777" w:rsidR="00903676" w:rsidRPr="003861BE" w:rsidRDefault="00903676" w:rsidP="003861BE">
            <w:pPr>
              <w:spacing w:line="360" w:lineRule="auto"/>
              <w:jc w:val="center"/>
              <w:rPr>
                <w:sz w:val="24"/>
                <w:szCs w:val="24"/>
              </w:rPr>
            </w:pPr>
            <w:r w:rsidRPr="003861BE">
              <w:rPr>
                <w:sz w:val="24"/>
                <w:szCs w:val="24"/>
              </w:rPr>
              <w:t>1</w:t>
            </w:r>
          </w:p>
        </w:tc>
        <w:tc>
          <w:tcPr>
            <w:tcW w:w="420" w:type="pct"/>
            <w:shd w:val="clear" w:color="auto" w:fill="FFFFFF"/>
            <w:vAlign w:val="center"/>
          </w:tcPr>
          <w:p w14:paraId="668484D9" w14:textId="77777777" w:rsidR="00903676" w:rsidRPr="003861BE" w:rsidRDefault="00903676" w:rsidP="003861BE">
            <w:pPr>
              <w:spacing w:line="360" w:lineRule="auto"/>
              <w:jc w:val="center"/>
              <w:rPr>
                <w:sz w:val="24"/>
                <w:szCs w:val="24"/>
              </w:rPr>
            </w:pPr>
            <w:r w:rsidRPr="003861BE">
              <w:rPr>
                <w:sz w:val="24"/>
                <w:szCs w:val="24"/>
              </w:rPr>
              <w:t>37,5</w:t>
            </w:r>
          </w:p>
        </w:tc>
        <w:tc>
          <w:tcPr>
            <w:tcW w:w="466" w:type="pct"/>
            <w:shd w:val="clear" w:color="auto" w:fill="FFFFFF"/>
            <w:vAlign w:val="center"/>
          </w:tcPr>
          <w:p w14:paraId="04E95CDD" w14:textId="77777777" w:rsidR="00903676" w:rsidRPr="003861BE" w:rsidRDefault="00903676" w:rsidP="003861BE">
            <w:pPr>
              <w:spacing w:line="360" w:lineRule="auto"/>
              <w:jc w:val="center"/>
              <w:rPr>
                <w:sz w:val="24"/>
                <w:szCs w:val="24"/>
              </w:rPr>
            </w:pPr>
          </w:p>
        </w:tc>
      </w:tr>
      <w:tr w:rsidR="00903676" w:rsidRPr="003861BE" w14:paraId="4A78FD5C" w14:textId="77777777" w:rsidTr="00903676">
        <w:trPr>
          <w:trHeight w:val="20"/>
        </w:trPr>
        <w:tc>
          <w:tcPr>
            <w:tcW w:w="623" w:type="pct"/>
            <w:shd w:val="clear" w:color="auto" w:fill="FFFFFF"/>
            <w:tcMar>
              <w:top w:w="0" w:type="dxa"/>
              <w:left w:w="105" w:type="dxa"/>
              <w:bottom w:w="0" w:type="dxa"/>
              <w:right w:w="105" w:type="dxa"/>
            </w:tcMar>
            <w:vAlign w:val="center"/>
            <w:hideMark/>
          </w:tcPr>
          <w:p w14:paraId="12CBB30E" w14:textId="77777777" w:rsidR="00903676" w:rsidRPr="003861BE" w:rsidRDefault="00903676" w:rsidP="003861BE">
            <w:pPr>
              <w:spacing w:line="360" w:lineRule="auto"/>
              <w:jc w:val="center"/>
              <w:rPr>
                <w:sz w:val="24"/>
                <w:szCs w:val="24"/>
              </w:rPr>
            </w:pPr>
            <w:r w:rsidRPr="003861BE">
              <w:rPr>
                <w:sz w:val="24"/>
                <w:szCs w:val="24"/>
              </w:rPr>
              <w:t>9</w:t>
            </w:r>
          </w:p>
        </w:tc>
        <w:tc>
          <w:tcPr>
            <w:tcW w:w="385" w:type="pct"/>
            <w:shd w:val="clear" w:color="auto" w:fill="FFFFFF"/>
            <w:tcMar>
              <w:top w:w="0" w:type="dxa"/>
              <w:left w:w="105" w:type="dxa"/>
              <w:bottom w:w="0" w:type="dxa"/>
              <w:right w:w="105" w:type="dxa"/>
            </w:tcMar>
            <w:vAlign w:val="center"/>
            <w:hideMark/>
          </w:tcPr>
          <w:p w14:paraId="2BA0D48A" w14:textId="77777777" w:rsidR="00903676" w:rsidRPr="003861BE" w:rsidRDefault="00903676" w:rsidP="003861BE">
            <w:pPr>
              <w:spacing w:line="360" w:lineRule="auto"/>
              <w:jc w:val="center"/>
              <w:rPr>
                <w:sz w:val="24"/>
                <w:szCs w:val="24"/>
              </w:rPr>
            </w:pPr>
            <w:r w:rsidRPr="003861BE">
              <w:rPr>
                <w:sz w:val="24"/>
                <w:szCs w:val="24"/>
              </w:rPr>
              <w:t>2</w:t>
            </w:r>
          </w:p>
        </w:tc>
        <w:tc>
          <w:tcPr>
            <w:tcW w:w="595" w:type="pct"/>
            <w:shd w:val="clear" w:color="auto" w:fill="FFFFFF"/>
            <w:tcMar>
              <w:top w:w="0" w:type="dxa"/>
              <w:left w:w="105" w:type="dxa"/>
              <w:bottom w:w="0" w:type="dxa"/>
              <w:right w:w="105" w:type="dxa"/>
            </w:tcMar>
            <w:vAlign w:val="center"/>
            <w:hideMark/>
          </w:tcPr>
          <w:p w14:paraId="54066B4D" w14:textId="77777777" w:rsidR="00903676" w:rsidRPr="003861BE" w:rsidRDefault="00903676" w:rsidP="003861BE">
            <w:pPr>
              <w:spacing w:line="360" w:lineRule="auto"/>
              <w:jc w:val="center"/>
              <w:rPr>
                <w:sz w:val="24"/>
                <w:szCs w:val="24"/>
              </w:rPr>
            </w:pPr>
            <w:r w:rsidRPr="003861BE">
              <w:rPr>
                <w:sz w:val="24"/>
                <w:szCs w:val="24"/>
              </w:rPr>
              <w:t>85</w:t>
            </w:r>
          </w:p>
        </w:tc>
        <w:tc>
          <w:tcPr>
            <w:tcW w:w="626" w:type="pct"/>
            <w:shd w:val="clear" w:color="auto" w:fill="FFFFFF"/>
            <w:tcMar>
              <w:top w:w="0" w:type="dxa"/>
              <w:left w:w="105" w:type="dxa"/>
              <w:bottom w:w="0" w:type="dxa"/>
              <w:right w:w="105" w:type="dxa"/>
            </w:tcMar>
            <w:vAlign w:val="center"/>
            <w:hideMark/>
          </w:tcPr>
          <w:p w14:paraId="154F5985" w14:textId="77777777" w:rsidR="00903676" w:rsidRPr="003861BE" w:rsidRDefault="00903676" w:rsidP="003861BE">
            <w:pPr>
              <w:spacing w:line="360" w:lineRule="auto"/>
              <w:jc w:val="center"/>
              <w:rPr>
                <w:sz w:val="24"/>
                <w:szCs w:val="24"/>
              </w:rPr>
            </w:pPr>
            <w:r w:rsidRPr="003861BE">
              <w:rPr>
                <w:sz w:val="24"/>
                <w:szCs w:val="24"/>
              </w:rPr>
              <w:t>41</w:t>
            </w:r>
          </w:p>
        </w:tc>
        <w:tc>
          <w:tcPr>
            <w:tcW w:w="564" w:type="pct"/>
            <w:shd w:val="clear" w:color="auto" w:fill="FFFFFF"/>
            <w:tcMar>
              <w:top w:w="0" w:type="dxa"/>
              <w:left w:w="105" w:type="dxa"/>
              <w:bottom w:w="0" w:type="dxa"/>
              <w:right w:w="105" w:type="dxa"/>
            </w:tcMar>
            <w:vAlign w:val="center"/>
          </w:tcPr>
          <w:p w14:paraId="2029F00D" w14:textId="77777777" w:rsidR="00903676" w:rsidRPr="003861BE" w:rsidRDefault="00903676" w:rsidP="003861BE">
            <w:pPr>
              <w:spacing w:line="360" w:lineRule="auto"/>
              <w:jc w:val="center"/>
              <w:rPr>
                <w:sz w:val="24"/>
                <w:szCs w:val="24"/>
              </w:rPr>
            </w:pPr>
            <w:r w:rsidRPr="003861BE">
              <w:rPr>
                <w:sz w:val="24"/>
                <w:szCs w:val="24"/>
              </w:rPr>
              <w:t>65</w:t>
            </w:r>
          </w:p>
        </w:tc>
        <w:tc>
          <w:tcPr>
            <w:tcW w:w="745" w:type="pct"/>
            <w:shd w:val="clear" w:color="auto" w:fill="FFFFFF"/>
            <w:tcMar>
              <w:top w:w="0" w:type="dxa"/>
              <w:left w:w="105" w:type="dxa"/>
              <w:bottom w:w="0" w:type="dxa"/>
              <w:right w:w="105" w:type="dxa"/>
            </w:tcMar>
            <w:vAlign w:val="center"/>
          </w:tcPr>
          <w:p w14:paraId="03EAE710" w14:textId="77777777" w:rsidR="00903676" w:rsidRPr="003861BE" w:rsidRDefault="00903676" w:rsidP="003861BE">
            <w:pPr>
              <w:spacing w:line="360" w:lineRule="auto"/>
              <w:jc w:val="center"/>
              <w:rPr>
                <w:sz w:val="24"/>
                <w:szCs w:val="24"/>
              </w:rPr>
            </w:pPr>
            <w:r w:rsidRPr="003861BE">
              <w:rPr>
                <w:sz w:val="24"/>
                <w:szCs w:val="24"/>
              </w:rPr>
              <w:t>28</w:t>
            </w:r>
          </w:p>
        </w:tc>
        <w:tc>
          <w:tcPr>
            <w:tcW w:w="576" w:type="pct"/>
            <w:shd w:val="clear" w:color="auto" w:fill="FFFFFF"/>
            <w:vAlign w:val="center"/>
          </w:tcPr>
          <w:p w14:paraId="65AEF719" w14:textId="77777777" w:rsidR="00903676" w:rsidRPr="003861BE" w:rsidRDefault="00903676" w:rsidP="003861BE">
            <w:pPr>
              <w:spacing w:line="360" w:lineRule="auto"/>
              <w:jc w:val="center"/>
              <w:rPr>
                <w:sz w:val="24"/>
                <w:szCs w:val="24"/>
              </w:rPr>
            </w:pPr>
            <w:r w:rsidRPr="003861BE">
              <w:rPr>
                <w:sz w:val="24"/>
                <w:szCs w:val="24"/>
              </w:rPr>
              <w:t>0</w:t>
            </w:r>
          </w:p>
        </w:tc>
        <w:tc>
          <w:tcPr>
            <w:tcW w:w="420" w:type="pct"/>
            <w:shd w:val="clear" w:color="auto" w:fill="FFFFFF"/>
            <w:vAlign w:val="center"/>
          </w:tcPr>
          <w:p w14:paraId="044A7352" w14:textId="77777777" w:rsidR="00903676" w:rsidRPr="003861BE" w:rsidRDefault="00903676" w:rsidP="003861BE">
            <w:pPr>
              <w:spacing w:line="360" w:lineRule="auto"/>
              <w:jc w:val="center"/>
              <w:rPr>
                <w:sz w:val="24"/>
                <w:szCs w:val="24"/>
              </w:rPr>
            </w:pPr>
            <w:r w:rsidRPr="003861BE">
              <w:rPr>
                <w:sz w:val="24"/>
                <w:szCs w:val="24"/>
              </w:rPr>
              <w:t>42,5</w:t>
            </w:r>
          </w:p>
        </w:tc>
        <w:tc>
          <w:tcPr>
            <w:tcW w:w="466" w:type="pct"/>
            <w:shd w:val="clear" w:color="auto" w:fill="FFFFFF"/>
            <w:vAlign w:val="center"/>
          </w:tcPr>
          <w:p w14:paraId="3736C038" w14:textId="77777777" w:rsidR="00903676" w:rsidRPr="003861BE" w:rsidRDefault="00903676" w:rsidP="003861BE">
            <w:pPr>
              <w:spacing w:line="360" w:lineRule="auto"/>
              <w:jc w:val="center"/>
              <w:rPr>
                <w:sz w:val="24"/>
                <w:szCs w:val="24"/>
              </w:rPr>
            </w:pPr>
          </w:p>
        </w:tc>
      </w:tr>
      <w:tr w:rsidR="00903676" w:rsidRPr="003861BE" w14:paraId="12521634" w14:textId="77777777" w:rsidTr="00903676">
        <w:trPr>
          <w:trHeight w:val="20"/>
        </w:trPr>
        <w:tc>
          <w:tcPr>
            <w:tcW w:w="623" w:type="pct"/>
            <w:shd w:val="clear" w:color="auto" w:fill="FFFFFF"/>
            <w:tcMar>
              <w:top w:w="0" w:type="dxa"/>
              <w:left w:w="105" w:type="dxa"/>
              <w:bottom w:w="0" w:type="dxa"/>
              <w:right w:w="105" w:type="dxa"/>
            </w:tcMar>
            <w:vAlign w:val="center"/>
            <w:hideMark/>
          </w:tcPr>
          <w:p w14:paraId="1E9C842C" w14:textId="77777777" w:rsidR="00903676" w:rsidRPr="003861BE" w:rsidRDefault="00903676" w:rsidP="003861BE">
            <w:pPr>
              <w:spacing w:line="360" w:lineRule="auto"/>
              <w:jc w:val="center"/>
              <w:rPr>
                <w:b/>
                <w:bCs/>
                <w:sz w:val="24"/>
                <w:szCs w:val="24"/>
              </w:rPr>
            </w:pPr>
            <w:r w:rsidRPr="003861BE">
              <w:rPr>
                <w:b/>
                <w:bCs/>
                <w:sz w:val="24"/>
                <w:szCs w:val="24"/>
              </w:rPr>
              <w:t>Tổng</w:t>
            </w:r>
          </w:p>
        </w:tc>
        <w:tc>
          <w:tcPr>
            <w:tcW w:w="385" w:type="pct"/>
            <w:shd w:val="clear" w:color="auto" w:fill="FFFFFF"/>
            <w:tcMar>
              <w:top w:w="0" w:type="dxa"/>
              <w:left w:w="105" w:type="dxa"/>
              <w:bottom w:w="0" w:type="dxa"/>
              <w:right w:w="105" w:type="dxa"/>
            </w:tcMar>
            <w:vAlign w:val="center"/>
            <w:hideMark/>
          </w:tcPr>
          <w:p w14:paraId="758745FA" w14:textId="77777777" w:rsidR="00903676" w:rsidRPr="003861BE" w:rsidRDefault="00903676" w:rsidP="003861BE">
            <w:pPr>
              <w:spacing w:line="360" w:lineRule="auto"/>
              <w:jc w:val="center"/>
              <w:rPr>
                <w:b/>
                <w:bCs/>
                <w:sz w:val="24"/>
                <w:szCs w:val="24"/>
              </w:rPr>
            </w:pPr>
            <w:r w:rsidRPr="003861BE">
              <w:rPr>
                <w:b/>
                <w:bCs/>
                <w:sz w:val="24"/>
                <w:szCs w:val="24"/>
              </w:rPr>
              <w:t>12</w:t>
            </w:r>
          </w:p>
        </w:tc>
        <w:tc>
          <w:tcPr>
            <w:tcW w:w="595" w:type="pct"/>
            <w:shd w:val="clear" w:color="auto" w:fill="FFFFFF"/>
            <w:tcMar>
              <w:top w:w="0" w:type="dxa"/>
              <w:left w:w="105" w:type="dxa"/>
              <w:bottom w:w="0" w:type="dxa"/>
              <w:right w:w="105" w:type="dxa"/>
            </w:tcMar>
            <w:vAlign w:val="center"/>
            <w:hideMark/>
          </w:tcPr>
          <w:p w14:paraId="61947849" w14:textId="77777777" w:rsidR="00903676" w:rsidRPr="003861BE" w:rsidRDefault="00903676" w:rsidP="003861BE">
            <w:pPr>
              <w:spacing w:line="360" w:lineRule="auto"/>
              <w:jc w:val="center"/>
              <w:rPr>
                <w:b/>
                <w:bCs/>
                <w:sz w:val="24"/>
                <w:szCs w:val="24"/>
              </w:rPr>
            </w:pPr>
            <w:r w:rsidRPr="003861BE">
              <w:rPr>
                <w:b/>
                <w:bCs/>
                <w:sz w:val="24"/>
                <w:szCs w:val="24"/>
              </w:rPr>
              <w:t>467</w:t>
            </w:r>
          </w:p>
        </w:tc>
        <w:tc>
          <w:tcPr>
            <w:tcW w:w="626" w:type="pct"/>
            <w:shd w:val="clear" w:color="auto" w:fill="FFFFFF"/>
            <w:tcMar>
              <w:top w:w="0" w:type="dxa"/>
              <w:left w:w="105" w:type="dxa"/>
              <w:bottom w:w="0" w:type="dxa"/>
              <w:right w:w="105" w:type="dxa"/>
            </w:tcMar>
            <w:vAlign w:val="center"/>
            <w:hideMark/>
          </w:tcPr>
          <w:p w14:paraId="17D77B16" w14:textId="77777777" w:rsidR="00903676" w:rsidRPr="003861BE" w:rsidRDefault="00903676" w:rsidP="003861BE">
            <w:pPr>
              <w:spacing w:line="360" w:lineRule="auto"/>
              <w:jc w:val="center"/>
              <w:rPr>
                <w:b/>
                <w:bCs/>
                <w:sz w:val="24"/>
                <w:szCs w:val="24"/>
              </w:rPr>
            </w:pPr>
            <w:r w:rsidRPr="003861BE">
              <w:rPr>
                <w:b/>
                <w:bCs/>
                <w:sz w:val="24"/>
                <w:szCs w:val="24"/>
              </w:rPr>
              <w:t>210</w:t>
            </w:r>
          </w:p>
        </w:tc>
        <w:tc>
          <w:tcPr>
            <w:tcW w:w="564" w:type="pct"/>
            <w:shd w:val="clear" w:color="auto" w:fill="FFFFFF"/>
            <w:tcMar>
              <w:top w:w="0" w:type="dxa"/>
              <w:left w:w="105" w:type="dxa"/>
              <w:bottom w:w="0" w:type="dxa"/>
              <w:right w:w="105" w:type="dxa"/>
            </w:tcMar>
            <w:vAlign w:val="center"/>
            <w:hideMark/>
          </w:tcPr>
          <w:p w14:paraId="4099CA6B" w14:textId="77777777" w:rsidR="00903676" w:rsidRPr="003861BE" w:rsidRDefault="00903676" w:rsidP="003861BE">
            <w:pPr>
              <w:spacing w:line="360" w:lineRule="auto"/>
              <w:jc w:val="center"/>
              <w:rPr>
                <w:b/>
                <w:bCs/>
                <w:sz w:val="24"/>
                <w:szCs w:val="24"/>
              </w:rPr>
            </w:pPr>
            <w:r w:rsidRPr="003861BE">
              <w:rPr>
                <w:b/>
                <w:bCs/>
                <w:sz w:val="24"/>
                <w:szCs w:val="24"/>
              </w:rPr>
              <w:t>385</w:t>
            </w:r>
          </w:p>
        </w:tc>
        <w:tc>
          <w:tcPr>
            <w:tcW w:w="745" w:type="pct"/>
            <w:shd w:val="clear" w:color="auto" w:fill="FFFFFF"/>
            <w:tcMar>
              <w:top w:w="0" w:type="dxa"/>
              <w:left w:w="105" w:type="dxa"/>
              <w:bottom w:w="0" w:type="dxa"/>
              <w:right w:w="105" w:type="dxa"/>
            </w:tcMar>
            <w:vAlign w:val="center"/>
            <w:hideMark/>
          </w:tcPr>
          <w:p w14:paraId="66F73306" w14:textId="77777777" w:rsidR="00903676" w:rsidRPr="003861BE" w:rsidRDefault="00903676" w:rsidP="003861BE">
            <w:pPr>
              <w:spacing w:line="360" w:lineRule="auto"/>
              <w:jc w:val="center"/>
              <w:rPr>
                <w:b/>
                <w:bCs/>
                <w:sz w:val="24"/>
                <w:szCs w:val="24"/>
              </w:rPr>
            </w:pPr>
            <w:r w:rsidRPr="003861BE">
              <w:rPr>
                <w:b/>
                <w:bCs/>
                <w:sz w:val="24"/>
                <w:szCs w:val="24"/>
              </w:rPr>
              <w:t>172</w:t>
            </w:r>
          </w:p>
        </w:tc>
        <w:tc>
          <w:tcPr>
            <w:tcW w:w="576" w:type="pct"/>
            <w:shd w:val="clear" w:color="auto" w:fill="FFFFFF"/>
            <w:vAlign w:val="center"/>
          </w:tcPr>
          <w:p w14:paraId="346D6A50" w14:textId="77777777" w:rsidR="00903676" w:rsidRPr="003861BE" w:rsidRDefault="00903676" w:rsidP="003861BE">
            <w:pPr>
              <w:spacing w:line="360" w:lineRule="auto"/>
              <w:jc w:val="center"/>
              <w:rPr>
                <w:b/>
                <w:bCs/>
                <w:sz w:val="24"/>
                <w:szCs w:val="24"/>
              </w:rPr>
            </w:pPr>
            <w:r w:rsidRPr="003861BE">
              <w:rPr>
                <w:b/>
                <w:bCs/>
                <w:sz w:val="24"/>
                <w:szCs w:val="24"/>
              </w:rPr>
              <w:t>6</w:t>
            </w:r>
          </w:p>
        </w:tc>
        <w:tc>
          <w:tcPr>
            <w:tcW w:w="420" w:type="pct"/>
            <w:shd w:val="clear" w:color="auto" w:fill="FFFFFF"/>
            <w:vAlign w:val="center"/>
          </w:tcPr>
          <w:p w14:paraId="64943F93" w14:textId="77777777" w:rsidR="00903676" w:rsidRPr="003861BE" w:rsidRDefault="00903676" w:rsidP="003861BE">
            <w:pPr>
              <w:spacing w:line="360" w:lineRule="auto"/>
              <w:jc w:val="center"/>
              <w:rPr>
                <w:b/>
                <w:bCs/>
                <w:sz w:val="24"/>
                <w:szCs w:val="24"/>
              </w:rPr>
            </w:pPr>
            <w:r w:rsidRPr="003861BE">
              <w:rPr>
                <w:b/>
                <w:bCs/>
                <w:sz w:val="24"/>
                <w:szCs w:val="24"/>
              </w:rPr>
              <w:t>38,9</w:t>
            </w:r>
          </w:p>
        </w:tc>
        <w:tc>
          <w:tcPr>
            <w:tcW w:w="466" w:type="pct"/>
            <w:shd w:val="clear" w:color="auto" w:fill="FFFFFF"/>
            <w:vAlign w:val="center"/>
          </w:tcPr>
          <w:p w14:paraId="2657D34E" w14:textId="77777777" w:rsidR="00903676" w:rsidRPr="003861BE" w:rsidRDefault="00903676" w:rsidP="003861BE">
            <w:pPr>
              <w:spacing w:line="360" w:lineRule="auto"/>
              <w:jc w:val="center"/>
              <w:rPr>
                <w:b/>
                <w:bCs/>
                <w:sz w:val="24"/>
                <w:szCs w:val="24"/>
              </w:rPr>
            </w:pPr>
          </w:p>
        </w:tc>
      </w:tr>
    </w:tbl>
    <w:p w14:paraId="09992A35" w14:textId="77777777" w:rsidR="00901EA8" w:rsidRPr="003861BE" w:rsidRDefault="00901EA8" w:rsidP="003861BE">
      <w:pPr>
        <w:ind w:firstLine="720"/>
        <w:jc w:val="both"/>
        <w:rPr>
          <w:rFonts w:asciiTheme="majorHAnsi" w:hAnsiTheme="majorHAnsi" w:cstheme="majorHAnsi"/>
          <w:sz w:val="27"/>
          <w:szCs w:val="27"/>
        </w:rPr>
      </w:pPr>
      <w:r w:rsidRPr="003861BE">
        <w:rPr>
          <w:rFonts w:asciiTheme="majorHAnsi" w:hAnsiTheme="majorHAnsi" w:cstheme="majorHAnsi"/>
          <w:sz w:val="27"/>
          <w:szCs w:val="27"/>
        </w:rPr>
        <w:t>- Phấn đấu duy trì 100% sĩ số đến cuối năm học.</w:t>
      </w:r>
    </w:p>
    <w:p w14:paraId="53F4E12F" w14:textId="22562A45" w:rsidR="00901EA8" w:rsidRDefault="00901EA8" w:rsidP="003861BE">
      <w:pPr>
        <w:ind w:firstLine="720"/>
        <w:jc w:val="both"/>
        <w:rPr>
          <w:rFonts w:asciiTheme="majorHAnsi" w:hAnsiTheme="majorHAnsi" w:cstheme="majorHAnsi"/>
          <w:sz w:val="27"/>
          <w:szCs w:val="27"/>
        </w:rPr>
      </w:pPr>
      <w:r w:rsidRPr="003861BE">
        <w:rPr>
          <w:rFonts w:asciiTheme="majorHAnsi" w:hAnsiTheme="majorHAnsi" w:cstheme="majorHAnsi"/>
          <w:sz w:val="27"/>
          <w:szCs w:val="27"/>
        </w:rPr>
        <w:t>- Phấn đấu tỉ lệ chuyên cần hàng ngày của học sinh đạt 99% trở lên.</w:t>
      </w:r>
    </w:p>
    <w:p w14:paraId="5EA06977" w14:textId="56284F20" w:rsidR="00B2381E" w:rsidRPr="00B2381E" w:rsidRDefault="00B2381E" w:rsidP="003861BE">
      <w:pPr>
        <w:ind w:firstLine="720"/>
        <w:jc w:val="both"/>
        <w:rPr>
          <w:rFonts w:asciiTheme="majorHAnsi" w:hAnsiTheme="majorHAnsi" w:cstheme="majorHAnsi"/>
          <w:b/>
          <w:sz w:val="27"/>
          <w:szCs w:val="27"/>
          <w:lang w:val="en-US"/>
        </w:rPr>
      </w:pPr>
      <w:r w:rsidRPr="00B2381E">
        <w:rPr>
          <w:rFonts w:asciiTheme="majorHAnsi" w:hAnsiTheme="majorHAnsi" w:cstheme="majorHAnsi"/>
          <w:b/>
          <w:sz w:val="27"/>
          <w:szCs w:val="27"/>
          <w:lang w:val="en-US"/>
        </w:rPr>
        <w:t>b. Nâng cao chất lương</w:t>
      </w:r>
      <w:r>
        <w:rPr>
          <w:rFonts w:asciiTheme="majorHAnsi" w:hAnsiTheme="majorHAnsi" w:cstheme="majorHAnsi"/>
          <w:b/>
          <w:sz w:val="27"/>
          <w:szCs w:val="27"/>
          <w:lang w:val="en-US"/>
        </w:rPr>
        <w:t xml:space="preserve"> giáo dục</w:t>
      </w:r>
    </w:p>
    <w:tbl>
      <w:tblPr>
        <w:tblW w:w="10203" w:type="dxa"/>
        <w:tblInd w:w="108" w:type="dxa"/>
        <w:tblLook w:val="04A0" w:firstRow="1" w:lastRow="0" w:firstColumn="1" w:lastColumn="0" w:noHBand="0" w:noVBand="1"/>
      </w:tblPr>
      <w:tblGrid>
        <w:gridCol w:w="1418"/>
        <w:gridCol w:w="709"/>
        <w:gridCol w:w="708"/>
        <w:gridCol w:w="851"/>
        <w:gridCol w:w="850"/>
        <w:gridCol w:w="851"/>
        <w:gridCol w:w="992"/>
        <w:gridCol w:w="1076"/>
        <w:gridCol w:w="1076"/>
        <w:gridCol w:w="856"/>
        <w:gridCol w:w="816"/>
      </w:tblGrid>
      <w:tr w:rsidR="00081B2B" w:rsidRPr="00081B2B" w14:paraId="52488A5C" w14:textId="77777777" w:rsidTr="00081B2B">
        <w:trPr>
          <w:trHeight w:val="360"/>
        </w:trPr>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785A51" w14:textId="77777777" w:rsidR="00081B2B" w:rsidRPr="00081B2B" w:rsidRDefault="00081B2B" w:rsidP="00081B2B">
            <w:pPr>
              <w:widowControl/>
              <w:autoSpaceDE/>
              <w:autoSpaceDN/>
              <w:jc w:val="center"/>
              <w:rPr>
                <w:b/>
                <w:bCs/>
                <w:sz w:val="24"/>
                <w:szCs w:val="24"/>
                <w:lang w:val="en-US"/>
              </w:rPr>
            </w:pPr>
            <w:r w:rsidRPr="00081B2B">
              <w:rPr>
                <w:b/>
                <w:bCs/>
                <w:sz w:val="24"/>
                <w:szCs w:val="24"/>
                <w:lang w:val="en-US"/>
              </w:rPr>
              <w:t>Khối 6,7,8,9</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2DA154" w14:textId="77777777" w:rsidR="00081B2B" w:rsidRPr="00081B2B" w:rsidRDefault="00081B2B" w:rsidP="00081B2B">
            <w:pPr>
              <w:widowControl/>
              <w:autoSpaceDE/>
              <w:autoSpaceDN/>
              <w:jc w:val="center"/>
              <w:rPr>
                <w:b/>
                <w:bCs/>
                <w:sz w:val="24"/>
                <w:szCs w:val="24"/>
                <w:lang w:val="en-US"/>
              </w:rPr>
            </w:pPr>
            <w:r w:rsidRPr="00081B2B">
              <w:rPr>
                <w:b/>
                <w:bCs/>
                <w:sz w:val="24"/>
                <w:szCs w:val="24"/>
                <w:lang w:val="en-US"/>
              </w:rPr>
              <w:t>Tốt</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92ED6E" w14:textId="77777777" w:rsidR="00081B2B" w:rsidRPr="00081B2B" w:rsidRDefault="00081B2B" w:rsidP="00081B2B">
            <w:pPr>
              <w:widowControl/>
              <w:autoSpaceDE/>
              <w:autoSpaceDN/>
              <w:jc w:val="center"/>
              <w:rPr>
                <w:b/>
                <w:bCs/>
                <w:sz w:val="24"/>
                <w:szCs w:val="24"/>
                <w:lang w:val="en-US"/>
              </w:rPr>
            </w:pPr>
            <w:r w:rsidRPr="00081B2B">
              <w:rPr>
                <w:b/>
                <w:bCs/>
                <w:sz w:val="24"/>
                <w:szCs w:val="24"/>
                <w:lang w:val="en-US"/>
              </w:rPr>
              <w:t>Khá</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AB6D9B" w14:textId="77777777" w:rsidR="00081B2B" w:rsidRPr="00081B2B" w:rsidRDefault="00081B2B" w:rsidP="00081B2B">
            <w:pPr>
              <w:widowControl/>
              <w:autoSpaceDE/>
              <w:autoSpaceDN/>
              <w:jc w:val="center"/>
              <w:rPr>
                <w:b/>
                <w:bCs/>
                <w:sz w:val="24"/>
                <w:szCs w:val="24"/>
                <w:lang w:val="en-US"/>
              </w:rPr>
            </w:pPr>
            <w:r w:rsidRPr="00081B2B">
              <w:rPr>
                <w:b/>
                <w:bCs/>
                <w:sz w:val="24"/>
                <w:szCs w:val="24"/>
                <w:lang w:val="en-US"/>
              </w:rPr>
              <w:t>Đạt</w:t>
            </w:r>
          </w:p>
        </w:tc>
        <w:tc>
          <w:tcPr>
            <w:tcW w:w="215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988237" w14:textId="77777777" w:rsidR="00081B2B" w:rsidRPr="00081B2B" w:rsidRDefault="00081B2B" w:rsidP="00081B2B">
            <w:pPr>
              <w:widowControl/>
              <w:autoSpaceDE/>
              <w:autoSpaceDN/>
              <w:jc w:val="center"/>
              <w:rPr>
                <w:b/>
                <w:bCs/>
                <w:sz w:val="24"/>
                <w:szCs w:val="24"/>
                <w:lang w:val="en-US"/>
              </w:rPr>
            </w:pPr>
            <w:r w:rsidRPr="00081B2B">
              <w:rPr>
                <w:b/>
                <w:bCs/>
                <w:sz w:val="24"/>
                <w:szCs w:val="24"/>
                <w:lang w:val="en-US"/>
              </w:rPr>
              <w:t>Chưa đạt</w:t>
            </w:r>
          </w:p>
        </w:tc>
        <w:tc>
          <w:tcPr>
            <w:tcW w:w="167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4C84695" w14:textId="77777777" w:rsidR="00081B2B" w:rsidRPr="00081B2B" w:rsidRDefault="00081B2B" w:rsidP="00081B2B">
            <w:pPr>
              <w:widowControl/>
              <w:autoSpaceDE/>
              <w:autoSpaceDN/>
              <w:jc w:val="center"/>
              <w:rPr>
                <w:b/>
                <w:bCs/>
                <w:sz w:val="24"/>
                <w:szCs w:val="24"/>
                <w:lang w:val="en-US"/>
              </w:rPr>
            </w:pPr>
            <w:r w:rsidRPr="00081B2B">
              <w:rPr>
                <w:b/>
                <w:bCs/>
                <w:sz w:val="24"/>
                <w:szCs w:val="24"/>
                <w:lang w:val="en-US"/>
              </w:rPr>
              <w:t>Tổng số học sinh</w:t>
            </w:r>
          </w:p>
        </w:tc>
      </w:tr>
      <w:tr w:rsidR="00081B2B" w:rsidRPr="00081B2B" w14:paraId="40D8E0C9" w14:textId="77777777" w:rsidTr="00081B2B">
        <w:trPr>
          <w:trHeight w:val="36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3F0C928" w14:textId="77777777" w:rsidR="00081B2B" w:rsidRPr="00081B2B" w:rsidRDefault="00081B2B" w:rsidP="00081B2B">
            <w:pPr>
              <w:widowControl/>
              <w:autoSpaceDE/>
              <w:autoSpaceDN/>
              <w:rPr>
                <w:b/>
                <w:bCs/>
                <w:sz w:val="24"/>
                <w:szCs w:val="24"/>
                <w:lang w:val="en-US"/>
              </w:rPr>
            </w:pPr>
          </w:p>
        </w:tc>
        <w:tc>
          <w:tcPr>
            <w:tcW w:w="709" w:type="dxa"/>
            <w:tcBorders>
              <w:top w:val="nil"/>
              <w:left w:val="nil"/>
              <w:bottom w:val="single" w:sz="4" w:space="0" w:color="auto"/>
              <w:right w:val="single" w:sz="4" w:space="0" w:color="auto"/>
            </w:tcBorders>
            <w:shd w:val="clear" w:color="auto" w:fill="auto"/>
            <w:noWrap/>
            <w:vAlign w:val="center"/>
            <w:hideMark/>
          </w:tcPr>
          <w:p w14:paraId="0761E64A" w14:textId="77777777" w:rsidR="00081B2B" w:rsidRPr="00081B2B" w:rsidRDefault="00081B2B" w:rsidP="00081B2B">
            <w:pPr>
              <w:widowControl/>
              <w:autoSpaceDE/>
              <w:autoSpaceDN/>
              <w:jc w:val="center"/>
              <w:rPr>
                <w:b/>
                <w:bCs/>
                <w:sz w:val="24"/>
                <w:szCs w:val="24"/>
                <w:lang w:val="en-US"/>
              </w:rPr>
            </w:pPr>
            <w:r w:rsidRPr="00081B2B">
              <w:rPr>
                <w:b/>
                <w:bCs/>
                <w:sz w:val="24"/>
                <w:szCs w:val="24"/>
                <w:lang w:val="en-US"/>
              </w:rPr>
              <w:t>SL</w:t>
            </w:r>
          </w:p>
        </w:tc>
        <w:tc>
          <w:tcPr>
            <w:tcW w:w="708" w:type="dxa"/>
            <w:tcBorders>
              <w:top w:val="nil"/>
              <w:left w:val="nil"/>
              <w:bottom w:val="single" w:sz="4" w:space="0" w:color="auto"/>
              <w:right w:val="single" w:sz="4" w:space="0" w:color="auto"/>
            </w:tcBorders>
            <w:shd w:val="clear" w:color="auto" w:fill="auto"/>
            <w:noWrap/>
            <w:vAlign w:val="center"/>
            <w:hideMark/>
          </w:tcPr>
          <w:p w14:paraId="51CC67CB" w14:textId="77777777" w:rsidR="00081B2B" w:rsidRPr="00081B2B" w:rsidRDefault="00081B2B" w:rsidP="00081B2B">
            <w:pPr>
              <w:widowControl/>
              <w:autoSpaceDE/>
              <w:autoSpaceDN/>
              <w:jc w:val="center"/>
              <w:rPr>
                <w:b/>
                <w:bCs/>
                <w:sz w:val="24"/>
                <w:szCs w:val="24"/>
                <w:lang w:val="en-US"/>
              </w:rPr>
            </w:pPr>
            <w:r w:rsidRPr="00081B2B">
              <w:rPr>
                <w:b/>
                <w:bCs/>
                <w:sz w:val="24"/>
                <w:szCs w:val="24"/>
                <w:lang w:val="en-US"/>
              </w:rPr>
              <w:t>%</w:t>
            </w:r>
          </w:p>
        </w:tc>
        <w:tc>
          <w:tcPr>
            <w:tcW w:w="851" w:type="dxa"/>
            <w:tcBorders>
              <w:top w:val="nil"/>
              <w:left w:val="nil"/>
              <w:bottom w:val="single" w:sz="4" w:space="0" w:color="auto"/>
              <w:right w:val="single" w:sz="4" w:space="0" w:color="auto"/>
            </w:tcBorders>
            <w:shd w:val="clear" w:color="auto" w:fill="auto"/>
            <w:noWrap/>
            <w:vAlign w:val="center"/>
            <w:hideMark/>
          </w:tcPr>
          <w:p w14:paraId="29B6B874" w14:textId="77777777" w:rsidR="00081B2B" w:rsidRPr="00081B2B" w:rsidRDefault="00081B2B" w:rsidP="00081B2B">
            <w:pPr>
              <w:widowControl/>
              <w:autoSpaceDE/>
              <w:autoSpaceDN/>
              <w:jc w:val="center"/>
              <w:rPr>
                <w:b/>
                <w:bCs/>
                <w:sz w:val="24"/>
                <w:szCs w:val="24"/>
                <w:lang w:val="en-US"/>
              </w:rPr>
            </w:pPr>
            <w:r w:rsidRPr="00081B2B">
              <w:rPr>
                <w:b/>
                <w:bCs/>
                <w:sz w:val="24"/>
                <w:szCs w:val="24"/>
                <w:lang w:val="en-US"/>
              </w:rPr>
              <w:t>SL</w:t>
            </w:r>
          </w:p>
        </w:tc>
        <w:tc>
          <w:tcPr>
            <w:tcW w:w="850" w:type="dxa"/>
            <w:tcBorders>
              <w:top w:val="nil"/>
              <w:left w:val="nil"/>
              <w:bottom w:val="single" w:sz="4" w:space="0" w:color="auto"/>
              <w:right w:val="single" w:sz="4" w:space="0" w:color="auto"/>
            </w:tcBorders>
            <w:shd w:val="clear" w:color="auto" w:fill="auto"/>
            <w:noWrap/>
            <w:vAlign w:val="center"/>
            <w:hideMark/>
          </w:tcPr>
          <w:p w14:paraId="61CF0E95" w14:textId="77777777" w:rsidR="00081B2B" w:rsidRPr="00081B2B" w:rsidRDefault="00081B2B" w:rsidP="00081B2B">
            <w:pPr>
              <w:widowControl/>
              <w:autoSpaceDE/>
              <w:autoSpaceDN/>
              <w:jc w:val="center"/>
              <w:rPr>
                <w:b/>
                <w:bCs/>
                <w:sz w:val="24"/>
                <w:szCs w:val="24"/>
                <w:lang w:val="en-US"/>
              </w:rPr>
            </w:pPr>
            <w:r w:rsidRPr="00081B2B">
              <w:rPr>
                <w:b/>
                <w:bCs/>
                <w:sz w:val="24"/>
                <w:szCs w:val="24"/>
                <w:lang w:val="en-US"/>
              </w:rPr>
              <w:t>%</w:t>
            </w:r>
          </w:p>
        </w:tc>
        <w:tc>
          <w:tcPr>
            <w:tcW w:w="851" w:type="dxa"/>
            <w:tcBorders>
              <w:top w:val="nil"/>
              <w:left w:val="nil"/>
              <w:bottom w:val="single" w:sz="4" w:space="0" w:color="auto"/>
              <w:right w:val="single" w:sz="4" w:space="0" w:color="auto"/>
            </w:tcBorders>
            <w:shd w:val="clear" w:color="auto" w:fill="auto"/>
            <w:noWrap/>
            <w:vAlign w:val="center"/>
            <w:hideMark/>
          </w:tcPr>
          <w:p w14:paraId="5F6F5F2A" w14:textId="77777777" w:rsidR="00081B2B" w:rsidRPr="00081B2B" w:rsidRDefault="00081B2B" w:rsidP="00081B2B">
            <w:pPr>
              <w:widowControl/>
              <w:autoSpaceDE/>
              <w:autoSpaceDN/>
              <w:jc w:val="center"/>
              <w:rPr>
                <w:b/>
                <w:bCs/>
                <w:sz w:val="24"/>
                <w:szCs w:val="24"/>
                <w:lang w:val="en-US"/>
              </w:rPr>
            </w:pPr>
            <w:r w:rsidRPr="00081B2B">
              <w:rPr>
                <w:b/>
                <w:bCs/>
                <w:sz w:val="24"/>
                <w:szCs w:val="24"/>
                <w:lang w:val="en-US"/>
              </w:rPr>
              <w:t>SL</w:t>
            </w:r>
          </w:p>
        </w:tc>
        <w:tc>
          <w:tcPr>
            <w:tcW w:w="992" w:type="dxa"/>
            <w:tcBorders>
              <w:top w:val="nil"/>
              <w:left w:val="nil"/>
              <w:bottom w:val="single" w:sz="4" w:space="0" w:color="auto"/>
              <w:right w:val="single" w:sz="4" w:space="0" w:color="auto"/>
            </w:tcBorders>
            <w:shd w:val="clear" w:color="auto" w:fill="auto"/>
            <w:noWrap/>
            <w:vAlign w:val="center"/>
            <w:hideMark/>
          </w:tcPr>
          <w:p w14:paraId="4EA2C3D2" w14:textId="77777777" w:rsidR="00081B2B" w:rsidRPr="00081B2B" w:rsidRDefault="00081B2B" w:rsidP="00081B2B">
            <w:pPr>
              <w:widowControl/>
              <w:autoSpaceDE/>
              <w:autoSpaceDN/>
              <w:jc w:val="center"/>
              <w:rPr>
                <w:b/>
                <w:bCs/>
                <w:sz w:val="24"/>
                <w:szCs w:val="24"/>
                <w:lang w:val="en-US"/>
              </w:rPr>
            </w:pPr>
            <w:r w:rsidRPr="00081B2B">
              <w:rPr>
                <w:b/>
                <w:bCs/>
                <w:sz w:val="24"/>
                <w:szCs w:val="24"/>
                <w:lang w:val="en-US"/>
              </w:rPr>
              <w:t>%</w:t>
            </w:r>
          </w:p>
        </w:tc>
        <w:tc>
          <w:tcPr>
            <w:tcW w:w="1076" w:type="dxa"/>
            <w:tcBorders>
              <w:top w:val="nil"/>
              <w:left w:val="nil"/>
              <w:bottom w:val="single" w:sz="4" w:space="0" w:color="auto"/>
              <w:right w:val="single" w:sz="4" w:space="0" w:color="auto"/>
            </w:tcBorders>
            <w:shd w:val="clear" w:color="auto" w:fill="auto"/>
            <w:noWrap/>
            <w:vAlign w:val="center"/>
            <w:hideMark/>
          </w:tcPr>
          <w:p w14:paraId="553F28E7" w14:textId="77777777" w:rsidR="00081B2B" w:rsidRPr="00081B2B" w:rsidRDefault="00081B2B" w:rsidP="00081B2B">
            <w:pPr>
              <w:widowControl/>
              <w:autoSpaceDE/>
              <w:autoSpaceDN/>
              <w:jc w:val="center"/>
              <w:rPr>
                <w:b/>
                <w:bCs/>
                <w:sz w:val="24"/>
                <w:szCs w:val="24"/>
                <w:lang w:val="en-US"/>
              </w:rPr>
            </w:pPr>
            <w:r w:rsidRPr="00081B2B">
              <w:rPr>
                <w:b/>
                <w:bCs/>
                <w:sz w:val="24"/>
                <w:szCs w:val="24"/>
                <w:lang w:val="en-US"/>
              </w:rPr>
              <w:t>SL</w:t>
            </w:r>
          </w:p>
        </w:tc>
        <w:tc>
          <w:tcPr>
            <w:tcW w:w="1076" w:type="dxa"/>
            <w:tcBorders>
              <w:top w:val="nil"/>
              <w:left w:val="nil"/>
              <w:bottom w:val="single" w:sz="4" w:space="0" w:color="auto"/>
              <w:right w:val="single" w:sz="4" w:space="0" w:color="auto"/>
            </w:tcBorders>
            <w:shd w:val="clear" w:color="auto" w:fill="auto"/>
            <w:noWrap/>
            <w:vAlign w:val="center"/>
            <w:hideMark/>
          </w:tcPr>
          <w:p w14:paraId="7311090C" w14:textId="77777777" w:rsidR="00081B2B" w:rsidRPr="00081B2B" w:rsidRDefault="00081B2B" w:rsidP="00081B2B">
            <w:pPr>
              <w:widowControl/>
              <w:autoSpaceDE/>
              <w:autoSpaceDN/>
              <w:jc w:val="center"/>
              <w:rPr>
                <w:b/>
                <w:bCs/>
                <w:sz w:val="24"/>
                <w:szCs w:val="24"/>
                <w:lang w:val="en-US"/>
              </w:rPr>
            </w:pPr>
            <w:r w:rsidRPr="00081B2B">
              <w:rPr>
                <w:b/>
                <w:bCs/>
                <w:sz w:val="24"/>
                <w:szCs w:val="24"/>
                <w:lang w:val="en-US"/>
              </w:rPr>
              <w:t>%</w:t>
            </w:r>
          </w:p>
        </w:tc>
        <w:tc>
          <w:tcPr>
            <w:tcW w:w="1672" w:type="dxa"/>
            <w:gridSpan w:val="2"/>
            <w:vMerge/>
            <w:tcBorders>
              <w:top w:val="nil"/>
              <w:left w:val="nil"/>
              <w:bottom w:val="single" w:sz="4" w:space="0" w:color="auto"/>
              <w:right w:val="single" w:sz="4" w:space="0" w:color="auto"/>
            </w:tcBorders>
            <w:vAlign w:val="center"/>
            <w:hideMark/>
          </w:tcPr>
          <w:p w14:paraId="6F94F71C" w14:textId="77777777" w:rsidR="00081B2B" w:rsidRPr="00081B2B" w:rsidRDefault="00081B2B" w:rsidP="00081B2B">
            <w:pPr>
              <w:widowControl/>
              <w:autoSpaceDE/>
              <w:autoSpaceDN/>
              <w:rPr>
                <w:b/>
                <w:bCs/>
                <w:sz w:val="24"/>
                <w:szCs w:val="24"/>
                <w:lang w:val="en-US"/>
              </w:rPr>
            </w:pPr>
          </w:p>
        </w:tc>
      </w:tr>
      <w:tr w:rsidR="00081B2B" w:rsidRPr="00081B2B" w14:paraId="16063D62" w14:textId="77777777" w:rsidTr="00081B2B">
        <w:trPr>
          <w:trHeight w:val="3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B346359" w14:textId="77777777" w:rsidR="00081B2B" w:rsidRPr="00081B2B" w:rsidRDefault="00081B2B" w:rsidP="00B2381E">
            <w:pPr>
              <w:widowControl/>
              <w:autoSpaceDE/>
              <w:autoSpaceDN/>
              <w:spacing w:line="360" w:lineRule="auto"/>
              <w:rPr>
                <w:lang w:val="en-US"/>
              </w:rPr>
            </w:pPr>
            <w:r w:rsidRPr="00081B2B">
              <w:rPr>
                <w:lang w:val="en-US"/>
              </w:rPr>
              <w:t>Học tập</w:t>
            </w:r>
          </w:p>
        </w:tc>
        <w:tc>
          <w:tcPr>
            <w:tcW w:w="709" w:type="dxa"/>
            <w:tcBorders>
              <w:top w:val="nil"/>
              <w:left w:val="nil"/>
              <w:bottom w:val="single" w:sz="4" w:space="0" w:color="auto"/>
              <w:right w:val="single" w:sz="4" w:space="0" w:color="auto"/>
            </w:tcBorders>
            <w:shd w:val="clear" w:color="000000" w:fill="CCFFFF"/>
            <w:noWrap/>
            <w:vAlign w:val="center"/>
            <w:hideMark/>
          </w:tcPr>
          <w:p w14:paraId="03D42F7E" w14:textId="77777777" w:rsidR="00081B2B" w:rsidRPr="00081B2B" w:rsidRDefault="00081B2B" w:rsidP="00B2381E">
            <w:pPr>
              <w:widowControl/>
              <w:autoSpaceDE/>
              <w:autoSpaceDN/>
              <w:spacing w:line="360" w:lineRule="auto"/>
              <w:jc w:val="right"/>
              <w:rPr>
                <w:sz w:val="24"/>
                <w:szCs w:val="24"/>
                <w:lang w:val="en-US"/>
              </w:rPr>
            </w:pPr>
            <w:r w:rsidRPr="00081B2B">
              <w:rPr>
                <w:sz w:val="24"/>
                <w:szCs w:val="24"/>
                <w:lang w:val="en-US"/>
              </w:rPr>
              <w:t>61</w:t>
            </w:r>
          </w:p>
        </w:tc>
        <w:tc>
          <w:tcPr>
            <w:tcW w:w="708" w:type="dxa"/>
            <w:tcBorders>
              <w:top w:val="nil"/>
              <w:left w:val="nil"/>
              <w:bottom w:val="single" w:sz="4" w:space="0" w:color="auto"/>
              <w:right w:val="single" w:sz="4" w:space="0" w:color="auto"/>
            </w:tcBorders>
            <w:shd w:val="clear" w:color="auto" w:fill="auto"/>
            <w:noWrap/>
            <w:vAlign w:val="center"/>
            <w:hideMark/>
          </w:tcPr>
          <w:p w14:paraId="7E2EA64C" w14:textId="77777777" w:rsidR="00081B2B" w:rsidRPr="00081B2B" w:rsidRDefault="00081B2B" w:rsidP="00B2381E">
            <w:pPr>
              <w:widowControl/>
              <w:autoSpaceDE/>
              <w:autoSpaceDN/>
              <w:spacing w:line="360" w:lineRule="auto"/>
              <w:jc w:val="center"/>
              <w:rPr>
                <w:sz w:val="24"/>
                <w:szCs w:val="24"/>
                <w:lang w:val="en-US"/>
              </w:rPr>
            </w:pPr>
            <w:r w:rsidRPr="00081B2B">
              <w:rPr>
                <w:sz w:val="24"/>
                <w:szCs w:val="24"/>
                <w:lang w:val="en-US"/>
              </w:rPr>
              <w:t>13.1</w:t>
            </w:r>
          </w:p>
        </w:tc>
        <w:tc>
          <w:tcPr>
            <w:tcW w:w="851" w:type="dxa"/>
            <w:tcBorders>
              <w:top w:val="nil"/>
              <w:left w:val="nil"/>
              <w:bottom w:val="single" w:sz="4" w:space="0" w:color="auto"/>
              <w:right w:val="single" w:sz="4" w:space="0" w:color="auto"/>
            </w:tcBorders>
            <w:shd w:val="clear" w:color="000000" w:fill="CCFFFF"/>
            <w:noWrap/>
            <w:vAlign w:val="center"/>
            <w:hideMark/>
          </w:tcPr>
          <w:p w14:paraId="5EAEB448" w14:textId="77777777" w:rsidR="00081B2B" w:rsidRPr="00081B2B" w:rsidRDefault="00081B2B" w:rsidP="00B2381E">
            <w:pPr>
              <w:widowControl/>
              <w:autoSpaceDE/>
              <w:autoSpaceDN/>
              <w:spacing w:line="360" w:lineRule="auto"/>
              <w:jc w:val="right"/>
              <w:rPr>
                <w:sz w:val="24"/>
                <w:szCs w:val="24"/>
                <w:lang w:val="en-US"/>
              </w:rPr>
            </w:pPr>
            <w:r w:rsidRPr="00081B2B">
              <w:rPr>
                <w:sz w:val="24"/>
                <w:szCs w:val="24"/>
                <w:lang w:val="en-US"/>
              </w:rPr>
              <w:t>173</w:t>
            </w:r>
          </w:p>
        </w:tc>
        <w:tc>
          <w:tcPr>
            <w:tcW w:w="850" w:type="dxa"/>
            <w:tcBorders>
              <w:top w:val="nil"/>
              <w:left w:val="nil"/>
              <w:bottom w:val="single" w:sz="4" w:space="0" w:color="auto"/>
              <w:right w:val="single" w:sz="4" w:space="0" w:color="auto"/>
            </w:tcBorders>
            <w:shd w:val="clear" w:color="auto" w:fill="auto"/>
            <w:noWrap/>
            <w:vAlign w:val="center"/>
            <w:hideMark/>
          </w:tcPr>
          <w:p w14:paraId="6F4725F7" w14:textId="77777777" w:rsidR="00081B2B" w:rsidRPr="00081B2B" w:rsidRDefault="00081B2B" w:rsidP="00B2381E">
            <w:pPr>
              <w:widowControl/>
              <w:autoSpaceDE/>
              <w:autoSpaceDN/>
              <w:spacing w:line="360" w:lineRule="auto"/>
              <w:jc w:val="center"/>
              <w:rPr>
                <w:sz w:val="24"/>
                <w:szCs w:val="24"/>
                <w:lang w:val="en-US"/>
              </w:rPr>
            </w:pPr>
            <w:r w:rsidRPr="00081B2B">
              <w:rPr>
                <w:sz w:val="24"/>
                <w:szCs w:val="24"/>
                <w:lang w:val="en-US"/>
              </w:rPr>
              <w:t>37</w:t>
            </w:r>
          </w:p>
        </w:tc>
        <w:tc>
          <w:tcPr>
            <w:tcW w:w="851" w:type="dxa"/>
            <w:tcBorders>
              <w:top w:val="nil"/>
              <w:left w:val="nil"/>
              <w:bottom w:val="single" w:sz="4" w:space="0" w:color="auto"/>
              <w:right w:val="single" w:sz="4" w:space="0" w:color="auto"/>
            </w:tcBorders>
            <w:shd w:val="clear" w:color="000000" w:fill="CCFFFF"/>
            <w:noWrap/>
            <w:vAlign w:val="center"/>
            <w:hideMark/>
          </w:tcPr>
          <w:p w14:paraId="17885F95" w14:textId="77777777" w:rsidR="00081B2B" w:rsidRPr="00081B2B" w:rsidRDefault="00081B2B" w:rsidP="00B2381E">
            <w:pPr>
              <w:widowControl/>
              <w:autoSpaceDE/>
              <w:autoSpaceDN/>
              <w:spacing w:line="360" w:lineRule="auto"/>
              <w:jc w:val="right"/>
              <w:rPr>
                <w:sz w:val="24"/>
                <w:szCs w:val="24"/>
                <w:lang w:val="en-US"/>
              </w:rPr>
            </w:pPr>
            <w:r w:rsidRPr="00081B2B">
              <w:rPr>
                <w:sz w:val="24"/>
                <w:szCs w:val="24"/>
                <w:lang w:val="en-US"/>
              </w:rPr>
              <w:t>225</w:t>
            </w:r>
          </w:p>
        </w:tc>
        <w:tc>
          <w:tcPr>
            <w:tcW w:w="992" w:type="dxa"/>
            <w:tcBorders>
              <w:top w:val="nil"/>
              <w:left w:val="nil"/>
              <w:bottom w:val="single" w:sz="4" w:space="0" w:color="auto"/>
              <w:right w:val="single" w:sz="4" w:space="0" w:color="auto"/>
            </w:tcBorders>
            <w:shd w:val="clear" w:color="auto" w:fill="auto"/>
            <w:noWrap/>
            <w:vAlign w:val="center"/>
            <w:hideMark/>
          </w:tcPr>
          <w:p w14:paraId="65C78B80" w14:textId="77777777" w:rsidR="00081B2B" w:rsidRPr="00081B2B" w:rsidRDefault="00081B2B" w:rsidP="00B2381E">
            <w:pPr>
              <w:widowControl/>
              <w:autoSpaceDE/>
              <w:autoSpaceDN/>
              <w:spacing w:line="360" w:lineRule="auto"/>
              <w:jc w:val="center"/>
              <w:rPr>
                <w:sz w:val="24"/>
                <w:szCs w:val="24"/>
                <w:lang w:val="en-US"/>
              </w:rPr>
            </w:pPr>
            <w:r w:rsidRPr="00081B2B">
              <w:rPr>
                <w:sz w:val="24"/>
                <w:szCs w:val="24"/>
                <w:lang w:val="en-US"/>
              </w:rPr>
              <w:t>48.2</w:t>
            </w:r>
          </w:p>
        </w:tc>
        <w:tc>
          <w:tcPr>
            <w:tcW w:w="1076" w:type="dxa"/>
            <w:tcBorders>
              <w:top w:val="nil"/>
              <w:left w:val="nil"/>
              <w:bottom w:val="single" w:sz="4" w:space="0" w:color="auto"/>
              <w:right w:val="single" w:sz="4" w:space="0" w:color="auto"/>
            </w:tcBorders>
            <w:shd w:val="clear" w:color="000000" w:fill="CCFFFF"/>
            <w:noWrap/>
            <w:vAlign w:val="center"/>
            <w:hideMark/>
          </w:tcPr>
          <w:p w14:paraId="333FAC6E" w14:textId="77777777" w:rsidR="00081B2B" w:rsidRPr="00081B2B" w:rsidRDefault="00081B2B" w:rsidP="00B2381E">
            <w:pPr>
              <w:widowControl/>
              <w:autoSpaceDE/>
              <w:autoSpaceDN/>
              <w:spacing w:line="360" w:lineRule="auto"/>
              <w:jc w:val="right"/>
              <w:rPr>
                <w:sz w:val="24"/>
                <w:szCs w:val="24"/>
                <w:lang w:val="en-US"/>
              </w:rPr>
            </w:pPr>
            <w:r w:rsidRPr="00081B2B">
              <w:rPr>
                <w:sz w:val="24"/>
                <w:szCs w:val="24"/>
                <w:lang w:val="en-US"/>
              </w:rPr>
              <w:t>8</w:t>
            </w:r>
          </w:p>
        </w:tc>
        <w:tc>
          <w:tcPr>
            <w:tcW w:w="1076" w:type="dxa"/>
            <w:tcBorders>
              <w:top w:val="nil"/>
              <w:left w:val="nil"/>
              <w:bottom w:val="single" w:sz="4" w:space="0" w:color="auto"/>
              <w:right w:val="single" w:sz="4" w:space="0" w:color="auto"/>
            </w:tcBorders>
            <w:shd w:val="clear" w:color="auto" w:fill="auto"/>
            <w:noWrap/>
            <w:vAlign w:val="center"/>
            <w:hideMark/>
          </w:tcPr>
          <w:p w14:paraId="2CC6C643" w14:textId="77777777" w:rsidR="00081B2B" w:rsidRPr="00081B2B" w:rsidRDefault="00081B2B" w:rsidP="00B2381E">
            <w:pPr>
              <w:widowControl/>
              <w:autoSpaceDE/>
              <w:autoSpaceDN/>
              <w:spacing w:line="360" w:lineRule="auto"/>
              <w:jc w:val="center"/>
              <w:rPr>
                <w:sz w:val="24"/>
                <w:szCs w:val="24"/>
                <w:lang w:val="en-US"/>
              </w:rPr>
            </w:pPr>
            <w:r w:rsidRPr="00081B2B">
              <w:rPr>
                <w:sz w:val="24"/>
                <w:szCs w:val="24"/>
                <w:lang w:val="en-US"/>
              </w:rPr>
              <w:t>1.7</w:t>
            </w:r>
          </w:p>
        </w:tc>
        <w:tc>
          <w:tcPr>
            <w:tcW w:w="856" w:type="dxa"/>
            <w:tcBorders>
              <w:top w:val="nil"/>
              <w:left w:val="nil"/>
              <w:bottom w:val="single" w:sz="4" w:space="0" w:color="auto"/>
              <w:right w:val="nil"/>
            </w:tcBorders>
            <w:shd w:val="clear" w:color="auto" w:fill="auto"/>
            <w:noWrap/>
            <w:vAlign w:val="center"/>
            <w:hideMark/>
          </w:tcPr>
          <w:p w14:paraId="60B0CB0F" w14:textId="77777777" w:rsidR="00081B2B" w:rsidRPr="00081B2B" w:rsidRDefault="00081B2B" w:rsidP="00B2381E">
            <w:pPr>
              <w:widowControl/>
              <w:autoSpaceDE/>
              <w:autoSpaceDN/>
              <w:spacing w:line="360" w:lineRule="auto"/>
              <w:jc w:val="right"/>
              <w:rPr>
                <w:sz w:val="24"/>
                <w:szCs w:val="24"/>
                <w:lang w:val="en-US"/>
              </w:rPr>
            </w:pPr>
            <w:r w:rsidRPr="00081B2B">
              <w:rPr>
                <w:sz w:val="24"/>
                <w:szCs w:val="24"/>
                <w:lang w:val="en-US"/>
              </w:rPr>
              <w:t>467</w:t>
            </w:r>
          </w:p>
        </w:tc>
        <w:tc>
          <w:tcPr>
            <w:tcW w:w="816" w:type="dxa"/>
            <w:tcBorders>
              <w:top w:val="nil"/>
              <w:left w:val="nil"/>
              <w:bottom w:val="single" w:sz="4" w:space="0" w:color="auto"/>
              <w:right w:val="single" w:sz="4" w:space="0" w:color="auto"/>
            </w:tcBorders>
            <w:shd w:val="clear" w:color="auto" w:fill="auto"/>
            <w:noWrap/>
            <w:vAlign w:val="center"/>
            <w:hideMark/>
          </w:tcPr>
          <w:p w14:paraId="796AECAA" w14:textId="77777777" w:rsidR="00081B2B" w:rsidRPr="00081B2B" w:rsidRDefault="00081B2B" w:rsidP="00B2381E">
            <w:pPr>
              <w:widowControl/>
              <w:autoSpaceDE/>
              <w:autoSpaceDN/>
              <w:spacing w:line="360" w:lineRule="auto"/>
              <w:rPr>
                <w:sz w:val="24"/>
                <w:szCs w:val="24"/>
                <w:lang w:val="en-US"/>
              </w:rPr>
            </w:pPr>
            <w:r w:rsidRPr="00081B2B">
              <w:rPr>
                <w:sz w:val="24"/>
                <w:szCs w:val="24"/>
                <w:lang w:val="en-US"/>
              </w:rPr>
              <w:t> </w:t>
            </w:r>
          </w:p>
        </w:tc>
      </w:tr>
      <w:tr w:rsidR="00081B2B" w:rsidRPr="00081B2B" w14:paraId="2036F6AF" w14:textId="77777777" w:rsidTr="00081B2B">
        <w:trPr>
          <w:trHeight w:val="36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86D8364" w14:textId="77777777" w:rsidR="00081B2B" w:rsidRPr="00081B2B" w:rsidRDefault="00081B2B" w:rsidP="00B2381E">
            <w:pPr>
              <w:widowControl/>
              <w:autoSpaceDE/>
              <w:autoSpaceDN/>
              <w:spacing w:line="360" w:lineRule="auto"/>
              <w:rPr>
                <w:lang w:val="en-US"/>
              </w:rPr>
            </w:pPr>
            <w:r w:rsidRPr="00081B2B">
              <w:rPr>
                <w:lang w:val="en-US"/>
              </w:rPr>
              <w:t>Rèn luyện</w:t>
            </w:r>
          </w:p>
        </w:tc>
        <w:tc>
          <w:tcPr>
            <w:tcW w:w="709" w:type="dxa"/>
            <w:tcBorders>
              <w:top w:val="nil"/>
              <w:left w:val="nil"/>
              <w:bottom w:val="single" w:sz="4" w:space="0" w:color="auto"/>
              <w:right w:val="single" w:sz="4" w:space="0" w:color="auto"/>
            </w:tcBorders>
            <w:shd w:val="clear" w:color="000000" w:fill="CCFFFF"/>
            <w:noWrap/>
            <w:vAlign w:val="center"/>
            <w:hideMark/>
          </w:tcPr>
          <w:p w14:paraId="6C563BF0" w14:textId="77777777" w:rsidR="00081B2B" w:rsidRPr="00081B2B" w:rsidRDefault="00081B2B" w:rsidP="00B2381E">
            <w:pPr>
              <w:widowControl/>
              <w:autoSpaceDE/>
              <w:autoSpaceDN/>
              <w:spacing w:line="360" w:lineRule="auto"/>
              <w:jc w:val="right"/>
              <w:rPr>
                <w:sz w:val="24"/>
                <w:szCs w:val="24"/>
                <w:lang w:val="en-US"/>
              </w:rPr>
            </w:pPr>
            <w:r w:rsidRPr="00081B2B">
              <w:rPr>
                <w:sz w:val="24"/>
                <w:szCs w:val="24"/>
                <w:lang w:val="en-US"/>
              </w:rPr>
              <w:t>397</w:t>
            </w:r>
          </w:p>
        </w:tc>
        <w:tc>
          <w:tcPr>
            <w:tcW w:w="708" w:type="dxa"/>
            <w:tcBorders>
              <w:top w:val="nil"/>
              <w:left w:val="nil"/>
              <w:bottom w:val="single" w:sz="4" w:space="0" w:color="auto"/>
              <w:right w:val="single" w:sz="4" w:space="0" w:color="auto"/>
            </w:tcBorders>
            <w:shd w:val="clear" w:color="auto" w:fill="auto"/>
            <w:noWrap/>
            <w:vAlign w:val="center"/>
            <w:hideMark/>
          </w:tcPr>
          <w:p w14:paraId="43465143" w14:textId="77777777" w:rsidR="00081B2B" w:rsidRPr="00081B2B" w:rsidRDefault="00081B2B" w:rsidP="00B2381E">
            <w:pPr>
              <w:widowControl/>
              <w:autoSpaceDE/>
              <w:autoSpaceDN/>
              <w:spacing w:line="360" w:lineRule="auto"/>
              <w:jc w:val="center"/>
              <w:rPr>
                <w:sz w:val="24"/>
                <w:szCs w:val="24"/>
                <w:lang w:val="en-US"/>
              </w:rPr>
            </w:pPr>
            <w:r w:rsidRPr="00081B2B">
              <w:rPr>
                <w:sz w:val="24"/>
                <w:szCs w:val="24"/>
                <w:lang w:val="en-US"/>
              </w:rPr>
              <w:t>85</w:t>
            </w:r>
          </w:p>
        </w:tc>
        <w:tc>
          <w:tcPr>
            <w:tcW w:w="851" w:type="dxa"/>
            <w:tcBorders>
              <w:top w:val="nil"/>
              <w:left w:val="nil"/>
              <w:bottom w:val="single" w:sz="4" w:space="0" w:color="auto"/>
              <w:right w:val="single" w:sz="4" w:space="0" w:color="auto"/>
            </w:tcBorders>
            <w:shd w:val="clear" w:color="000000" w:fill="CCFFFF"/>
            <w:noWrap/>
            <w:vAlign w:val="center"/>
            <w:hideMark/>
          </w:tcPr>
          <w:p w14:paraId="7BA8408B" w14:textId="77777777" w:rsidR="00081B2B" w:rsidRPr="00081B2B" w:rsidRDefault="00081B2B" w:rsidP="00B2381E">
            <w:pPr>
              <w:widowControl/>
              <w:autoSpaceDE/>
              <w:autoSpaceDN/>
              <w:spacing w:line="360" w:lineRule="auto"/>
              <w:jc w:val="right"/>
              <w:rPr>
                <w:sz w:val="24"/>
                <w:szCs w:val="24"/>
                <w:lang w:val="en-US"/>
              </w:rPr>
            </w:pPr>
            <w:r w:rsidRPr="00081B2B">
              <w:rPr>
                <w:sz w:val="24"/>
                <w:szCs w:val="24"/>
                <w:lang w:val="en-US"/>
              </w:rPr>
              <w:t>58</w:t>
            </w:r>
          </w:p>
        </w:tc>
        <w:tc>
          <w:tcPr>
            <w:tcW w:w="850" w:type="dxa"/>
            <w:tcBorders>
              <w:top w:val="nil"/>
              <w:left w:val="nil"/>
              <w:bottom w:val="single" w:sz="4" w:space="0" w:color="auto"/>
              <w:right w:val="single" w:sz="4" w:space="0" w:color="auto"/>
            </w:tcBorders>
            <w:shd w:val="clear" w:color="auto" w:fill="auto"/>
            <w:noWrap/>
            <w:vAlign w:val="center"/>
            <w:hideMark/>
          </w:tcPr>
          <w:p w14:paraId="00C10019" w14:textId="77777777" w:rsidR="00081B2B" w:rsidRPr="00081B2B" w:rsidRDefault="00081B2B" w:rsidP="00B2381E">
            <w:pPr>
              <w:widowControl/>
              <w:autoSpaceDE/>
              <w:autoSpaceDN/>
              <w:spacing w:line="360" w:lineRule="auto"/>
              <w:jc w:val="center"/>
              <w:rPr>
                <w:sz w:val="24"/>
                <w:szCs w:val="24"/>
                <w:lang w:val="en-US"/>
              </w:rPr>
            </w:pPr>
            <w:r w:rsidRPr="00081B2B">
              <w:rPr>
                <w:sz w:val="24"/>
                <w:szCs w:val="24"/>
                <w:lang w:val="en-US"/>
              </w:rPr>
              <w:t>12.4</w:t>
            </w:r>
          </w:p>
        </w:tc>
        <w:tc>
          <w:tcPr>
            <w:tcW w:w="851" w:type="dxa"/>
            <w:tcBorders>
              <w:top w:val="nil"/>
              <w:left w:val="nil"/>
              <w:bottom w:val="single" w:sz="4" w:space="0" w:color="auto"/>
              <w:right w:val="single" w:sz="4" w:space="0" w:color="auto"/>
            </w:tcBorders>
            <w:shd w:val="clear" w:color="000000" w:fill="CCFFFF"/>
            <w:noWrap/>
            <w:vAlign w:val="center"/>
            <w:hideMark/>
          </w:tcPr>
          <w:p w14:paraId="072D6C45" w14:textId="77777777" w:rsidR="00081B2B" w:rsidRPr="00081B2B" w:rsidRDefault="00081B2B" w:rsidP="00B2381E">
            <w:pPr>
              <w:widowControl/>
              <w:autoSpaceDE/>
              <w:autoSpaceDN/>
              <w:spacing w:line="360" w:lineRule="auto"/>
              <w:jc w:val="right"/>
              <w:rPr>
                <w:sz w:val="24"/>
                <w:szCs w:val="24"/>
                <w:lang w:val="en-US"/>
              </w:rPr>
            </w:pPr>
            <w:r w:rsidRPr="00081B2B">
              <w:rPr>
                <w:sz w:val="24"/>
                <w:szCs w:val="24"/>
                <w:lang w:val="en-US"/>
              </w:rPr>
              <w:t>10</w:t>
            </w:r>
          </w:p>
        </w:tc>
        <w:tc>
          <w:tcPr>
            <w:tcW w:w="992" w:type="dxa"/>
            <w:tcBorders>
              <w:top w:val="nil"/>
              <w:left w:val="nil"/>
              <w:bottom w:val="single" w:sz="4" w:space="0" w:color="auto"/>
              <w:right w:val="single" w:sz="4" w:space="0" w:color="auto"/>
            </w:tcBorders>
            <w:shd w:val="clear" w:color="auto" w:fill="auto"/>
            <w:noWrap/>
            <w:vAlign w:val="center"/>
            <w:hideMark/>
          </w:tcPr>
          <w:p w14:paraId="749F347C" w14:textId="77777777" w:rsidR="00081B2B" w:rsidRPr="00081B2B" w:rsidRDefault="00081B2B" w:rsidP="00B2381E">
            <w:pPr>
              <w:widowControl/>
              <w:autoSpaceDE/>
              <w:autoSpaceDN/>
              <w:spacing w:line="360" w:lineRule="auto"/>
              <w:jc w:val="center"/>
              <w:rPr>
                <w:sz w:val="24"/>
                <w:szCs w:val="24"/>
                <w:lang w:val="en-US"/>
              </w:rPr>
            </w:pPr>
            <w:r w:rsidRPr="00081B2B">
              <w:rPr>
                <w:sz w:val="24"/>
                <w:szCs w:val="24"/>
                <w:lang w:val="en-US"/>
              </w:rPr>
              <w:t>2.1</w:t>
            </w:r>
          </w:p>
        </w:tc>
        <w:tc>
          <w:tcPr>
            <w:tcW w:w="1076" w:type="dxa"/>
            <w:tcBorders>
              <w:top w:val="nil"/>
              <w:left w:val="nil"/>
              <w:bottom w:val="single" w:sz="4" w:space="0" w:color="auto"/>
              <w:right w:val="single" w:sz="4" w:space="0" w:color="auto"/>
            </w:tcBorders>
            <w:shd w:val="clear" w:color="000000" w:fill="CCFFFF"/>
            <w:noWrap/>
            <w:vAlign w:val="center"/>
            <w:hideMark/>
          </w:tcPr>
          <w:p w14:paraId="1AAD5ED7" w14:textId="77777777" w:rsidR="00081B2B" w:rsidRPr="00081B2B" w:rsidRDefault="00081B2B" w:rsidP="00B2381E">
            <w:pPr>
              <w:widowControl/>
              <w:autoSpaceDE/>
              <w:autoSpaceDN/>
              <w:spacing w:line="360" w:lineRule="auto"/>
              <w:jc w:val="right"/>
              <w:rPr>
                <w:sz w:val="24"/>
                <w:szCs w:val="24"/>
                <w:lang w:val="en-US"/>
              </w:rPr>
            </w:pPr>
            <w:r w:rsidRPr="00081B2B">
              <w:rPr>
                <w:sz w:val="24"/>
                <w:szCs w:val="24"/>
                <w:lang w:val="en-US"/>
              </w:rPr>
              <w:t>2</w:t>
            </w:r>
          </w:p>
        </w:tc>
        <w:tc>
          <w:tcPr>
            <w:tcW w:w="1076" w:type="dxa"/>
            <w:tcBorders>
              <w:top w:val="nil"/>
              <w:left w:val="nil"/>
              <w:bottom w:val="single" w:sz="4" w:space="0" w:color="auto"/>
              <w:right w:val="single" w:sz="4" w:space="0" w:color="auto"/>
            </w:tcBorders>
            <w:shd w:val="clear" w:color="auto" w:fill="auto"/>
            <w:noWrap/>
            <w:vAlign w:val="center"/>
            <w:hideMark/>
          </w:tcPr>
          <w:p w14:paraId="081C1BA0" w14:textId="77777777" w:rsidR="00081B2B" w:rsidRPr="00081B2B" w:rsidRDefault="00081B2B" w:rsidP="00B2381E">
            <w:pPr>
              <w:widowControl/>
              <w:autoSpaceDE/>
              <w:autoSpaceDN/>
              <w:spacing w:line="360" w:lineRule="auto"/>
              <w:jc w:val="center"/>
              <w:rPr>
                <w:sz w:val="24"/>
                <w:szCs w:val="24"/>
                <w:lang w:val="en-US"/>
              </w:rPr>
            </w:pPr>
            <w:r w:rsidRPr="00081B2B">
              <w:rPr>
                <w:sz w:val="24"/>
                <w:szCs w:val="24"/>
                <w:lang w:val="en-US"/>
              </w:rPr>
              <w:t>0.4</w:t>
            </w:r>
          </w:p>
        </w:tc>
        <w:tc>
          <w:tcPr>
            <w:tcW w:w="856" w:type="dxa"/>
            <w:tcBorders>
              <w:top w:val="nil"/>
              <w:left w:val="nil"/>
              <w:bottom w:val="single" w:sz="4" w:space="0" w:color="auto"/>
              <w:right w:val="nil"/>
            </w:tcBorders>
            <w:shd w:val="clear" w:color="auto" w:fill="auto"/>
            <w:noWrap/>
            <w:vAlign w:val="center"/>
            <w:hideMark/>
          </w:tcPr>
          <w:p w14:paraId="395C8179" w14:textId="77777777" w:rsidR="00081B2B" w:rsidRPr="00081B2B" w:rsidRDefault="00081B2B" w:rsidP="00B2381E">
            <w:pPr>
              <w:widowControl/>
              <w:autoSpaceDE/>
              <w:autoSpaceDN/>
              <w:spacing w:line="360" w:lineRule="auto"/>
              <w:jc w:val="right"/>
              <w:rPr>
                <w:sz w:val="24"/>
                <w:szCs w:val="24"/>
                <w:lang w:val="en-US"/>
              </w:rPr>
            </w:pPr>
            <w:r w:rsidRPr="00081B2B">
              <w:rPr>
                <w:sz w:val="24"/>
                <w:szCs w:val="24"/>
                <w:lang w:val="en-US"/>
              </w:rPr>
              <w:t>467</w:t>
            </w:r>
          </w:p>
        </w:tc>
        <w:tc>
          <w:tcPr>
            <w:tcW w:w="816" w:type="dxa"/>
            <w:tcBorders>
              <w:top w:val="nil"/>
              <w:left w:val="nil"/>
              <w:bottom w:val="single" w:sz="4" w:space="0" w:color="auto"/>
              <w:right w:val="single" w:sz="4" w:space="0" w:color="auto"/>
            </w:tcBorders>
            <w:shd w:val="clear" w:color="auto" w:fill="auto"/>
            <w:noWrap/>
            <w:vAlign w:val="center"/>
            <w:hideMark/>
          </w:tcPr>
          <w:p w14:paraId="2CDFC936" w14:textId="77777777" w:rsidR="00081B2B" w:rsidRPr="00081B2B" w:rsidRDefault="00081B2B" w:rsidP="00B2381E">
            <w:pPr>
              <w:widowControl/>
              <w:autoSpaceDE/>
              <w:autoSpaceDN/>
              <w:spacing w:line="360" w:lineRule="auto"/>
              <w:rPr>
                <w:sz w:val="24"/>
                <w:szCs w:val="24"/>
                <w:lang w:val="en-US"/>
              </w:rPr>
            </w:pPr>
            <w:r w:rsidRPr="00081B2B">
              <w:rPr>
                <w:sz w:val="24"/>
                <w:szCs w:val="24"/>
                <w:lang w:val="en-US"/>
              </w:rPr>
              <w:t> </w:t>
            </w:r>
          </w:p>
        </w:tc>
      </w:tr>
    </w:tbl>
    <w:p w14:paraId="5F553035" w14:textId="62273FE3" w:rsidR="00081B2B" w:rsidRDefault="00081B2B" w:rsidP="003861BE">
      <w:pPr>
        <w:ind w:firstLine="720"/>
        <w:jc w:val="both"/>
        <w:rPr>
          <w:rFonts w:asciiTheme="majorHAnsi" w:hAnsiTheme="majorHAnsi" w:cstheme="majorHAnsi"/>
          <w:sz w:val="27"/>
          <w:szCs w:val="27"/>
        </w:rPr>
      </w:pPr>
    </w:p>
    <w:p w14:paraId="16CAD11E" w14:textId="0BD16625" w:rsidR="00081B2B" w:rsidRDefault="00B2381E" w:rsidP="003861BE">
      <w:pPr>
        <w:ind w:firstLine="720"/>
        <w:jc w:val="both"/>
        <w:rPr>
          <w:rFonts w:asciiTheme="majorHAnsi" w:hAnsiTheme="majorHAnsi" w:cstheme="majorHAnsi"/>
          <w:sz w:val="27"/>
          <w:szCs w:val="27"/>
          <w:lang w:val="en-US"/>
        </w:rPr>
      </w:pPr>
      <w:r>
        <w:rPr>
          <w:rFonts w:asciiTheme="majorHAnsi" w:hAnsiTheme="majorHAnsi" w:cstheme="majorHAnsi"/>
          <w:sz w:val="27"/>
          <w:szCs w:val="27"/>
          <w:lang w:val="en-US"/>
        </w:rPr>
        <w:t xml:space="preserve">- </w:t>
      </w:r>
      <w:r w:rsidR="00081B2B">
        <w:rPr>
          <w:rFonts w:asciiTheme="majorHAnsi" w:hAnsiTheme="majorHAnsi" w:cstheme="majorHAnsi"/>
          <w:sz w:val="27"/>
          <w:szCs w:val="27"/>
          <w:lang w:val="en-US"/>
        </w:rPr>
        <w:t xml:space="preserve">Kết quả học sinh giỏi các cấp: 45 </w:t>
      </w:r>
      <w:r>
        <w:rPr>
          <w:rFonts w:asciiTheme="majorHAnsi" w:hAnsiTheme="majorHAnsi" w:cstheme="majorHAnsi"/>
          <w:sz w:val="27"/>
          <w:szCs w:val="27"/>
          <w:lang w:val="en-US"/>
        </w:rPr>
        <w:t>học sinh, chiếm tỉ lệ</w:t>
      </w:r>
      <w:r w:rsidR="00081B2B">
        <w:rPr>
          <w:rFonts w:asciiTheme="majorHAnsi" w:hAnsiTheme="majorHAnsi" w:cstheme="majorHAnsi"/>
          <w:sz w:val="27"/>
          <w:szCs w:val="27"/>
          <w:lang w:val="en-US"/>
        </w:rPr>
        <w:t xml:space="preserve"> 9.6</w:t>
      </w:r>
      <w:r>
        <w:rPr>
          <w:rFonts w:asciiTheme="majorHAnsi" w:hAnsiTheme="majorHAnsi" w:cstheme="majorHAnsi"/>
          <w:sz w:val="27"/>
          <w:szCs w:val="27"/>
          <w:lang w:val="en-US"/>
        </w:rPr>
        <w:t>%</w:t>
      </w:r>
    </w:p>
    <w:tbl>
      <w:tblPr>
        <w:tblW w:w="9979" w:type="dxa"/>
        <w:tblInd w:w="108" w:type="dxa"/>
        <w:tblLook w:val="04A0" w:firstRow="1" w:lastRow="0" w:firstColumn="1" w:lastColumn="0" w:noHBand="0" w:noVBand="1"/>
      </w:tblPr>
      <w:tblGrid>
        <w:gridCol w:w="1256"/>
        <w:gridCol w:w="1296"/>
        <w:gridCol w:w="1354"/>
        <w:gridCol w:w="14"/>
        <w:gridCol w:w="1467"/>
        <w:gridCol w:w="1559"/>
        <w:gridCol w:w="1418"/>
        <w:gridCol w:w="1559"/>
        <w:gridCol w:w="56"/>
      </w:tblGrid>
      <w:tr w:rsidR="00B2381E" w:rsidRPr="00B2381E" w14:paraId="230C88BF" w14:textId="77777777" w:rsidTr="00B2381E">
        <w:trPr>
          <w:trHeight w:val="465"/>
        </w:trPr>
        <w:tc>
          <w:tcPr>
            <w:tcW w:w="9979" w:type="dxa"/>
            <w:gridSpan w:val="9"/>
            <w:tcBorders>
              <w:top w:val="nil"/>
              <w:left w:val="nil"/>
              <w:bottom w:val="nil"/>
            </w:tcBorders>
            <w:shd w:val="clear" w:color="auto" w:fill="auto"/>
            <w:noWrap/>
            <w:vAlign w:val="center"/>
            <w:hideMark/>
          </w:tcPr>
          <w:p w14:paraId="22549CB5" w14:textId="24A04ABC" w:rsidR="00B2381E" w:rsidRPr="00B2381E" w:rsidRDefault="00B2381E" w:rsidP="00B2381E">
            <w:pPr>
              <w:widowControl/>
              <w:autoSpaceDE/>
              <w:autoSpaceDN/>
              <w:rPr>
                <w:sz w:val="20"/>
                <w:szCs w:val="20"/>
                <w:lang w:val="en-US"/>
              </w:rPr>
            </w:pPr>
            <w:r w:rsidRPr="00B2381E">
              <w:rPr>
                <w:b/>
                <w:bCs/>
                <w:sz w:val="24"/>
                <w:szCs w:val="24"/>
                <w:lang w:val="en-US"/>
              </w:rPr>
              <w:t xml:space="preserve">* Thi vào lớp 10 THPT: </w:t>
            </w:r>
          </w:p>
        </w:tc>
      </w:tr>
      <w:tr w:rsidR="00B2381E" w:rsidRPr="00B2381E" w14:paraId="62809B7A" w14:textId="77777777" w:rsidTr="00B2381E">
        <w:trPr>
          <w:gridAfter w:val="1"/>
          <w:wAfter w:w="56" w:type="dxa"/>
          <w:trHeight w:val="750"/>
        </w:trPr>
        <w:tc>
          <w:tcPr>
            <w:tcW w:w="1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E6DBAF" w14:textId="77777777" w:rsidR="00B2381E" w:rsidRPr="00B2381E" w:rsidRDefault="00B2381E" w:rsidP="00B2381E">
            <w:pPr>
              <w:widowControl/>
              <w:autoSpaceDE/>
              <w:autoSpaceDN/>
              <w:jc w:val="center"/>
              <w:rPr>
                <w:b/>
                <w:bCs/>
                <w:sz w:val="24"/>
                <w:szCs w:val="24"/>
                <w:lang w:val="en-US"/>
              </w:rPr>
            </w:pPr>
            <w:r w:rsidRPr="00B2381E">
              <w:rPr>
                <w:b/>
                <w:bCs/>
                <w:sz w:val="24"/>
                <w:szCs w:val="24"/>
                <w:lang w:val="en-US"/>
              </w:rPr>
              <w:t xml:space="preserve">Năm học </w:t>
            </w:r>
          </w:p>
        </w:tc>
        <w:tc>
          <w:tcPr>
            <w:tcW w:w="2664" w:type="dxa"/>
            <w:gridSpan w:val="3"/>
            <w:tcBorders>
              <w:top w:val="single" w:sz="4" w:space="0" w:color="auto"/>
              <w:left w:val="nil"/>
              <w:bottom w:val="single" w:sz="4" w:space="0" w:color="auto"/>
              <w:right w:val="single" w:sz="4" w:space="0" w:color="auto"/>
            </w:tcBorders>
            <w:shd w:val="clear" w:color="auto" w:fill="auto"/>
            <w:vAlign w:val="center"/>
            <w:hideMark/>
          </w:tcPr>
          <w:p w14:paraId="5D868950" w14:textId="77777777" w:rsidR="00B2381E" w:rsidRPr="00B2381E" w:rsidRDefault="00B2381E" w:rsidP="00B2381E">
            <w:pPr>
              <w:widowControl/>
              <w:autoSpaceDE/>
              <w:autoSpaceDN/>
              <w:jc w:val="center"/>
              <w:rPr>
                <w:b/>
                <w:bCs/>
                <w:sz w:val="20"/>
                <w:szCs w:val="20"/>
                <w:lang w:val="en-US"/>
              </w:rPr>
            </w:pPr>
            <w:r w:rsidRPr="00B2381E">
              <w:rPr>
                <w:b/>
                <w:bCs/>
                <w:sz w:val="20"/>
                <w:szCs w:val="20"/>
                <w:lang w:val="en-US"/>
              </w:rPr>
              <w:t xml:space="preserve">Số lượng HS lớp 9 đỗ THPT toàn huyện 64% </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E9982" w14:textId="77777777" w:rsidR="00B2381E" w:rsidRPr="00B2381E" w:rsidRDefault="00B2381E" w:rsidP="00B2381E">
            <w:pPr>
              <w:widowControl/>
              <w:autoSpaceDE/>
              <w:autoSpaceDN/>
              <w:jc w:val="center"/>
              <w:rPr>
                <w:b/>
                <w:bCs/>
                <w:sz w:val="20"/>
                <w:szCs w:val="20"/>
                <w:lang w:val="en-US"/>
              </w:rPr>
            </w:pPr>
            <w:r w:rsidRPr="00B2381E">
              <w:rPr>
                <w:b/>
                <w:bCs/>
                <w:sz w:val="20"/>
                <w:szCs w:val="20"/>
                <w:lang w:val="en-US"/>
              </w:rPr>
              <w:t>Điểm bình quân các môn thi của HS dự thi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3C2BB" w14:textId="77777777" w:rsidR="00B2381E" w:rsidRPr="00B2381E" w:rsidRDefault="00B2381E" w:rsidP="00B2381E">
            <w:pPr>
              <w:widowControl/>
              <w:autoSpaceDE/>
              <w:autoSpaceDN/>
              <w:jc w:val="center"/>
              <w:rPr>
                <w:b/>
                <w:bCs/>
                <w:sz w:val="20"/>
                <w:szCs w:val="20"/>
                <w:lang w:val="en-US"/>
              </w:rPr>
            </w:pPr>
            <w:r w:rsidRPr="00B2381E">
              <w:rPr>
                <w:b/>
                <w:bCs/>
                <w:sz w:val="20"/>
                <w:szCs w:val="20"/>
                <w:lang w:val="en-US"/>
              </w:rPr>
              <w:t>Điểm bình quân môn Ngữ văn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243BE" w14:textId="77777777" w:rsidR="00B2381E" w:rsidRPr="00B2381E" w:rsidRDefault="00B2381E" w:rsidP="00B2381E">
            <w:pPr>
              <w:widowControl/>
              <w:autoSpaceDE/>
              <w:autoSpaceDN/>
              <w:jc w:val="center"/>
              <w:rPr>
                <w:b/>
                <w:bCs/>
                <w:sz w:val="20"/>
                <w:szCs w:val="20"/>
                <w:lang w:val="en-US"/>
              </w:rPr>
            </w:pPr>
            <w:r w:rsidRPr="00B2381E">
              <w:rPr>
                <w:b/>
                <w:bCs/>
                <w:sz w:val="20"/>
                <w:szCs w:val="20"/>
                <w:lang w:val="en-US"/>
              </w:rPr>
              <w:t>Điểm bình quân môn Toán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DB89F" w14:textId="77777777" w:rsidR="00B2381E" w:rsidRPr="00B2381E" w:rsidRDefault="00B2381E" w:rsidP="00B2381E">
            <w:pPr>
              <w:widowControl/>
              <w:autoSpaceDE/>
              <w:autoSpaceDN/>
              <w:jc w:val="center"/>
              <w:rPr>
                <w:b/>
                <w:bCs/>
                <w:sz w:val="20"/>
                <w:szCs w:val="20"/>
                <w:lang w:val="en-US"/>
              </w:rPr>
            </w:pPr>
            <w:r w:rsidRPr="00B2381E">
              <w:rPr>
                <w:b/>
                <w:bCs/>
                <w:sz w:val="20"/>
                <w:szCs w:val="20"/>
                <w:lang w:val="en-US"/>
              </w:rPr>
              <w:t>Điểm bình quân môn Tiếng Anh</w:t>
            </w:r>
          </w:p>
        </w:tc>
      </w:tr>
      <w:tr w:rsidR="00B2381E" w:rsidRPr="00B2381E" w14:paraId="0FF509FB" w14:textId="77777777" w:rsidTr="00B2381E">
        <w:trPr>
          <w:gridAfter w:val="1"/>
          <w:wAfter w:w="56" w:type="dxa"/>
          <w:trHeight w:val="480"/>
        </w:trPr>
        <w:tc>
          <w:tcPr>
            <w:tcW w:w="1256" w:type="dxa"/>
            <w:vMerge/>
            <w:tcBorders>
              <w:top w:val="single" w:sz="4" w:space="0" w:color="auto"/>
              <w:left w:val="single" w:sz="4" w:space="0" w:color="auto"/>
              <w:bottom w:val="single" w:sz="4" w:space="0" w:color="auto"/>
              <w:right w:val="single" w:sz="4" w:space="0" w:color="auto"/>
            </w:tcBorders>
            <w:vAlign w:val="center"/>
            <w:hideMark/>
          </w:tcPr>
          <w:p w14:paraId="7AD990ED" w14:textId="77777777" w:rsidR="00B2381E" w:rsidRPr="00B2381E" w:rsidRDefault="00B2381E" w:rsidP="00B2381E">
            <w:pPr>
              <w:widowControl/>
              <w:autoSpaceDE/>
              <w:autoSpaceDN/>
              <w:rPr>
                <w:b/>
                <w:bCs/>
                <w:sz w:val="24"/>
                <w:szCs w:val="24"/>
                <w:lang w:val="en-US"/>
              </w:rPr>
            </w:pPr>
          </w:p>
        </w:tc>
        <w:tc>
          <w:tcPr>
            <w:tcW w:w="1296" w:type="dxa"/>
            <w:tcBorders>
              <w:top w:val="nil"/>
              <w:left w:val="nil"/>
              <w:bottom w:val="single" w:sz="4" w:space="0" w:color="auto"/>
              <w:right w:val="single" w:sz="4" w:space="0" w:color="auto"/>
            </w:tcBorders>
            <w:shd w:val="clear" w:color="auto" w:fill="auto"/>
            <w:vAlign w:val="center"/>
            <w:hideMark/>
          </w:tcPr>
          <w:p w14:paraId="0799CCBC" w14:textId="77777777" w:rsidR="00B2381E" w:rsidRPr="00B2381E" w:rsidRDefault="00B2381E" w:rsidP="00B2381E">
            <w:pPr>
              <w:widowControl/>
              <w:autoSpaceDE/>
              <w:autoSpaceDN/>
              <w:jc w:val="center"/>
              <w:rPr>
                <w:b/>
                <w:bCs/>
                <w:sz w:val="24"/>
                <w:szCs w:val="24"/>
                <w:lang w:val="en-US"/>
              </w:rPr>
            </w:pPr>
            <w:r w:rsidRPr="00B2381E">
              <w:rPr>
                <w:b/>
                <w:bCs/>
                <w:sz w:val="24"/>
                <w:szCs w:val="24"/>
                <w:lang w:val="en-US"/>
              </w:rPr>
              <w:t>SL</w:t>
            </w:r>
          </w:p>
        </w:tc>
        <w:tc>
          <w:tcPr>
            <w:tcW w:w="1354" w:type="dxa"/>
            <w:tcBorders>
              <w:top w:val="nil"/>
              <w:left w:val="nil"/>
              <w:bottom w:val="single" w:sz="4" w:space="0" w:color="auto"/>
              <w:right w:val="single" w:sz="4" w:space="0" w:color="auto"/>
            </w:tcBorders>
            <w:shd w:val="clear" w:color="auto" w:fill="auto"/>
            <w:vAlign w:val="center"/>
            <w:hideMark/>
          </w:tcPr>
          <w:p w14:paraId="32500CDC" w14:textId="77777777" w:rsidR="00B2381E" w:rsidRPr="00B2381E" w:rsidRDefault="00B2381E" w:rsidP="00B2381E">
            <w:pPr>
              <w:widowControl/>
              <w:autoSpaceDE/>
              <w:autoSpaceDN/>
              <w:jc w:val="center"/>
              <w:rPr>
                <w:b/>
                <w:bCs/>
                <w:sz w:val="24"/>
                <w:szCs w:val="24"/>
                <w:lang w:val="en-US"/>
              </w:rPr>
            </w:pPr>
            <w:r w:rsidRPr="00B2381E">
              <w:rPr>
                <w:b/>
                <w:bCs/>
                <w:sz w:val="24"/>
                <w:szCs w:val="24"/>
                <w:lang w:val="en-US"/>
              </w:rPr>
              <w:t>%</w:t>
            </w:r>
          </w:p>
        </w:tc>
        <w:tc>
          <w:tcPr>
            <w:tcW w:w="1481" w:type="dxa"/>
            <w:gridSpan w:val="2"/>
            <w:tcBorders>
              <w:top w:val="single" w:sz="4" w:space="0" w:color="auto"/>
              <w:left w:val="single" w:sz="4" w:space="0" w:color="auto"/>
              <w:bottom w:val="single" w:sz="4" w:space="0" w:color="auto"/>
              <w:right w:val="single" w:sz="4" w:space="0" w:color="auto"/>
            </w:tcBorders>
            <w:vAlign w:val="center"/>
            <w:hideMark/>
          </w:tcPr>
          <w:p w14:paraId="440A0F1E" w14:textId="77777777" w:rsidR="00B2381E" w:rsidRPr="00B2381E" w:rsidRDefault="00B2381E" w:rsidP="00B2381E">
            <w:pPr>
              <w:widowControl/>
              <w:autoSpaceDE/>
              <w:autoSpaceDN/>
              <w:rPr>
                <w:b/>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0F2B868" w14:textId="77777777" w:rsidR="00B2381E" w:rsidRPr="00B2381E" w:rsidRDefault="00B2381E" w:rsidP="00B2381E">
            <w:pPr>
              <w:widowControl/>
              <w:autoSpaceDE/>
              <w:autoSpaceDN/>
              <w:rPr>
                <w:b/>
                <w:bCs/>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A9944B4" w14:textId="77777777" w:rsidR="00B2381E" w:rsidRPr="00B2381E" w:rsidRDefault="00B2381E" w:rsidP="00B2381E">
            <w:pPr>
              <w:widowControl/>
              <w:autoSpaceDE/>
              <w:autoSpaceDN/>
              <w:rPr>
                <w:b/>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4ED557A" w14:textId="77777777" w:rsidR="00B2381E" w:rsidRPr="00B2381E" w:rsidRDefault="00B2381E" w:rsidP="00B2381E">
            <w:pPr>
              <w:widowControl/>
              <w:autoSpaceDE/>
              <w:autoSpaceDN/>
              <w:rPr>
                <w:b/>
                <w:bCs/>
                <w:sz w:val="20"/>
                <w:szCs w:val="20"/>
                <w:lang w:val="en-US"/>
              </w:rPr>
            </w:pPr>
          </w:p>
        </w:tc>
      </w:tr>
      <w:tr w:rsidR="00B2381E" w:rsidRPr="00B2381E" w14:paraId="2ACCEC8E" w14:textId="77777777" w:rsidTr="00B2381E">
        <w:trPr>
          <w:gridAfter w:val="1"/>
          <w:wAfter w:w="56" w:type="dxa"/>
          <w:trHeight w:val="402"/>
        </w:trPr>
        <w:tc>
          <w:tcPr>
            <w:tcW w:w="1256" w:type="dxa"/>
            <w:tcBorders>
              <w:top w:val="nil"/>
              <w:left w:val="single" w:sz="4" w:space="0" w:color="auto"/>
              <w:bottom w:val="single" w:sz="4" w:space="0" w:color="auto"/>
              <w:right w:val="single" w:sz="4" w:space="0" w:color="auto"/>
            </w:tcBorders>
            <w:shd w:val="clear" w:color="auto" w:fill="auto"/>
            <w:noWrap/>
            <w:vAlign w:val="center"/>
            <w:hideMark/>
          </w:tcPr>
          <w:p w14:paraId="5445E6F5" w14:textId="77777777" w:rsidR="00B2381E" w:rsidRPr="00B2381E" w:rsidRDefault="00B2381E" w:rsidP="00B2381E">
            <w:pPr>
              <w:widowControl/>
              <w:autoSpaceDE/>
              <w:autoSpaceDN/>
              <w:rPr>
                <w:lang w:val="en-US"/>
              </w:rPr>
            </w:pPr>
            <w:r w:rsidRPr="00B2381E">
              <w:rPr>
                <w:lang w:val="en-US"/>
              </w:rPr>
              <w:t>2025-2026</w:t>
            </w:r>
          </w:p>
        </w:tc>
        <w:tc>
          <w:tcPr>
            <w:tcW w:w="1296" w:type="dxa"/>
            <w:tcBorders>
              <w:top w:val="nil"/>
              <w:left w:val="nil"/>
              <w:bottom w:val="single" w:sz="4" w:space="0" w:color="auto"/>
              <w:right w:val="single" w:sz="4" w:space="0" w:color="auto"/>
            </w:tcBorders>
            <w:shd w:val="clear" w:color="000000" w:fill="CCFFFF"/>
            <w:noWrap/>
            <w:vAlign w:val="center"/>
            <w:hideMark/>
          </w:tcPr>
          <w:p w14:paraId="18BA254A" w14:textId="77777777" w:rsidR="00B2381E" w:rsidRPr="00B2381E" w:rsidRDefault="00B2381E" w:rsidP="00B2381E">
            <w:pPr>
              <w:widowControl/>
              <w:autoSpaceDE/>
              <w:autoSpaceDN/>
              <w:jc w:val="center"/>
              <w:rPr>
                <w:sz w:val="24"/>
                <w:szCs w:val="24"/>
                <w:lang w:val="en-US"/>
              </w:rPr>
            </w:pPr>
            <w:r w:rsidRPr="00B2381E">
              <w:rPr>
                <w:sz w:val="24"/>
                <w:szCs w:val="24"/>
                <w:lang w:val="en-US"/>
              </w:rPr>
              <w:t>60</w:t>
            </w:r>
          </w:p>
        </w:tc>
        <w:tc>
          <w:tcPr>
            <w:tcW w:w="1354" w:type="dxa"/>
            <w:tcBorders>
              <w:top w:val="nil"/>
              <w:left w:val="nil"/>
              <w:bottom w:val="single" w:sz="4" w:space="0" w:color="auto"/>
              <w:right w:val="single" w:sz="4" w:space="0" w:color="auto"/>
            </w:tcBorders>
            <w:shd w:val="clear" w:color="auto" w:fill="auto"/>
            <w:noWrap/>
            <w:vAlign w:val="center"/>
            <w:hideMark/>
          </w:tcPr>
          <w:p w14:paraId="38354B05" w14:textId="77777777" w:rsidR="00B2381E" w:rsidRPr="00B2381E" w:rsidRDefault="00B2381E" w:rsidP="00B2381E">
            <w:pPr>
              <w:widowControl/>
              <w:autoSpaceDE/>
              <w:autoSpaceDN/>
              <w:jc w:val="center"/>
              <w:rPr>
                <w:sz w:val="24"/>
                <w:szCs w:val="24"/>
                <w:lang w:val="en-US"/>
              </w:rPr>
            </w:pPr>
            <w:r w:rsidRPr="00B2381E">
              <w:rPr>
                <w:sz w:val="24"/>
                <w:szCs w:val="24"/>
                <w:lang w:val="en-US"/>
              </w:rPr>
              <w:t>70.59</w:t>
            </w:r>
          </w:p>
        </w:tc>
        <w:tc>
          <w:tcPr>
            <w:tcW w:w="1481" w:type="dxa"/>
            <w:gridSpan w:val="2"/>
            <w:tcBorders>
              <w:top w:val="nil"/>
              <w:left w:val="nil"/>
              <w:bottom w:val="single" w:sz="4" w:space="0" w:color="auto"/>
              <w:right w:val="single" w:sz="4" w:space="0" w:color="auto"/>
            </w:tcBorders>
            <w:shd w:val="clear" w:color="auto" w:fill="auto"/>
            <w:noWrap/>
            <w:vAlign w:val="center"/>
            <w:hideMark/>
          </w:tcPr>
          <w:p w14:paraId="6F8BCF10" w14:textId="77777777" w:rsidR="00B2381E" w:rsidRPr="00B2381E" w:rsidRDefault="00B2381E" w:rsidP="00B2381E">
            <w:pPr>
              <w:widowControl/>
              <w:autoSpaceDE/>
              <w:autoSpaceDN/>
              <w:jc w:val="center"/>
              <w:rPr>
                <w:sz w:val="24"/>
                <w:szCs w:val="24"/>
                <w:lang w:val="en-US"/>
              </w:rPr>
            </w:pPr>
            <w:r w:rsidRPr="00B2381E">
              <w:rPr>
                <w:sz w:val="24"/>
                <w:szCs w:val="24"/>
                <w:lang w:val="en-US"/>
              </w:rPr>
              <w:t>6,32</w:t>
            </w:r>
          </w:p>
        </w:tc>
        <w:tc>
          <w:tcPr>
            <w:tcW w:w="1559" w:type="dxa"/>
            <w:tcBorders>
              <w:top w:val="nil"/>
              <w:left w:val="nil"/>
              <w:bottom w:val="single" w:sz="4" w:space="0" w:color="auto"/>
              <w:right w:val="single" w:sz="4" w:space="0" w:color="auto"/>
            </w:tcBorders>
            <w:shd w:val="clear" w:color="auto" w:fill="auto"/>
            <w:noWrap/>
            <w:vAlign w:val="center"/>
            <w:hideMark/>
          </w:tcPr>
          <w:p w14:paraId="61938741" w14:textId="77777777" w:rsidR="00B2381E" w:rsidRPr="00B2381E" w:rsidRDefault="00B2381E" w:rsidP="00B2381E">
            <w:pPr>
              <w:widowControl/>
              <w:autoSpaceDE/>
              <w:autoSpaceDN/>
              <w:jc w:val="center"/>
              <w:rPr>
                <w:sz w:val="24"/>
                <w:szCs w:val="24"/>
                <w:lang w:val="en-US"/>
              </w:rPr>
            </w:pPr>
            <w:r w:rsidRPr="00B2381E">
              <w:rPr>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center"/>
            <w:hideMark/>
          </w:tcPr>
          <w:p w14:paraId="73B8BEEC" w14:textId="77777777" w:rsidR="00B2381E" w:rsidRPr="00B2381E" w:rsidRDefault="00B2381E" w:rsidP="00B2381E">
            <w:pPr>
              <w:widowControl/>
              <w:autoSpaceDE/>
              <w:autoSpaceDN/>
              <w:jc w:val="center"/>
              <w:rPr>
                <w:sz w:val="24"/>
                <w:szCs w:val="24"/>
                <w:lang w:val="en-US"/>
              </w:rPr>
            </w:pPr>
            <w:r w:rsidRPr="00B2381E">
              <w:rPr>
                <w:sz w:val="24"/>
                <w:szCs w:val="24"/>
                <w:lang w:val="en-US"/>
              </w:rPr>
              <w:t>6,23</w:t>
            </w:r>
          </w:p>
        </w:tc>
        <w:tc>
          <w:tcPr>
            <w:tcW w:w="1559" w:type="dxa"/>
            <w:tcBorders>
              <w:top w:val="nil"/>
              <w:left w:val="nil"/>
              <w:bottom w:val="single" w:sz="4" w:space="0" w:color="auto"/>
              <w:right w:val="single" w:sz="4" w:space="0" w:color="auto"/>
            </w:tcBorders>
            <w:shd w:val="clear" w:color="auto" w:fill="auto"/>
            <w:noWrap/>
            <w:vAlign w:val="center"/>
            <w:hideMark/>
          </w:tcPr>
          <w:p w14:paraId="11815CAC" w14:textId="77777777" w:rsidR="00B2381E" w:rsidRPr="00B2381E" w:rsidRDefault="00B2381E" w:rsidP="00B2381E">
            <w:pPr>
              <w:widowControl/>
              <w:autoSpaceDE/>
              <w:autoSpaceDN/>
              <w:jc w:val="center"/>
              <w:rPr>
                <w:sz w:val="24"/>
                <w:szCs w:val="24"/>
                <w:lang w:val="en-US"/>
              </w:rPr>
            </w:pPr>
            <w:r w:rsidRPr="00B2381E">
              <w:rPr>
                <w:sz w:val="24"/>
                <w:szCs w:val="24"/>
                <w:lang w:val="en-US"/>
              </w:rPr>
              <w:t>6,1</w:t>
            </w:r>
          </w:p>
        </w:tc>
      </w:tr>
    </w:tbl>
    <w:p w14:paraId="746FAF2C" w14:textId="66D0CC7B" w:rsidR="00901EA8" w:rsidRPr="003861BE" w:rsidRDefault="00B2381E" w:rsidP="003861BE">
      <w:pPr>
        <w:ind w:firstLine="720"/>
        <w:jc w:val="both"/>
        <w:rPr>
          <w:rFonts w:asciiTheme="majorHAnsi" w:hAnsiTheme="majorHAnsi" w:cstheme="majorHAnsi"/>
          <w:b/>
          <w:sz w:val="27"/>
          <w:szCs w:val="27"/>
        </w:rPr>
      </w:pPr>
      <w:r>
        <w:rPr>
          <w:rFonts w:asciiTheme="majorHAnsi" w:hAnsiTheme="majorHAnsi" w:cstheme="majorHAnsi"/>
          <w:b/>
          <w:sz w:val="27"/>
          <w:szCs w:val="27"/>
          <w:lang w:val="en-US"/>
        </w:rPr>
        <w:t>c</w:t>
      </w:r>
      <w:r w:rsidR="00901EA8" w:rsidRPr="003861BE">
        <w:rPr>
          <w:rFonts w:asciiTheme="majorHAnsi" w:hAnsiTheme="majorHAnsi" w:cstheme="majorHAnsi"/>
          <w:b/>
          <w:sz w:val="27"/>
          <w:szCs w:val="27"/>
        </w:rPr>
        <w:t>. Công tác PCGD</w:t>
      </w:r>
    </w:p>
    <w:p w14:paraId="067E8902" w14:textId="77777777" w:rsidR="00901EA8" w:rsidRPr="003861BE" w:rsidRDefault="00901EA8" w:rsidP="003861BE">
      <w:pPr>
        <w:ind w:firstLine="720"/>
        <w:jc w:val="both"/>
        <w:rPr>
          <w:rFonts w:asciiTheme="majorHAnsi" w:hAnsiTheme="majorHAnsi" w:cstheme="majorHAnsi"/>
          <w:sz w:val="27"/>
          <w:szCs w:val="27"/>
          <w:lang w:val="nl-NL"/>
        </w:rPr>
      </w:pPr>
      <w:r w:rsidRPr="003861BE">
        <w:rPr>
          <w:rFonts w:asciiTheme="majorHAnsi" w:hAnsiTheme="majorHAnsi" w:cstheme="majorHAnsi"/>
          <w:sz w:val="27"/>
          <w:szCs w:val="27"/>
          <w:lang w:val="nl-NL"/>
        </w:rPr>
        <w:t>- Giữ vững các tiêu chuẩn PCGD THCS đạt mức độ 3.</w:t>
      </w:r>
    </w:p>
    <w:p w14:paraId="1C81B7D2" w14:textId="77777777" w:rsidR="00901EA8" w:rsidRPr="003861BE" w:rsidRDefault="00901EA8" w:rsidP="003861BE">
      <w:pPr>
        <w:ind w:firstLine="720"/>
        <w:jc w:val="both"/>
        <w:rPr>
          <w:rFonts w:asciiTheme="majorHAnsi" w:hAnsiTheme="majorHAnsi" w:cstheme="majorHAnsi"/>
          <w:sz w:val="27"/>
          <w:szCs w:val="27"/>
        </w:rPr>
      </w:pPr>
      <w:r w:rsidRPr="003861BE">
        <w:rPr>
          <w:rFonts w:asciiTheme="majorHAnsi" w:hAnsiTheme="majorHAnsi" w:cstheme="majorHAnsi"/>
          <w:sz w:val="27"/>
          <w:szCs w:val="27"/>
        </w:rPr>
        <w:t>- Hoàn thành các loại hồ sơ duy trì phổ cập THCS đạt mức độ 3.</w:t>
      </w:r>
    </w:p>
    <w:p w14:paraId="3775A4AB" w14:textId="77777777" w:rsidR="00901EA8" w:rsidRPr="003861BE" w:rsidRDefault="00901EA8" w:rsidP="003861BE">
      <w:pPr>
        <w:ind w:firstLine="720"/>
        <w:jc w:val="both"/>
        <w:rPr>
          <w:rFonts w:asciiTheme="majorHAnsi" w:hAnsiTheme="majorHAnsi" w:cstheme="majorHAnsi"/>
          <w:sz w:val="27"/>
          <w:szCs w:val="27"/>
        </w:rPr>
      </w:pPr>
      <w:r w:rsidRPr="003861BE">
        <w:rPr>
          <w:rFonts w:asciiTheme="majorHAnsi" w:hAnsiTheme="majorHAnsi" w:cstheme="majorHAnsi"/>
          <w:sz w:val="27"/>
          <w:szCs w:val="27"/>
        </w:rPr>
        <w:t>- Thực hiện công tác thống kê phổ cập trực tuyến cùng cấp TH, MN.</w:t>
      </w:r>
    </w:p>
    <w:p w14:paraId="373B027F" w14:textId="304408A3" w:rsidR="00901EA8" w:rsidRPr="003861BE" w:rsidRDefault="00B2381E" w:rsidP="003861BE">
      <w:pPr>
        <w:ind w:firstLine="720"/>
        <w:jc w:val="both"/>
        <w:rPr>
          <w:rFonts w:asciiTheme="majorHAnsi" w:hAnsiTheme="majorHAnsi" w:cstheme="majorHAnsi"/>
          <w:b/>
          <w:sz w:val="27"/>
          <w:szCs w:val="27"/>
        </w:rPr>
      </w:pPr>
      <w:r>
        <w:rPr>
          <w:rFonts w:asciiTheme="majorHAnsi" w:hAnsiTheme="majorHAnsi" w:cstheme="majorHAnsi"/>
          <w:b/>
          <w:sz w:val="27"/>
          <w:szCs w:val="27"/>
          <w:lang w:val="en-US"/>
        </w:rPr>
        <w:t>d</w:t>
      </w:r>
      <w:r w:rsidR="00901EA8" w:rsidRPr="003861BE">
        <w:rPr>
          <w:rFonts w:asciiTheme="majorHAnsi" w:hAnsiTheme="majorHAnsi" w:cstheme="majorHAnsi"/>
          <w:b/>
          <w:sz w:val="27"/>
          <w:szCs w:val="27"/>
        </w:rPr>
        <w:t>. Xây dựng trường chuẩn quốc gia</w:t>
      </w:r>
    </w:p>
    <w:p w14:paraId="6DDB9BD3" w14:textId="77777777" w:rsidR="00901EA8" w:rsidRPr="003861BE" w:rsidRDefault="00901EA8" w:rsidP="003861BE">
      <w:pPr>
        <w:ind w:firstLine="720"/>
        <w:jc w:val="both"/>
        <w:rPr>
          <w:rFonts w:asciiTheme="majorHAnsi" w:hAnsiTheme="majorHAnsi" w:cstheme="majorHAnsi"/>
          <w:sz w:val="27"/>
          <w:szCs w:val="27"/>
        </w:rPr>
      </w:pPr>
      <w:r w:rsidRPr="003861BE">
        <w:rPr>
          <w:rFonts w:asciiTheme="majorHAnsi" w:hAnsiTheme="majorHAnsi" w:cstheme="majorHAnsi"/>
          <w:sz w:val="27"/>
          <w:szCs w:val="27"/>
        </w:rPr>
        <w:t>Duy trì, nâng cao chất lượng toàn diện tiêu chuẩn trường đạt chuẩn quốc gia.</w:t>
      </w:r>
    </w:p>
    <w:p w14:paraId="5AF837DC" w14:textId="2F63E5F3" w:rsidR="00693CE7" w:rsidRPr="003861BE" w:rsidRDefault="00A11948" w:rsidP="003861BE">
      <w:pPr>
        <w:ind w:firstLine="720"/>
        <w:jc w:val="both"/>
        <w:rPr>
          <w:rFonts w:asciiTheme="majorHAnsi" w:hAnsiTheme="majorHAnsi" w:cstheme="majorHAnsi"/>
          <w:b/>
          <w:sz w:val="27"/>
          <w:szCs w:val="27"/>
        </w:rPr>
      </w:pPr>
      <w:r w:rsidRPr="003861BE">
        <w:rPr>
          <w:rFonts w:asciiTheme="majorHAnsi" w:hAnsiTheme="majorHAnsi" w:cstheme="majorHAnsi"/>
          <w:b/>
          <w:sz w:val="27"/>
          <w:szCs w:val="27"/>
          <w:lang w:val="en-US"/>
        </w:rPr>
        <w:t>2.</w:t>
      </w:r>
      <w:r w:rsidR="006E6062" w:rsidRPr="003861BE">
        <w:rPr>
          <w:rFonts w:asciiTheme="majorHAnsi" w:hAnsiTheme="majorHAnsi" w:cstheme="majorHAnsi"/>
          <w:b/>
          <w:sz w:val="27"/>
          <w:szCs w:val="27"/>
          <w:lang w:val="en-US"/>
        </w:rPr>
        <w:t>2</w:t>
      </w:r>
      <w:r w:rsidR="00693CE7" w:rsidRPr="003861BE">
        <w:rPr>
          <w:rFonts w:asciiTheme="majorHAnsi" w:hAnsiTheme="majorHAnsi" w:cstheme="majorHAnsi"/>
          <w:b/>
          <w:sz w:val="27"/>
          <w:szCs w:val="27"/>
        </w:rPr>
        <w:t>. Công tác xây dựng các điều kiện dạy và học</w:t>
      </w:r>
    </w:p>
    <w:p w14:paraId="7F83E017" w14:textId="77777777" w:rsidR="00693CE7" w:rsidRPr="003861BE" w:rsidRDefault="00693CE7" w:rsidP="003861BE">
      <w:pPr>
        <w:ind w:firstLine="720"/>
        <w:jc w:val="both"/>
        <w:rPr>
          <w:rFonts w:asciiTheme="majorHAnsi" w:hAnsiTheme="majorHAnsi" w:cstheme="majorHAnsi"/>
          <w:b/>
          <w:sz w:val="27"/>
          <w:szCs w:val="27"/>
        </w:rPr>
      </w:pPr>
      <w:r w:rsidRPr="003861BE">
        <w:rPr>
          <w:rFonts w:asciiTheme="majorHAnsi" w:hAnsiTheme="majorHAnsi" w:cstheme="majorHAnsi"/>
          <w:b/>
          <w:sz w:val="27"/>
          <w:szCs w:val="27"/>
        </w:rPr>
        <w:t>a. Về đội ngũ.</w:t>
      </w:r>
    </w:p>
    <w:p w14:paraId="7B3DB428" w14:textId="06BBFFCC" w:rsidR="00E8715B" w:rsidRPr="003861BE" w:rsidRDefault="00E8715B" w:rsidP="003861BE">
      <w:pPr>
        <w:ind w:firstLine="720"/>
        <w:jc w:val="both"/>
        <w:rPr>
          <w:rFonts w:asciiTheme="majorHAnsi" w:hAnsiTheme="majorHAnsi" w:cstheme="majorHAnsi"/>
          <w:sz w:val="27"/>
          <w:szCs w:val="27"/>
          <w:lang w:val="nl-NL"/>
        </w:rPr>
      </w:pPr>
      <w:r w:rsidRPr="003861BE">
        <w:rPr>
          <w:rFonts w:asciiTheme="majorHAnsi" w:hAnsiTheme="majorHAnsi" w:cstheme="majorHAnsi"/>
          <w:sz w:val="27"/>
          <w:szCs w:val="27"/>
          <w:lang w:val="nl-NL"/>
        </w:rPr>
        <w:t xml:space="preserve">- Tập thể: tiếp tục duy </w:t>
      </w:r>
      <w:r w:rsidR="003861BE" w:rsidRPr="003861BE">
        <w:rPr>
          <w:rFonts w:asciiTheme="majorHAnsi" w:hAnsiTheme="majorHAnsi" w:cstheme="majorHAnsi"/>
          <w:sz w:val="27"/>
          <w:szCs w:val="27"/>
          <w:lang w:val="nl-NL"/>
        </w:rPr>
        <w:t>trì và giữ vững tập thể Lao động tiên tiến</w:t>
      </w:r>
    </w:p>
    <w:p w14:paraId="3C8D0D71" w14:textId="2ADBC63D" w:rsidR="003861BE" w:rsidRPr="003861BE" w:rsidRDefault="003861BE" w:rsidP="003861BE">
      <w:pPr>
        <w:ind w:firstLine="720"/>
        <w:jc w:val="both"/>
        <w:rPr>
          <w:rFonts w:asciiTheme="majorHAnsi" w:hAnsiTheme="majorHAnsi" w:cstheme="majorHAnsi"/>
          <w:sz w:val="27"/>
          <w:szCs w:val="27"/>
          <w:lang w:val="nl-NL"/>
        </w:rPr>
      </w:pPr>
      <w:r w:rsidRPr="003861BE">
        <w:rPr>
          <w:rFonts w:asciiTheme="majorHAnsi" w:hAnsiTheme="majorHAnsi" w:cstheme="majorHAnsi"/>
          <w:sz w:val="27"/>
          <w:szCs w:val="27"/>
          <w:lang w:val="nl-NL"/>
        </w:rPr>
        <w:t xml:space="preserve">- Cá nhân: </w:t>
      </w:r>
    </w:p>
    <w:p w14:paraId="2B4033F9" w14:textId="2FF18075" w:rsidR="00693CE7" w:rsidRPr="003861BE" w:rsidRDefault="00693CE7" w:rsidP="003861BE">
      <w:pPr>
        <w:ind w:firstLine="720"/>
        <w:jc w:val="both"/>
        <w:rPr>
          <w:rFonts w:asciiTheme="majorHAnsi" w:hAnsiTheme="majorHAnsi" w:cstheme="majorHAnsi"/>
          <w:sz w:val="27"/>
          <w:szCs w:val="27"/>
          <w:lang w:val="nl-NL"/>
        </w:rPr>
      </w:pPr>
      <w:r w:rsidRPr="003861BE">
        <w:rPr>
          <w:rFonts w:asciiTheme="majorHAnsi" w:hAnsiTheme="majorHAnsi" w:cstheme="majorHAnsi"/>
          <w:b/>
          <w:sz w:val="27"/>
          <w:szCs w:val="27"/>
          <w:lang w:val="nl-NL"/>
        </w:rPr>
        <w:t xml:space="preserve">+ </w:t>
      </w:r>
      <w:r w:rsidRPr="003861BE">
        <w:rPr>
          <w:rFonts w:asciiTheme="majorHAnsi" w:hAnsiTheme="majorHAnsi" w:cstheme="majorHAnsi"/>
          <w:sz w:val="27"/>
          <w:szCs w:val="27"/>
        </w:rPr>
        <w:t xml:space="preserve">Xếp loại </w:t>
      </w:r>
      <w:r w:rsidRPr="003861BE">
        <w:rPr>
          <w:rFonts w:asciiTheme="majorHAnsi" w:hAnsiTheme="majorHAnsi" w:cstheme="majorHAnsi"/>
          <w:sz w:val="27"/>
          <w:szCs w:val="27"/>
          <w:lang w:val="nl-NL"/>
        </w:rPr>
        <w:t>HTSXNV</w:t>
      </w:r>
      <w:r w:rsidRPr="003861BE">
        <w:rPr>
          <w:rFonts w:asciiTheme="majorHAnsi" w:hAnsiTheme="majorHAnsi" w:cstheme="majorHAnsi"/>
          <w:sz w:val="27"/>
          <w:szCs w:val="27"/>
        </w:rPr>
        <w:t>:</w:t>
      </w:r>
      <w:r w:rsidRPr="003861BE">
        <w:rPr>
          <w:rFonts w:asciiTheme="majorHAnsi" w:hAnsiTheme="majorHAnsi" w:cstheme="majorHAnsi"/>
          <w:sz w:val="27"/>
          <w:szCs w:val="27"/>
          <w:lang w:val="nl-NL"/>
        </w:rPr>
        <w:t xml:space="preserve"> </w:t>
      </w:r>
      <w:r w:rsidR="008C461F">
        <w:rPr>
          <w:rFonts w:asciiTheme="majorHAnsi" w:hAnsiTheme="majorHAnsi" w:cstheme="majorHAnsi"/>
          <w:sz w:val="27"/>
          <w:szCs w:val="27"/>
          <w:lang w:val="nl-NL"/>
        </w:rPr>
        <w:t>5</w:t>
      </w:r>
      <w:r w:rsidRPr="003861BE">
        <w:rPr>
          <w:rFonts w:asciiTheme="majorHAnsi" w:hAnsiTheme="majorHAnsi" w:cstheme="majorHAnsi"/>
          <w:sz w:val="27"/>
          <w:szCs w:val="27"/>
          <w:lang w:val="nl-NL"/>
        </w:rPr>
        <w:t>/2</w:t>
      </w:r>
      <w:r w:rsidR="008C461F">
        <w:rPr>
          <w:rFonts w:asciiTheme="majorHAnsi" w:hAnsiTheme="majorHAnsi" w:cstheme="majorHAnsi"/>
          <w:sz w:val="27"/>
          <w:szCs w:val="27"/>
          <w:lang w:val="nl-NL"/>
        </w:rPr>
        <w:t>7</w:t>
      </w:r>
      <w:r w:rsidRPr="003861BE">
        <w:rPr>
          <w:rFonts w:asciiTheme="majorHAnsi" w:hAnsiTheme="majorHAnsi" w:cstheme="majorHAnsi"/>
          <w:sz w:val="27"/>
          <w:szCs w:val="27"/>
          <w:lang w:val="nl-NL"/>
        </w:rPr>
        <w:t xml:space="preserve"> = </w:t>
      </w:r>
      <w:r w:rsidR="008C461F">
        <w:rPr>
          <w:rFonts w:asciiTheme="majorHAnsi" w:hAnsiTheme="majorHAnsi" w:cstheme="majorHAnsi"/>
          <w:sz w:val="27"/>
          <w:szCs w:val="27"/>
          <w:lang w:val="nl-NL"/>
        </w:rPr>
        <w:t>18.5</w:t>
      </w:r>
      <w:r w:rsidRPr="003861BE">
        <w:rPr>
          <w:rFonts w:asciiTheme="majorHAnsi" w:hAnsiTheme="majorHAnsi" w:cstheme="majorHAnsi"/>
          <w:sz w:val="27"/>
          <w:szCs w:val="27"/>
          <w:lang w:val="nl-NL"/>
        </w:rPr>
        <w:t>%</w:t>
      </w:r>
    </w:p>
    <w:p w14:paraId="59169AF7" w14:textId="418F3AC1" w:rsidR="00693CE7" w:rsidRPr="003861BE" w:rsidRDefault="00693CE7" w:rsidP="003861BE">
      <w:pPr>
        <w:ind w:firstLine="720"/>
        <w:jc w:val="both"/>
        <w:rPr>
          <w:rFonts w:asciiTheme="majorHAnsi" w:hAnsiTheme="majorHAnsi" w:cstheme="majorHAnsi"/>
          <w:sz w:val="27"/>
          <w:szCs w:val="27"/>
          <w:lang w:val="nl-NL"/>
        </w:rPr>
      </w:pPr>
      <w:r w:rsidRPr="003861BE">
        <w:rPr>
          <w:rFonts w:asciiTheme="majorHAnsi" w:hAnsiTheme="majorHAnsi" w:cstheme="majorHAnsi"/>
          <w:sz w:val="27"/>
          <w:szCs w:val="27"/>
          <w:lang w:val="nl-NL"/>
        </w:rPr>
        <w:t xml:space="preserve">+ </w:t>
      </w:r>
      <w:r w:rsidRPr="003861BE">
        <w:rPr>
          <w:rFonts w:asciiTheme="majorHAnsi" w:hAnsiTheme="majorHAnsi" w:cstheme="majorHAnsi"/>
          <w:sz w:val="27"/>
          <w:szCs w:val="27"/>
        </w:rPr>
        <w:t xml:space="preserve">Xếp loại loại </w:t>
      </w:r>
      <w:r w:rsidRPr="003861BE">
        <w:rPr>
          <w:rFonts w:asciiTheme="majorHAnsi" w:hAnsiTheme="majorHAnsi" w:cstheme="majorHAnsi"/>
          <w:sz w:val="27"/>
          <w:szCs w:val="27"/>
          <w:lang w:val="nl-NL"/>
        </w:rPr>
        <w:t>HTTNV</w:t>
      </w:r>
      <w:r w:rsidRPr="003861BE">
        <w:rPr>
          <w:rFonts w:asciiTheme="majorHAnsi" w:hAnsiTheme="majorHAnsi" w:cstheme="majorHAnsi"/>
          <w:sz w:val="27"/>
          <w:szCs w:val="27"/>
        </w:rPr>
        <w:t>:</w:t>
      </w:r>
      <w:r w:rsidRPr="003861BE">
        <w:rPr>
          <w:rFonts w:asciiTheme="majorHAnsi" w:hAnsiTheme="majorHAnsi" w:cstheme="majorHAnsi"/>
          <w:sz w:val="27"/>
          <w:szCs w:val="27"/>
          <w:lang w:val="nl-NL"/>
        </w:rPr>
        <w:t xml:space="preserve"> </w:t>
      </w:r>
      <w:r w:rsidR="00903676" w:rsidRPr="003861BE">
        <w:rPr>
          <w:rFonts w:asciiTheme="majorHAnsi" w:hAnsiTheme="majorHAnsi" w:cstheme="majorHAnsi"/>
          <w:sz w:val="27"/>
          <w:szCs w:val="27"/>
          <w:lang w:val="nl-NL"/>
        </w:rPr>
        <w:t>23</w:t>
      </w:r>
      <w:r w:rsidRPr="003861BE">
        <w:rPr>
          <w:rFonts w:asciiTheme="majorHAnsi" w:hAnsiTheme="majorHAnsi" w:cstheme="majorHAnsi"/>
          <w:sz w:val="27"/>
          <w:szCs w:val="27"/>
          <w:lang w:val="nl-NL"/>
        </w:rPr>
        <w:t>/2</w:t>
      </w:r>
      <w:r w:rsidR="00903676" w:rsidRPr="003861BE">
        <w:rPr>
          <w:rFonts w:asciiTheme="majorHAnsi" w:hAnsiTheme="majorHAnsi" w:cstheme="majorHAnsi"/>
          <w:sz w:val="27"/>
          <w:szCs w:val="27"/>
          <w:lang w:val="nl-NL"/>
        </w:rPr>
        <w:t>9</w:t>
      </w:r>
      <w:r w:rsidRPr="003861BE">
        <w:rPr>
          <w:rFonts w:asciiTheme="majorHAnsi" w:hAnsiTheme="majorHAnsi" w:cstheme="majorHAnsi"/>
          <w:sz w:val="27"/>
          <w:szCs w:val="27"/>
          <w:lang w:val="nl-NL"/>
        </w:rPr>
        <w:t xml:space="preserve">= </w:t>
      </w:r>
      <w:r w:rsidR="008C461F">
        <w:rPr>
          <w:rFonts w:asciiTheme="majorHAnsi" w:hAnsiTheme="majorHAnsi" w:cstheme="majorHAnsi"/>
          <w:sz w:val="27"/>
          <w:szCs w:val="27"/>
          <w:lang w:val="nl-NL"/>
        </w:rPr>
        <w:t>81.5</w:t>
      </w:r>
      <w:r w:rsidRPr="003861BE">
        <w:rPr>
          <w:rFonts w:asciiTheme="majorHAnsi" w:hAnsiTheme="majorHAnsi" w:cstheme="majorHAnsi"/>
          <w:sz w:val="27"/>
          <w:szCs w:val="27"/>
          <w:lang w:val="nl-NL"/>
        </w:rPr>
        <w:t>%</w:t>
      </w:r>
    </w:p>
    <w:p w14:paraId="5343E8D2" w14:textId="79761784" w:rsidR="00693CE7" w:rsidRPr="003861BE" w:rsidRDefault="00693CE7" w:rsidP="003861BE">
      <w:pPr>
        <w:ind w:firstLine="720"/>
        <w:jc w:val="both"/>
        <w:rPr>
          <w:rFonts w:asciiTheme="majorHAnsi" w:hAnsiTheme="majorHAnsi" w:cstheme="majorHAnsi"/>
          <w:sz w:val="27"/>
          <w:szCs w:val="27"/>
          <w:lang w:val="nl-NL"/>
        </w:rPr>
      </w:pPr>
      <w:r w:rsidRPr="003861BE">
        <w:rPr>
          <w:rFonts w:asciiTheme="majorHAnsi" w:hAnsiTheme="majorHAnsi" w:cstheme="majorHAnsi"/>
          <w:sz w:val="27"/>
          <w:szCs w:val="27"/>
          <w:lang w:val="nl-NL"/>
        </w:rPr>
        <w:t xml:space="preserve">+ </w:t>
      </w:r>
      <w:r w:rsidRPr="003861BE">
        <w:rPr>
          <w:rFonts w:asciiTheme="majorHAnsi" w:hAnsiTheme="majorHAnsi" w:cstheme="majorHAnsi"/>
          <w:sz w:val="27"/>
          <w:szCs w:val="27"/>
        </w:rPr>
        <w:t xml:space="preserve">Xếp loại viên chức loại </w:t>
      </w:r>
      <w:r w:rsidRPr="003861BE">
        <w:rPr>
          <w:rFonts w:asciiTheme="majorHAnsi" w:hAnsiTheme="majorHAnsi" w:cstheme="majorHAnsi"/>
          <w:sz w:val="27"/>
          <w:szCs w:val="27"/>
          <w:lang w:val="nl-NL"/>
        </w:rPr>
        <w:t>HTNV</w:t>
      </w:r>
      <w:r w:rsidRPr="003861BE">
        <w:rPr>
          <w:rFonts w:asciiTheme="majorHAnsi" w:hAnsiTheme="majorHAnsi" w:cstheme="majorHAnsi"/>
          <w:sz w:val="27"/>
          <w:szCs w:val="27"/>
        </w:rPr>
        <w:t xml:space="preserve">: </w:t>
      </w:r>
      <w:r w:rsidR="000D17F2" w:rsidRPr="003861BE">
        <w:rPr>
          <w:rFonts w:asciiTheme="majorHAnsi" w:hAnsiTheme="majorHAnsi" w:cstheme="majorHAnsi"/>
          <w:sz w:val="27"/>
          <w:szCs w:val="27"/>
          <w:lang w:val="nl-NL"/>
        </w:rPr>
        <w:t>0</w:t>
      </w:r>
      <w:r w:rsidRPr="003861BE">
        <w:rPr>
          <w:rFonts w:asciiTheme="majorHAnsi" w:hAnsiTheme="majorHAnsi" w:cstheme="majorHAnsi"/>
          <w:sz w:val="27"/>
          <w:szCs w:val="27"/>
          <w:lang w:val="nl-NL"/>
        </w:rPr>
        <w:t xml:space="preserve"> = </w:t>
      </w:r>
      <w:r w:rsidR="000D17F2" w:rsidRPr="003861BE">
        <w:rPr>
          <w:rFonts w:asciiTheme="majorHAnsi" w:hAnsiTheme="majorHAnsi" w:cstheme="majorHAnsi"/>
          <w:sz w:val="27"/>
          <w:szCs w:val="27"/>
          <w:lang w:val="nl-NL"/>
        </w:rPr>
        <w:t>0</w:t>
      </w:r>
      <w:r w:rsidRPr="003861BE">
        <w:rPr>
          <w:rFonts w:asciiTheme="majorHAnsi" w:hAnsiTheme="majorHAnsi" w:cstheme="majorHAnsi"/>
          <w:sz w:val="27"/>
          <w:szCs w:val="27"/>
          <w:lang w:val="nl-NL"/>
        </w:rPr>
        <w:t>%</w:t>
      </w:r>
    </w:p>
    <w:p w14:paraId="6F479A20" w14:textId="4C50E22F" w:rsidR="00693CE7" w:rsidRPr="003861BE" w:rsidRDefault="00693CE7" w:rsidP="003861BE">
      <w:pPr>
        <w:ind w:firstLine="720"/>
        <w:jc w:val="both"/>
        <w:rPr>
          <w:rFonts w:asciiTheme="majorHAnsi" w:hAnsiTheme="majorHAnsi" w:cstheme="majorHAnsi"/>
          <w:sz w:val="27"/>
          <w:szCs w:val="27"/>
          <w:lang w:val="nl-NL"/>
        </w:rPr>
      </w:pPr>
      <w:r w:rsidRPr="003861BE">
        <w:rPr>
          <w:rFonts w:asciiTheme="majorHAnsi" w:hAnsiTheme="majorHAnsi" w:cstheme="majorHAnsi"/>
          <w:sz w:val="27"/>
          <w:szCs w:val="27"/>
          <w:lang w:val="nl-NL"/>
        </w:rPr>
        <w:t xml:space="preserve">+ </w:t>
      </w:r>
      <w:r w:rsidRPr="003861BE">
        <w:rPr>
          <w:rFonts w:asciiTheme="majorHAnsi" w:hAnsiTheme="majorHAnsi" w:cstheme="majorHAnsi"/>
          <w:sz w:val="27"/>
          <w:szCs w:val="27"/>
        </w:rPr>
        <w:t xml:space="preserve">Xếp loại viên </w:t>
      </w:r>
      <w:r w:rsidRPr="003861BE">
        <w:rPr>
          <w:rFonts w:asciiTheme="majorHAnsi" w:hAnsiTheme="majorHAnsi" w:cstheme="majorHAnsi"/>
          <w:sz w:val="27"/>
          <w:szCs w:val="27"/>
          <w:lang w:val="nl-NL"/>
        </w:rPr>
        <w:t>không HTNV</w:t>
      </w:r>
      <w:r w:rsidRPr="003861BE">
        <w:rPr>
          <w:rFonts w:asciiTheme="majorHAnsi" w:hAnsiTheme="majorHAnsi" w:cstheme="majorHAnsi"/>
          <w:sz w:val="27"/>
          <w:szCs w:val="27"/>
        </w:rPr>
        <w:t xml:space="preserve">: </w:t>
      </w:r>
      <w:r w:rsidRPr="003861BE">
        <w:rPr>
          <w:rFonts w:asciiTheme="majorHAnsi" w:hAnsiTheme="majorHAnsi" w:cstheme="majorHAnsi"/>
          <w:sz w:val="27"/>
          <w:szCs w:val="27"/>
          <w:lang w:val="nl-NL"/>
        </w:rPr>
        <w:t>0 = 0%</w:t>
      </w:r>
    </w:p>
    <w:p w14:paraId="5601FE9D" w14:textId="2ACCBAD2" w:rsidR="003861BE" w:rsidRPr="003861BE" w:rsidRDefault="003861BE" w:rsidP="003861BE">
      <w:pPr>
        <w:ind w:firstLine="720"/>
        <w:jc w:val="both"/>
        <w:rPr>
          <w:rFonts w:asciiTheme="majorHAnsi" w:hAnsiTheme="majorHAnsi" w:cstheme="majorHAnsi"/>
          <w:sz w:val="27"/>
          <w:szCs w:val="27"/>
          <w:lang w:val="nl-NL"/>
        </w:rPr>
      </w:pPr>
      <w:r w:rsidRPr="003861BE">
        <w:rPr>
          <w:rFonts w:asciiTheme="majorHAnsi" w:hAnsiTheme="majorHAnsi" w:cstheme="majorHAnsi"/>
          <w:sz w:val="27"/>
          <w:szCs w:val="27"/>
          <w:lang w:val="nl-NL"/>
        </w:rPr>
        <w:t>+ Khen thưởng cuối năm học phấn đấu đạt 2</w:t>
      </w:r>
      <w:r w:rsidR="008C461F">
        <w:rPr>
          <w:rFonts w:asciiTheme="majorHAnsi" w:hAnsiTheme="majorHAnsi" w:cstheme="majorHAnsi"/>
          <w:sz w:val="27"/>
          <w:szCs w:val="27"/>
          <w:lang w:val="nl-NL"/>
        </w:rPr>
        <w:t>0</w:t>
      </w:r>
      <w:r w:rsidRPr="003861BE">
        <w:rPr>
          <w:rFonts w:asciiTheme="majorHAnsi" w:hAnsiTheme="majorHAnsi" w:cstheme="majorHAnsi"/>
          <w:sz w:val="27"/>
          <w:szCs w:val="27"/>
          <w:lang w:val="nl-NL"/>
        </w:rPr>
        <w:t>/2</w:t>
      </w:r>
      <w:r w:rsidR="008C461F">
        <w:rPr>
          <w:rFonts w:asciiTheme="majorHAnsi" w:hAnsiTheme="majorHAnsi" w:cstheme="majorHAnsi"/>
          <w:sz w:val="27"/>
          <w:szCs w:val="27"/>
          <w:lang w:val="nl-NL"/>
        </w:rPr>
        <w:t>7</w:t>
      </w:r>
      <w:r w:rsidRPr="003861BE">
        <w:rPr>
          <w:rFonts w:asciiTheme="majorHAnsi" w:hAnsiTheme="majorHAnsi" w:cstheme="majorHAnsi"/>
          <w:sz w:val="27"/>
          <w:szCs w:val="27"/>
          <w:lang w:val="nl-NL"/>
        </w:rPr>
        <w:t xml:space="preserve"> = 7</w:t>
      </w:r>
      <w:r w:rsidR="008C461F">
        <w:rPr>
          <w:rFonts w:asciiTheme="majorHAnsi" w:hAnsiTheme="majorHAnsi" w:cstheme="majorHAnsi"/>
          <w:sz w:val="27"/>
          <w:szCs w:val="27"/>
          <w:lang w:val="nl-NL"/>
        </w:rPr>
        <w:t>4</w:t>
      </w:r>
      <w:r w:rsidRPr="003861BE">
        <w:rPr>
          <w:rFonts w:asciiTheme="majorHAnsi" w:hAnsiTheme="majorHAnsi" w:cstheme="majorHAnsi"/>
          <w:sz w:val="27"/>
          <w:szCs w:val="27"/>
          <w:lang w:val="nl-NL"/>
        </w:rPr>
        <w:t>% cán bộ giáo viên, nhân viên được  các cấp khen thưởng CSTĐ, LĐTT, GK</w:t>
      </w:r>
    </w:p>
    <w:p w14:paraId="3575EDEF" w14:textId="77777777" w:rsidR="00693CE7" w:rsidRPr="003861BE" w:rsidRDefault="00693CE7" w:rsidP="003861BE">
      <w:pPr>
        <w:ind w:firstLine="720"/>
        <w:jc w:val="both"/>
        <w:rPr>
          <w:rFonts w:asciiTheme="majorHAnsi" w:hAnsiTheme="majorHAnsi" w:cstheme="majorHAnsi"/>
          <w:b/>
          <w:bCs/>
          <w:sz w:val="27"/>
          <w:szCs w:val="27"/>
          <w:lang w:val="nl-NL"/>
        </w:rPr>
      </w:pPr>
      <w:r w:rsidRPr="003861BE">
        <w:rPr>
          <w:rFonts w:asciiTheme="majorHAnsi" w:hAnsiTheme="majorHAnsi" w:cstheme="majorHAnsi"/>
          <w:b/>
          <w:bCs/>
          <w:sz w:val="27"/>
          <w:szCs w:val="27"/>
          <w:lang w:val="nl-NL"/>
        </w:rPr>
        <w:t>b. Về CSVC phục vụ dạy và học</w:t>
      </w:r>
    </w:p>
    <w:p w14:paraId="0835C5FD" w14:textId="753B9783" w:rsidR="00693CE7" w:rsidRPr="003861BE" w:rsidRDefault="00693CE7" w:rsidP="003861BE">
      <w:pPr>
        <w:ind w:firstLine="720"/>
        <w:jc w:val="both"/>
        <w:rPr>
          <w:rFonts w:asciiTheme="majorHAnsi" w:hAnsiTheme="majorHAnsi" w:cstheme="majorHAnsi"/>
          <w:bCs/>
          <w:sz w:val="27"/>
          <w:szCs w:val="27"/>
          <w:lang w:val="nl-NL"/>
        </w:rPr>
      </w:pPr>
      <w:r w:rsidRPr="003861BE">
        <w:rPr>
          <w:rFonts w:asciiTheme="majorHAnsi" w:hAnsiTheme="majorHAnsi" w:cstheme="majorHAnsi"/>
          <w:bCs/>
          <w:sz w:val="27"/>
          <w:szCs w:val="27"/>
          <w:lang w:val="nl-NL"/>
        </w:rPr>
        <w:t xml:space="preserve">- Đảm bảo đủ các yêu cầu để  </w:t>
      </w:r>
      <w:r w:rsidR="00117F03" w:rsidRPr="003861BE">
        <w:rPr>
          <w:rFonts w:asciiTheme="majorHAnsi" w:hAnsiTheme="majorHAnsi" w:cstheme="majorHAnsi"/>
          <w:bCs/>
          <w:sz w:val="27"/>
          <w:szCs w:val="27"/>
          <w:lang w:val="nl-NL"/>
        </w:rPr>
        <w:t>duy trì trường chuẩn</w:t>
      </w:r>
      <w:r w:rsidRPr="003861BE">
        <w:rPr>
          <w:rFonts w:asciiTheme="majorHAnsi" w:hAnsiTheme="majorHAnsi" w:cstheme="majorHAnsi"/>
          <w:bCs/>
          <w:sz w:val="27"/>
          <w:szCs w:val="27"/>
          <w:lang w:val="nl-NL"/>
        </w:rPr>
        <w:t>.</w:t>
      </w:r>
    </w:p>
    <w:p w14:paraId="11F93E6C" w14:textId="77777777" w:rsidR="00693CE7" w:rsidRPr="003861BE" w:rsidRDefault="00693CE7" w:rsidP="003861BE">
      <w:pPr>
        <w:ind w:firstLine="720"/>
        <w:jc w:val="both"/>
        <w:rPr>
          <w:rFonts w:asciiTheme="majorHAnsi" w:hAnsiTheme="majorHAnsi" w:cstheme="majorHAnsi"/>
          <w:bCs/>
          <w:sz w:val="27"/>
          <w:szCs w:val="27"/>
          <w:lang w:val="nl-NL"/>
        </w:rPr>
      </w:pPr>
      <w:r w:rsidRPr="003861BE">
        <w:rPr>
          <w:rFonts w:asciiTheme="majorHAnsi" w:hAnsiTheme="majorHAnsi" w:cstheme="majorHAnsi"/>
          <w:bCs/>
          <w:sz w:val="27"/>
          <w:szCs w:val="27"/>
          <w:lang w:val="nl-NL"/>
        </w:rPr>
        <w:t>- Đảm bảo an ninh, an toàn cho thày cô giáo và học sinh trong nhà trường.</w:t>
      </w:r>
    </w:p>
    <w:p w14:paraId="21DC81F7" w14:textId="3A96DAC8" w:rsidR="00693CE7" w:rsidRPr="003861BE" w:rsidRDefault="00693CE7" w:rsidP="003861BE">
      <w:pPr>
        <w:ind w:firstLine="720"/>
        <w:jc w:val="both"/>
        <w:rPr>
          <w:rFonts w:asciiTheme="majorHAnsi" w:hAnsiTheme="majorHAnsi" w:cstheme="majorHAnsi"/>
          <w:bCs/>
          <w:sz w:val="27"/>
          <w:szCs w:val="27"/>
          <w:lang w:val="nl-NL"/>
        </w:rPr>
      </w:pPr>
      <w:r w:rsidRPr="003861BE">
        <w:rPr>
          <w:rFonts w:asciiTheme="majorHAnsi" w:hAnsiTheme="majorHAnsi" w:cstheme="majorHAnsi"/>
          <w:bCs/>
          <w:sz w:val="27"/>
          <w:szCs w:val="27"/>
          <w:lang w:val="nl-NL"/>
        </w:rPr>
        <w:t xml:space="preserve">- Duy trì tốt hoạt động của thư viện </w:t>
      </w:r>
      <w:r w:rsidR="003861BE" w:rsidRPr="003861BE">
        <w:rPr>
          <w:rFonts w:asciiTheme="majorHAnsi" w:hAnsiTheme="majorHAnsi" w:cstheme="majorHAnsi"/>
          <w:bCs/>
          <w:sz w:val="27"/>
          <w:szCs w:val="27"/>
          <w:lang w:val="nl-NL"/>
        </w:rPr>
        <w:t>đat hiệu quả</w:t>
      </w:r>
      <w:r w:rsidRPr="003861BE">
        <w:rPr>
          <w:rFonts w:asciiTheme="majorHAnsi" w:hAnsiTheme="majorHAnsi" w:cstheme="majorHAnsi"/>
          <w:bCs/>
          <w:sz w:val="27"/>
          <w:szCs w:val="27"/>
          <w:lang w:val="nl-NL"/>
        </w:rPr>
        <w:t>.</w:t>
      </w:r>
    </w:p>
    <w:p w14:paraId="23729435" w14:textId="77777777" w:rsidR="00693CE7" w:rsidRPr="003861BE" w:rsidRDefault="00693CE7" w:rsidP="003861BE">
      <w:pPr>
        <w:ind w:firstLine="720"/>
        <w:jc w:val="both"/>
        <w:rPr>
          <w:rFonts w:asciiTheme="majorHAnsi" w:hAnsiTheme="majorHAnsi" w:cstheme="majorHAnsi"/>
          <w:bCs/>
          <w:sz w:val="27"/>
          <w:szCs w:val="27"/>
          <w:lang w:val="nl-NL"/>
        </w:rPr>
      </w:pPr>
      <w:r w:rsidRPr="003861BE">
        <w:rPr>
          <w:rFonts w:asciiTheme="majorHAnsi" w:hAnsiTheme="majorHAnsi" w:cstheme="majorHAnsi"/>
          <w:bCs/>
          <w:sz w:val="27"/>
          <w:szCs w:val="27"/>
          <w:lang w:val="nl-NL"/>
        </w:rPr>
        <w:t>- Đảm bảo đầy đủ các thiết bị phục vụ dạy và học, phát huy tối đa hiệu quả các phòng học bộ môn.</w:t>
      </w:r>
    </w:p>
    <w:p w14:paraId="7DAC86EC" w14:textId="70D9EA35" w:rsidR="00693CE7" w:rsidRPr="003861BE" w:rsidRDefault="00A11948" w:rsidP="003861BE">
      <w:pPr>
        <w:ind w:firstLine="720"/>
        <w:jc w:val="both"/>
        <w:rPr>
          <w:rFonts w:asciiTheme="majorHAnsi" w:hAnsiTheme="majorHAnsi" w:cstheme="majorHAnsi"/>
          <w:b/>
          <w:bCs/>
          <w:sz w:val="27"/>
          <w:szCs w:val="27"/>
          <w:lang w:val="nl-NL"/>
        </w:rPr>
      </w:pPr>
      <w:r w:rsidRPr="003861BE">
        <w:rPr>
          <w:rFonts w:asciiTheme="majorHAnsi" w:hAnsiTheme="majorHAnsi" w:cstheme="majorHAnsi"/>
          <w:b/>
          <w:bCs/>
          <w:sz w:val="27"/>
          <w:szCs w:val="27"/>
          <w:lang w:val="nl-NL"/>
        </w:rPr>
        <w:t>2.</w:t>
      </w:r>
      <w:r w:rsidR="006E6062" w:rsidRPr="003861BE">
        <w:rPr>
          <w:rFonts w:asciiTheme="majorHAnsi" w:hAnsiTheme="majorHAnsi" w:cstheme="majorHAnsi"/>
          <w:b/>
          <w:bCs/>
          <w:sz w:val="27"/>
          <w:szCs w:val="27"/>
          <w:lang w:val="nl-NL"/>
        </w:rPr>
        <w:t>3</w:t>
      </w:r>
      <w:r w:rsidR="00693CE7" w:rsidRPr="003861BE">
        <w:rPr>
          <w:rFonts w:asciiTheme="majorHAnsi" w:hAnsiTheme="majorHAnsi" w:cstheme="majorHAnsi"/>
          <w:b/>
          <w:bCs/>
          <w:sz w:val="27"/>
          <w:szCs w:val="27"/>
          <w:lang w:val="nl-NL"/>
        </w:rPr>
        <w:t>. Công tác quản lý</w:t>
      </w:r>
    </w:p>
    <w:p w14:paraId="5EC10B7C" w14:textId="630D492E" w:rsidR="00693CE7" w:rsidRPr="003861BE" w:rsidRDefault="00693CE7" w:rsidP="003861BE">
      <w:pPr>
        <w:ind w:firstLine="720"/>
        <w:jc w:val="both"/>
        <w:rPr>
          <w:rFonts w:asciiTheme="majorHAnsi" w:hAnsiTheme="majorHAnsi" w:cstheme="majorHAnsi"/>
          <w:spacing w:val="-8"/>
          <w:sz w:val="27"/>
          <w:szCs w:val="27"/>
        </w:rPr>
      </w:pPr>
      <w:r w:rsidRPr="003861BE">
        <w:rPr>
          <w:rFonts w:asciiTheme="majorHAnsi" w:hAnsiTheme="majorHAnsi" w:cstheme="majorHAnsi"/>
          <w:spacing w:val="-8"/>
          <w:sz w:val="27"/>
          <w:szCs w:val="27"/>
        </w:rPr>
        <w:t xml:space="preserve">- </w:t>
      </w:r>
      <w:r w:rsidR="003861BE" w:rsidRPr="003861BE">
        <w:rPr>
          <w:rFonts w:asciiTheme="majorHAnsi" w:hAnsiTheme="majorHAnsi" w:cstheme="majorHAnsi"/>
          <w:spacing w:val="-8"/>
          <w:sz w:val="27"/>
          <w:szCs w:val="27"/>
          <w:lang w:val="en-US"/>
        </w:rPr>
        <w:t>Chỉ đạo các đoàn thể, tổ nhóm thực hiện</w:t>
      </w:r>
      <w:r w:rsidRPr="003861BE">
        <w:rPr>
          <w:rFonts w:asciiTheme="majorHAnsi" w:hAnsiTheme="majorHAnsi" w:cstheme="majorHAnsi"/>
          <w:spacing w:val="-8"/>
          <w:sz w:val="27"/>
          <w:szCs w:val="27"/>
        </w:rPr>
        <w:t xml:space="preserve"> tốt công tác giáo dục tư tưởng chính trị, phấn đấu 100% đội ngũ cán bộ, giáo viên, nhân viên và học sinh luôn đoàn kết, nỗ lực trong giảng dạy và học tập.</w:t>
      </w:r>
    </w:p>
    <w:p w14:paraId="2EE288B6" w14:textId="77777777" w:rsidR="00693CE7" w:rsidRPr="003861BE" w:rsidRDefault="00693CE7" w:rsidP="003861BE">
      <w:pPr>
        <w:ind w:firstLine="720"/>
        <w:jc w:val="both"/>
        <w:rPr>
          <w:rFonts w:asciiTheme="majorHAnsi" w:hAnsiTheme="majorHAnsi" w:cstheme="majorHAnsi"/>
          <w:spacing w:val="-8"/>
          <w:sz w:val="27"/>
          <w:szCs w:val="27"/>
        </w:rPr>
      </w:pPr>
      <w:r w:rsidRPr="003861BE">
        <w:rPr>
          <w:rFonts w:asciiTheme="majorHAnsi" w:hAnsiTheme="majorHAnsi" w:cstheme="majorHAnsi"/>
          <w:spacing w:val="-8"/>
          <w:sz w:val="27"/>
          <w:szCs w:val="27"/>
        </w:rPr>
        <w:t xml:space="preserve">- </w:t>
      </w:r>
      <w:r w:rsidRPr="003861BE">
        <w:rPr>
          <w:rFonts w:asciiTheme="majorHAnsi" w:hAnsiTheme="majorHAnsi" w:cstheme="majorHAnsi"/>
          <w:spacing w:val="-8"/>
          <w:sz w:val="27"/>
          <w:szCs w:val="27"/>
          <w:lang w:val="nl-NL"/>
        </w:rPr>
        <w:t>Giữ vững</w:t>
      </w:r>
      <w:r w:rsidRPr="003861BE">
        <w:rPr>
          <w:rFonts w:asciiTheme="majorHAnsi" w:hAnsiTheme="majorHAnsi" w:cstheme="majorHAnsi"/>
          <w:spacing w:val="-8"/>
          <w:sz w:val="27"/>
          <w:szCs w:val="27"/>
        </w:rPr>
        <w:t xml:space="preserve"> kỷ cương, nền nếp trong nhà trường.</w:t>
      </w:r>
    </w:p>
    <w:p w14:paraId="43A380D7" w14:textId="0D4F8EF7" w:rsidR="00693CE7" w:rsidRPr="003861BE" w:rsidRDefault="00693CE7" w:rsidP="003861BE">
      <w:pPr>
        <w:ind w:firstLine="720"/>
        <w:jc w:val="both"/>
        <w:rPr>
          <w:rFonts w:asciiTheme="majorHAnsi" w:hAnsiTheme="majorHAnsi" w:cstheme="majorHAnsi"/>
          <w:spacing w:val="-6"/>
          <w:sz w:val="27"/>
          <w:szCs w:val="27"/>
        </w:rPr>
      </w:pPr>
      <w:r w:rsidRPr="003861BE">
        <w:rPr>
          <w:rFonts w:asciiTheme="majorHAnsi" w:hAnsiTheme="majorHAnsi" w:cstheme="majorHAnsi"/>
          <w:spacing w:val="-6"/>
          <w:sz w:val="27"/>
          <w:szCs w:val="27"/>
        </w:rPr>
        <w:t xml:space="preserve">- Thực hiện kiểm tra nội bộ </w:t>
      </w:r>
      <w:r w:rsidR="003861BE" w:rsidRPr="003861BE">
        <w:rPr>
          <w:rFonts w:asciiTheme="majorHAnsi" w:hAnsiTheme="majorHAnsi" w:cstheme="majorHAnsi"/>
          <w:spacing w:val="-6"/>
          <w:sz w:val="27"/>
          <w:szCs w:val="27"/>
          <w:lang w:val="en-US"/>
        </w:rPr>
        <w:t>4</w:t>
      </w:r>
      <w:r w:rsidR="008A5407" w:rsidRPr="003861BE">
        <w:rPr>
          <w:rFonts w:asciiTheme="majorHAnsi" w:hAnsiTheme="majorHAnsi" w:cstheme="majorHAnsi"/>
          <w:spacing w:val="-6"/>
          <w:sz w:val="27"/>
          <w:szCs w:val="27"/>
          <w:lang w:val="en-US"/>
        </w:rPr>
        <w:t>0</w:t>
      </w:r>
      <w:r w:rsidRPr="003861BE">
        <w:rPr>
          <w:rFonts w:asciiTheme="majorHAnsi" w:hAnsiTheme="majorHAnsi" w:cstheme="majorHAnsi"/>
          <w:spacing w:val="-6"/>
          <w:sz w:val="27"/>
          <w:szCs w:val="27"/>
        </w:rPr>
        <w:t xml:space="preserve">%. Trong đó kiểm tra hơn 1 nội dung </w:t>
      </w:r>
      <w:r w:rsidR="008A5407" w:rsidRPr="003861BE">
        <w:rPr>
          <w:rFonts w:asciiTheme="majorHAnsi" w:hAnsiTheme="majorHAnsi" w:cstheme="majorHAnsi"/>
          <w:spacing w:val="-6"/>
          <w:sz w:val="27"/>
          <w:szCs w:val="27"/>
          <w:lang w:val="en-US"/>
        </w:rPr>
        <w:t>4</w:t>
      </w:r>
      <w:r w:rsidRPr="003861BE">
        <w:rPr>
          <w:rFonts w:asciiTheme="majorHAnsi" w:hAnsiTheme="majorHAnsi" w:cstheme="majorHAnsi"/>
          <w:spacing w:val="-6"/>
          <w:sz w:val="27"/>
          <w:szCs w:val="27"/>
        </w:rPr>
        <w:t>/2</w:t>
      </w:r>
      <w:r w:rsidR="008A5407" w:rsidRPr="003861BE">
        <w:rPr>
          <w:rFonts w:asciiTheme="majorHAnsi" w:hAnsiTheme="majorHAnsi" w:cstheme="majorHAnsi"/>
          <w:spacing w:val="-6"/>
          <w:sz w:val="27"/>
          <w:szCs w:val="27"/>
          <w:lang w:val="en-US"/>
        </w:rPr>
        <w:t>3</w:t>
      </w:r>
      <w:r w:rsidRPr="003861BE">
        <w:rPr>
          <w:rFonts w:asciiTheme="majorHAnsi" w:hAnsiTheme="majorHAnsi" w:cstheme="majorHAnsi"/>
          <w:spacing w:val="-6"/>
          <w:sz w:val="27"/>
          <w:szCs w:val="27"/>
        </w:rPr>
        <w:t xml:space="preserve"> = </w:t>
      </w:r>
      <w:r w:rsidR="008A5407" w:rsidRPr="003861BE">
        <w:rPr>
          <w:rFonts w:asciiTheme="majorHAnsi" w:hAnsiTheme="majorHAnsi" w:cstheme="majorHAnsi"/>
          <w:spacing w:val="-6"/>
          <w:sz w:val="27"/>
          <w:szCs w:val="27"/>
          <w:lang w:val="en-US"/>
        </w:rPr>
        <w:t>17</w:t>
      </w:r>
      <w:r w:rsidRPr="003861BE">
        <w:rPr>
          <w:rFonts w:asciiTheme="majorHAnsi" w:hAnsiTheme="majorHAnsi" w:cstheme="majorHAnsi"/>
          <w:spacing w:val="-6"/>
          <w:sz w:val="27"/>
          <w:szCs w:val="27"/>
        </w:rPr>
        <w:t xml:space="preserve">%, 1 nội dung  </w:t>
      </w:r>
      <w:r w:rsidR="008A5407" w:rsidRPr="003861BE">
        <w:rPr>
          <w:rFonts w:asciiTheme="majorHAnsi" w:hAnsiTheme="majorHAnsi" w:cstheme="majorHAnsi"/>
          <w:spacing w:val="-6"/>
          <w:sz w:val="27"/>
          <w:szCs w:val="27"/>
          <w:lang w:val="en-US"/>
        </w:rPr>
        <w:t>5</w:t>
      </w:r>
      <w:r w:rsidR="006822F3" w:rsidRPr="003861BE">
        <w:rPr>
          <w:rFonts w:asciiTheme="majorHAnsi" w:hAnsiTheme="majorHAnsi" w:cstheme="majorHAnsi"/>
          <w:spacing w:val="-6"/>
          <w:sz w:val="27"/>
          <w:szCs w:val="27"/>
          <w:lang w:val="en-US"/>
        </w:rPr>
        <w:t>/2</w:t>
      </w:r>
      <w:r w:rsidR="008A5407" w:rsidRPr="003861BE">
        <w:rPr>
          <w:rFonts w:asciiTheme="majorHAnsi" w:hAnsiTheme="majorHAnsi" w:cstheme="majorHAnsi"/>
          <w:spacing w:val="-6"/>
          <w:sz w:val="27"/>
          <w:szCs w:val="27"/>
          <w:lang w:val="en-US"/>
        </w:rPr>
        <w:t>3</w:t>
      </w:r>
      <w:r w:rsidR="006822F3" w:rsidRPr="003861BE">
        <w:rPr>
          <w:rFonts w:asciiTheme="majorHAnsi" w:hAnsiTheme="majorHAnsi" w:cstheme="majorHAnsi"/>
          <w:spacing w:val="-6"/>
          <w:sz w:val="27"/>
          <w:szCs w:val="27"/>
          <w:lang w:val="en-US"/>
        </w:rPr>
        <w:t>=</w:t>
      </w:r>
      <w:r w:rsidR="008A5407" w:rsidRPr="003861BE">
        <w:rPr>
          <w:rFonts w:asciiTheme="majorHAnsi" w:hAnsiTheme="majorHAnsi" w:cstheme="majorHAnsi"/>
          <w:spacing w:val="-6"/>
          <w:sz w:val="27"/>
          <w:szCs w:val="27"/>
          <w:lang w:val="en-US"/>
        </w:rPr>
        <w:t>21</w:t>
      </w:r>
      <w:r w:rsidRPr="003861BE">
        <w:rPr>
          <w:rFonts w:asciiTheme="majorHAnsi" w:hAnsiTheme="majorHAnsi" w:cstheme="majorHAnsi"/>
          <w:spacing w:val="-6"/>
          <w:sz w:val="27"/>
          <w:szCs w:val="27"/>
        </w:rPr>
        <w:t>%.</w:t>
      </w:r>
    </w:p>
    <w:p w14:paraId="7943E19F" w14:textId="77777777" w:rsidR="00693CE7" w:rsidRPr="003861BE" w:rsidRDefault="00693CE7" w:rsidP="003861BE">
      <w:pPr>
        <w:ind w:firstLine="720"/>
        <w:jc w:val="both"/>
        <w:rPr>
          <w:rFonts w:asciiTheme="majorHAnsi" w:hAnsiTheme="majorHAnsi" w:cstheme="majorHAnsi"/>
          <w:sz w:val="27"/>
          <w:szCs w:val="27"/>
        </w:rPr>
      </w:pPr>
      <w:r w:rsidRPr="003861BE">
        <w:rPr>
          <w:rFonts w:asciiTheme="majorHAnsi" w:hAnsiTheme="majorHAnsi" w:cstheme="majorHAnsi"/>
          <w:sz w:val="27"/>
          <w:szCs w:val="27"/>
        </w:rPr>
        <w:t>- Quản lý, sử dụng hiệu quả các tài sản của nhà trường.</w:t>
      </w:r>
    </w:p>
    <w:p w14:paraId="3C338846" w14:textId="20E4912F" w:rsidR="00693CE7" w:rsidRPr="003861BE" w:rsidRDefault="006E6062" w:rsidP="003861BE">
      <w:pPr>
        <w:ind w:firstLine="720"/>
        <w:jc w:val="both"/>
        <w:rPr>
          <w:rFonts w:asciiTheme="majorHAnsi" w:hAnsiTheme="majorHAnsi" w:cstheme="majorHAnsi"/>
          <w:b/>
          <w:sz w:val="27"/>
          <w:szCs w:val="27"/>
        </w:rPr>
      </w:pPr>
      <w:r w:rsidRPr="003861BE">
        <w:rPr>
          <w:rFonts w:asciiTheme="majorHAnsi" w:hAnsiTheme="majorHAnsi" w:cstheme="majorHAnsi"/>
          <w:b/>
          <w:bCs/>
          <w:sz w:val="27"/>
          <w:szCs w:val="27"/>
          <w:lang w:val="nl-NL"/>
        </w:rPr>
        <w:t>2.4</w:t>
      </w:r>
      <w:r w:rsidR="00693CE7" w:rsidRPr="003861BE">
        <w:rPr>
          <w:rFonts w:asciiTheme="majorHAnsi" w:hAnsiTheme="majorHAnsi" w:cstheme="majorHAnsi"/>
          <w:b/>
          <w:sz w:val="27"/>
          <w:szCs w:val="27"/>
        </w:rPr>
        <w:t>. Thực hiện các cuộc vận động và các phong trào thi đua</w:t>
      </w:r>
    </w:p>
    <w:p w14:paraId="1FFFB47B" w14:textId="77777777" w:rsidR="00693CE7" w:rsidRPr="003861BE" w:rsidRDefault="00693CE7" w:rsidP="003861BE">
      <w:pPr>
        <w:ind w:firstLine="720"/>
        <w:jc w:val="both"/>
        <w:rPr>
          <w:rFonts w:asciiTheme="majorHAnsi" w:hAnsiTheme="majorHAnsi" w:cstheme="majorHAnsi"/>
          <w:sz w:val="27"/>
          <w:szCs w:val="27"/>
        </w:rPr>
      </w:pPr>
      <w:r w:rsidRPr="003861BE">
        <w:rPr>
          <w:rFonts w:asciiTheme="majorHAnsi" w:hAnsiTheme="majorHAnsi" w:cstheme="majorHAnsi"/>
          <w:sz w:val="27"/>
          <w:szCs w:val="27"/>
        </w:rPr>
        <w:t>- Thực hiện tốt các cuộc vận động do Đảng, Nhà nước, do ngành phát động.</w:t>
      </w:r>
    </w:p>
    <w:p w14:paraId="2FBB9E5D" w14:textId="7E9D70A7" w:rsidR="00693CE7" w:rsidRPr="003861BE" w:rsidRDefault="00693CE7" w:rsidP="003861BE">
      <w:pPr>
        <w:ind w:firstLine="720"/>
        <w:jc w:val="both"/>
        <w:rPr>
          <w:rFonts w:asciiTheme="majorHAnsi" w:hAnsiTheme="majorHAnsi" w:cstheme="majorHAnsi"/>
          <w:sz w:val="27"/>
          <w:szCs w:val="27"/>
        </w:rPr>
      </w:pPr>
      <w:r w:rsidRPr="003861BE">
        <w:rPr>
          <w:rFonts w:asciiTheme="majorHAnsi" w:hAnsiTheme="majorHAnsi" w:cstheme="majorHAnsi"/>
          <w:sz w:val="27"/>
          <w:szCs w:val="27"/>
        </w:rPr>
        <w:t>- Thực hiện tốt các phong trào thi đua trong nhà trường.</w:t>
      </w:r>
    </w:p>
    <w:p w14:paraId="78F7B332" w14:textId="7D7990BA" w:rsidR="008A5407" w:rsidRPr="003861BE" w:rsidRDefault="008A5407" w:rsidP="003861BE">
      <w:pPr>
        <w:ind w:firstLine="720"/>
        <w:jc w:val="both"/>
        <w:rPr>
          <w:rFonts w:asciiTheme="majorHAnsi" w:hAnsiTheme="majorHAnsi" w:cstheme="majorHAnsi"/>
          <w:bCs/>
          <w:sz w:val="27"/>
          <w:szCs w:val="27"/>
          <w:lang w:val="en-US"/>
        </w:rPr>
      </w:pPr>
      <w:r w:rsidRPr="003861BE">
        <w:rPr>
          <w:rFonts w:asciiTheme="majorHAnsi" w:hAnsiTheme="majorHAnsi" w:cstheme="majorHAnsi"/>
          <w:bCs/>
          <w:sz w:val="27"/>
          <w:szCs w:val="27"/>
          <w:lang w:val="en-US"/>
        </w:rPr>
        <w:t>- Thực hiện có hiệu quả phong trào xây dựng trường học xanh, sạch đẹp, an toàn, hạnh phúc</w:t>
      </w:r>
    </w:p>
    <w:p w14:paraId="5CA5A3E1" w14:textId="77777777" w:rsidR="00693CE7" w:rsidRPr="003861BE" w:rsidRDefault="00693CE7" w:rsidP="003861BE">
      <w:pPr>
        <w:ind w:firstLine="720"/>
        <w:jc w:val="both"/>
        <w:rPr>
          <w:rFonts w:asciiTheme="majorHAnsi" w:hAnsiTheme="majorHAnsi" w:cstheme="majorHAnsi"/>
          <w:b/>
          <w:sz w:val="27"/>
          <w:szCs w:val="27"/>
          <w:lang w:val="nl-NL"/>
        </w:rPr>
      </w:pPr>
      <w:r w:rsidRPr="003861BE">
        <w:rPr>
          <w:rFonts w:asciiTheme="majorHAnsi" w:hAnsiTheme="majorHAnsi" w:cstheme="majorHAnsi"/>
          <w:sz w:val="27"/>
          <w:szCs w:val="27"/>
          <w:lang w:val="nl-NL"/>
        </w:rPr>
        <w:t xml:space="preserve">+ </w:t>
      </w:r>
      <w:r w:rsidRPr="003861BE">
        <w:rPr>
          <w:rFonts w:asciiTheme="majorHAnsi" w:hAnsiTheme="majorHAnsi" w:cstheme="majorHAnsi"/>
          <w:b/>
          <w:sz w:val="27"/>
          <w:szCs w:val="27"/>
          <w:lang w:val="nl-NL"/>
        </w:rPr>
        <w:t xml:space="preserve">Trường: Tập thể lao động tiên tiến hoặc UBND huyện tặng khen. </w:t>
      </w:r>
    </w:p>
    <w:p w14:paraId="236EDAFE" w14:textId="77777777" w:rsidR="00693CE7" w:rsidRPr="003861BE" w:rsidRDefault="00693CE7" w:rsidP="003861BE">
      <w:pPr>
        <w:ind w:firstLine="720"/>
        <w:jc w:val="both"/>
        <w:rPr>
          <w:rFonts w:asciiTheme="majorHAnsi" w:hAnsiTheme="majorHAnsi" w:cstheme="majorHAnsi"/>
          <w:b/>
          <w:sz w:val="27"/>
          <w:szCs w:val="27"/>
          <w:lang w:val="nl-NL"/>
        </w:rPr>
      </w:pPr>
      <w:r w:rsidRPr="003861BE">
        <w:rPr>
          <w:rFonts w:asciiTheme="majorHAnsi" w:hAnsiTheme="majorHAnsi" w:cstheme="majorHAnsi"/>
          <w:sz w:val="27"/>
          <w:szCs w:val="27"/>
        </w:rPr>
        <w:t xml:space="preserve">-  Đoàn TNCS Hồ Chí Minh: </w:t>
      </w:r>
      <w:r w:rsidRPr="003861BE">
        <w:rPr>
          <w:rFonts w:asciiTheme="majorHAnsi" w:hAnsiTheme="majorHAnsi" w:cstheme="majorHAnsi"/>
          <w:b/>
          <w:sz w:val="27"/>
          <w:szCs w:val="27"/>
        </w:rPr>
        <w:t>Vững mạnh</w:t>
      </w:r>
      <w:r w:rsidRPr="003861BE">
        <w:rPr>
          <w:rFonts w:asciiTheme="majorHAnsi" w:hAnsiTheme="majorHAnsi" w:cstheme="majorHAnsi"/>
          <w:b/>
          <w:sz w:val="27"/>
          <w:szCs w:val="27"/>
          <w:lang w:val="nl-NL"/>
        </w:rPr>
        <w:t xml:space="preserve"> – xuất sắc </w:t>
      </w:r>
    </w:p>
    <w:p w14:paraId="6ED40F72" w14:textId="029B6716" w:rsidR="00693CE7" w:rsidRPr="003861BE" w:rsidRDefault="00693CE7" w:rsidP="003861BE">
      <w:pPr>
        <w:ind w:firstLine="720"/>
        <w:jc w:val="both"/>
        <w:rPr>
          <w:rFonts w:asciiTheme="majorHAnsi" w:hAnsiTheme="majorHAnsi" w:cstheme="majorHAnsi"/>
          <w:sz w:val="27"/>
          <w:szCs w:val="27"/>
          <w:lang w:val="nl-NL"/>
        </w:rPr>
      </w:pPr>
      <w:r w:rsidRPr="003861BE">
        <w:rPr>
          <w:rFonts w:asciiTheme="majorHAnsi" w:hAnsiTheme="majorHAnsi" w:cstheme="majorHAnsi"/>
          <w:sz w:val="27"/>
          <w:szCs w:val="27"/>
        </w:rPr>
        <w:t xml:space="preserve">-  Đội TNTP Hồ Chí Minh: </w:t>
      </w:r>
      <w:r w:rsidRPr="003861BE">
        <w:rPr>
          <w:rFonts w:asciiTheme="majorHAnsi" w:hAnsiTheme="majorHAnsi" w:cstheme="majorHAnsi"/>
          <w:b/>
          <w:sz w:val="27"/>
          <w:szCs w:val="27"/>
        </w:rPr>
        <w:t>HTSXNV</w:t>
      </w:r>
      <w:r w:rsidRPr="003861BE">
        <w:rPr>
          <w:rFonts w:asciiTheme="majorHAnsi" w:hAnsiTheme="majorHAnsi" w:cstheme="majorHAnsi"/>
          <w:b/>
          <w:sz w:val="27"/>
          <w:szCs w:val="27"/>
          <w:lang w:val="nl-NL"/>
        </w:rPr>
        <w:t xml:space="preserve">– Được </w:t>
      </w:r>
      <w:r w:rsidR="003861BE" w:rsidRPr="003861BE">
        <w:rPr>
          <w:rFonts w:asciiTheme="majorHAnsi" w:hAnsiTheme="majorHAnsi" w:cstheme="majorHAnsi"/>
          <w:b/>
          <w:sz w:val="27"/>
          <w:szCs w:val="27"/>
          <w:lang w:val="nl-NL"/>
        </w:rPr>
        <w:t>Đoàn xã</w:t>
      </w:r>
      <w:r w:rsidRPr="003861BE">
        <w:rPr>
          <w:rFonts w:asciiTheme="majorHAnsi" w:hAnsiTheme="majorHAnsi" w:cstheme="majorHAnsi"/>
          <w:b/>
          <w:sz w:val="27"/>
          <w:szCs w:val="27"/>
          <w:lang w:val="nl-NL"/>
        </w:rPr>
        <w:t xml:space="preserve"> khen</w:t>
      </w:r>
      <w:r w:rsidR="003861BE" w:rsidRPr="003861BE">
        <w:rPr>
          <w:rFonts w:asciiTheme="majorHAnsi" w:hAnsiTheme="majorHAnsi" w:cstheme="majorHAnsi"/>
          <w:b/>
          <w:sz w:val="27"/>
          <w:szCs w:val="27"/>
          <w:lang w:val="nl-NL"/>
        </w:rPr>
        <w:t xml:space="preserve"> thưởng</w:t>
      </w:r>
      <w:r w:rsidRPr="003861BE">
        <w:rPr>
          <w:rFonts w:asciiTheme="majorHAnsi" w:hAnsiTheme="majorHAnsi" w:cstheme="majorHAnsi"/>
          <w:b/>
          <w:sz w:val="27"/>
          <w:szCs w:val="27"/>
          <w:lang w:val="nl-NL"/>
        </w:rPr>
        <w:t>.</w:t>
      </w:r>
    </w:p>
    <w:p w14:paraId="6D2CD4C6" w14:textId="0AB9F589" w:rsidR="00A11948" w:rsidRPr="003861BE" w:rsidRDefault="000C3C4E" w:rsidP="003861BE">
      <w:pPr>
        <w:pStyle w:val="Heading2"/>
        <w:tabs>
          <w:tab w:val="left" w:pos="709"/>
        </w:tabs>
        <w:spacing w:before="0"/>
        <w:ind w:left="0" w:firstLine="0"/>
        <w:jc w:val="left"/>
        <w:rPr>
          <w:i w:val="0"/>
          <w:iCs/>
          <w:sz w:val="27"/>
          <w:szCs w:val="27"/>
        </w:rPr>
      </w:pPr>
      <w:r w:rsidRPr="003861BE">
        <w:rPr>
          <w:i w:val="0"/>
          <w:iCs/>
          <w:sz w:val="27"/>
          <w:szCs w:val="27"/>
          <w:lang w:val="en-US"/>
        </w:rPr>
        <w:lastRenderedPageBreak/>
        <w:tab/>
      </w:r>
      <w:r w:rsidR="000B5D2E">
        <w:rPr>
          <w:i w:val="0"/>
          <w:iCs/>
          <w:sz w:val="27"/>
          <w:szCs w:val="27"/>
          <w:lang w:val="en-US"/>
        </w:rPr>
        <w:t xml:space="preserve">VI. </w:t>
      </w:r>
      <w:r w:rsidR="00A11948" w:rsidRPr="003861BE">
        <w:rPr>
          <w:i w:val="0"/>
          <w:iCs/>
          <w:sz w:val="27"/>
          <w:szCs w:val="27"/>
        </w:rPr>
        <w:t>TỔ CHỨC THỰC</w:t>
      </w:r>
      <w:r w:rsidR="00A11948" w:rsidRPr="003861BE">
        <w:rPr>
          <w:i w:val="0"/>
          <w:iCs/>
          <w:spacing w:val="-3"/>
          <w:sz w:val="27"/>
          <w:szCs w:val="27"/>
        </w:rPr>
        <w:t xml:space="preserve"> </w:t>
      </w:r>
      <w:r w:rsidR="00A11948" w:rsidRPr="003861BE">
        <w:rPr>
          <w:i w:val="0"/>
          <w:iCs/>
          <w:sz w:val="27"/>
          <w:szCs w:val="27"/>
        </w:rPr>
        <w:t>HIỆN</w:t>
      </w:r>
    </w:p>
    <w:p w14:paraId="10FBA665" w14:textId="273FC305" w:rsidR="000C3C4E" w:rsidRPr="003861BE" w:rsidRDefault="000C3C4E" w:rsidP="003861BE">
      <w:pPr>
        <w:ind w:firstLine="720"/>
        <w:jc w:val="both"/>
        <w:rPr>
          <w:bCs/>
          <w:sz w:val="27"/>
          <w:szCs w:val="27"/>
          <w:lang w:val="en-US"/>
        </w:rPr>
      </w:pPr>
      <w:r w:rsidRPr="003861BE">
        <w:rPr>
          <w:bCs/>
          <w:sz w:val="27"/>
          <w:szCs w:val="27"/>
        </w:rPr>
        <w:t>Các cán bộ, giáo viên, nhân viên căn cứ theo phân công nhiệm vụ cụ thể</w:t>
      </w:r>
      <w:r w:rsidRPr="003861BE">
        <w:rPr>
          <w:bCs/>
          <w:i/>
          <w:sz w:val="27"/>
          <w:szCs w:val="27"/>
        </w:rPr>
        <w:t xml:space="preserve">, </w:t>
      </w:r>
      <w:r w:rsidRPr="003861BE">
        <w:rPr>
          <w:bCs/>
          <w:sz w:val="27"/>
          <w:szCs w:val="27"/>
        </w:rPr>
        <w:t xml:space="preserve">thực hiện nghiêm túc kế hoạch trên của nhà trường ngay sau khi kế hoạch được toàn thể cán bộ, giáo viên, nhân viên trong đơn vị nhất trí thông qua. Đồng thời căn cứ kế hoạch chung của nhà trường, </w:t>
      </w:r>
      <w:r w:rsidR="00385DBD" w:rsidRPr="003861BE">
        <w:rPr>
          <w:bCs/>
          <w:sz w:val="27"/>
          <w:szCs w:val="27"/>
          <w:lang w:val="en-US"/>
        </w:rPr>
        <w:t xml:space="preserve">Các tổ nhóm chuyên môn </w:t>
      </w:r>
      <w:r w:rsidRPr="003861BE">
        <w:rPr>
          <w:bCs/>
          <w:sz w:val="27"/>
          <w:szCs w:val="27"/>
        </w:rPr>
        <w:t xml:space="preserve">chủ động xây dựng, tổ chức thực hiện </w:t>
      </w:r>
      <w:r w:rsidR="00385DBD" w:rsidRPr="003861BE">
        <w:rPr>
          <w:bCs/>
          <w:sz w:val="27"/>
          <w:szCs w:val="27"/>
          <w:lang w:val="en-US"/>
        </w:rPr>
        <w:t xml:space="preserve">theo </w:t>
      </w:r>
      <w:r w:rsidRPr="003861BE">
        <w:rPr>
          <w:bCs/>
          <w:sz w:val="27"/>
          <w:szCs w:val="27"/>
        </w:rPr>
        <w:t xml:space="preserve">kế hoạch hoạt, các cá nhân căn cứ vào kế hoạch của nhà trường, kế hoạch của tổ, nhóm chủ động xây dựng và thực hiện kế hoạch của cá nhân  </w:t>
      </w:r>
      <w:r w:rsidR="00385DBD" w:rsidRPr="003861BE">
        <w:rPr>
          <w:bCs/>
          <w:sz w:val="27"/>
          <w:szCs w:val="27"/>
          <w:lang w:val="en-US"/>
        </w:rPr>
        <w:t>để thực hiện có hiệu quả trong năm học 202</w:t>
      </w:r>
      <w:r w:rsidR="003861BE" w:rsidRPr="003861BE">
        <w:rPr>
          <w:bCs/>
          <w:sz w:val="27"/>
          <w:szCs w:val="27"/>
          <w:lang w:val="en-US"/>
        </w:rPr>
        <w:t>5</w:t>
      </w:r>
      <w:r w:rsidR="00385DBD" w:rsidRPr="003861BE">
        <w:rPr>
          <w:bCs/>
          <w:sz w:val="27"/>
          <w:szCs w:val="27"/>
          <w:lang w:val="en-US"/>
        </w:rPr>
        <w:t>-202</w:t>
      </w:r>
      <w:r w:rsidR="003861BE" w:rsidRPr="003861BE">
        <w:rPr>
          <w:bCs/>
          <w:sz w:val="27"/>
          <w:szCs w:val="27"/>
          <w:lang w:val="en-US"/>
        </w:rPr>
        <w:t>5</w:t>
      </w:r>
      <w:r w:rsidR="00385DBD" w:rsidRPr="003861BE">
        <w:rPr>
          <w:bCs/>
          <w:sz w:val="27"/>
          <w:szCs w:val="27"/>
          <w:lang w:val="en-US"/>
        </w:rPr>
        <w:t>.</w:t>
      </w:r>
    </w:p>
    <w:tbl>
      <w:tblPr>
        <w:tblW w:w="9464" w:type="dxa"/>
        <w:tblLook w:val="01E0" w:firstRow="1" w:lastRow="1" w:firstColumn="1" w:lastColumn="1" w:noHBand="0" w:noVBand="0"/>
      </w:tblPr>
      <w:tblGrid>
        <w:gridCol w:w="5133"/>
        <w:gridCol w:w="4331"/>
      </w:tblGrid>
      <w:tr w:rsidR="002233C5" w:rsidRPr="003861BE" w14:paraId="172BC203" w14:textId="77777777" w:rsidTr="00385DBD">
        <w:tc>
          <w:tcPr>
            <w:tcW w:w="5133" w:type="dxa"/>
            <w:shd w:val="clear" w:color="auto" w:fill="auto"/>
          </w:tcPr>
          <w:p w14:paraId="0F987011" w14:textId="77777777" w:rsidR="00693CE7" w:rsidRPr="003861BE" w:rsidRDefault="00693CE7" w:rsidP="003861BE">
            <w:pPr>
              <w:jc w:val="both"/>
              <w:rPr>
                <w:rFonts w:asciiTheme="majorHAnsi" w:hAnsiTheme="majorHAnsi" w:cstheme="majorHAnsi"/>
                <w:b/>
                <w:sz w:val="27"/>
                <w:szCs w:val="27"/>
                <w:lang w:val="nl-NL"/>
              </w:rPr>
            </w:pPr>
            <w:r w:rsidRPr="003861BE">
              <w:rPr>
                <w:rFonts w:asciiTheme="majorHAnsi" w:hAnsiTheme="majorHAnsi" w:cstheme="majorHAnsi"/>
                <w:b/>
                <w:sz w:val="27"/>
                <w:szCs w:val="27"/>
                <w:lang w:val="nl-NL"/>
              </w:rPr>
              <w:t>Nơi nhận:</w:t>
            </w:r>
          </w:p>
          <w:p w14:paraId="0E60B4B6" w14:textId="77777777" w:rsidR="00693CE7" w:rsidRPr="003861BE" w:rsidRDefault="00693CE7" w:rsidP="003861BE">
            <w:pPr>
              <w:ind w:left="402"/>
              <w:jc w:val="both"/>
              <w:rPr>
                <w:rFonts w:asciiTheme="majorHAnsi" w:hAnsiTheme="majorHAnsi" w:cstheme="majorHAnsi"/>
                <w:sz w:val="27"/>
                <w:szCs w:val="27"/>
                <w:lang w:val="nl-NL"/>
              </w:rPr>
            </w:pPr>
            <w:r w:rsidRPr="003861BE">
              <w:rPr>
                <w:rFonts w:asciiTheme="majorHAnsi" w:hAnsiTheme="majorHAnsi" w:cstheme="majorHAnsi"/>
                <w:sz w:val="27"/>
                <w:szCs w:val="27"/>
                <w:lang w:val="nl-NL"/>
              </w:rPr>
              <w:t>- Đảng ủy-UBND xã</w:t>
            </w:r>
          </w:p>
          <w:p w14:paraId="2F0164DD" w14:textId="3139BFCC" w:rsidR="00693CE7" w:rsidRPr="003861BE" w:rsidRDefault="00693CE7" w:rsidP="003861BE">
            <w:pPr>
              <w:jc w:val="both"/>
              <w:rPr>
                <w:rFonts w:asciiTheme="majorHAnsi" w:hAnsiTheme="majorHAnsi" w:cstheme="majorHAnsi"/>
                <w:sz w:val="27"/>
                <w:szCs w:val="27"/>
                <w:lang w:val="nl-NL"/>
              </w:rPr>
            </w:pPr>
            <w:r w:rsidRPr="003861BE">
              <w:rPr>
                <w:rFonts w:asciiTheme="majorHAnsi" w:hAnsiTheme="majorHAnsi" w:cstheme="majorHAnsi"/>
                <w:sz w:val="27"/>
                <w:szCs w:val="27"/>
                <w:lang w:val="nl-NL"/>
              </w:rPr>
              <w:t xml:space="preserve">       - </w:t>
            </w:r>
            <w:r w:rsidR="00CD2453" w:rsidRPr="003861BE">
              <w:rPr>
                <w:rFonts w:asciiTheme="majorHAnsi" w:hAnsiTheme="majorHAnsi" w:cstheme="majorHAnsi"/>
                <w:sz w:val="27"/>
                <w:szCs w:val="27"/>
                <w:lang w:val="nl-NL"/>
              </w:rPr>
              <w:t>Websie trường.</w:t>
            </w:r>
            <w:r w:rsidRPr="003861BE">
              <w:rPr>
                <w:rFonts w:asciiTheme="majorHAnsi" w:hAnsiTheme="majorHAnsi" w:cstheme="majorHAnsi"/>
                <w:sz w:val="27"/>
                <w:szCs w:val="27"/>
                <w:lang w:val="nl-NL"/>
              </w:rPr>
              <w:t xml:space="preserve"> </w:t>
            </w:r>
          </w:p>
          <w:p w14:paraId="63873558" w14:textId="266CA952" w:rsidR="00693CE7" w:rsidRPr="003861BE" w:rsidRDefault="00693CE7" w:rsidP="003861BE">
            <w:pPr>
              <w:jc w:val="both"/>
              <w:rPr>
                <w:rFonts w:asciiTheme="majorHAnsi" w:hAnsiTheme="majorHAnsi" w:cstheme="majorHAnsi"/>
                <w:b/>
                <w:i/>
                <w:sz w:val="27"/>
                <w:szCs w:val="27"/>
                <w:lang w:val="nl-NL"/>
              </w:rPr>
            </w:pPr>
            <w:r w:rsidRPr="003861BE">
              <w:rPr>
                <w:rFonts w:asciiTheme="majorHAnsi" w:hAnsiTheme="majorHAnsi" w:cstheme="majorHAnsi"/>
                <w:sz w:val="27"/>
                <w:szCs w:val="27"/>
                <w:lang w:val="nl-NL"/>
              </w:rPr>
              <w:t xml:space="preserve">       - Lưu VT</w:t>
            </w:r>
          </w:p>
        </w:tc>
        <w:tc>
          <w:tcPr>
            <w:tcW w:w="4331" w:type="dxa"/>
            <w:shd w:val="clear" w:color="auto" w:fill="auto"/>
          </w:tcPr>
          <w:p w14:paraId="5516609C" w14:textId="77777777" w:rsidR="00693CE7" w:rsidRPr="003861BE" w:rsidRDefault="00693CE7" w:rsidP="003861BE">
            <w:pPr>
              <w:jc w:val="center"/>
              <w:rPr>
                <w:rFonts w:asciiTheme="majorHAnsi" w:hAnsiTheme="majorHAnsi" w:cstheme="majorHAnsi"/>
                <w:b/>
                <w:sz w:val="27"/>
                <w:szCs w:val="27"/>
                <w:lang w:val="nl-NL"/>
              </w:rPr>
            </w:pPr>
            <w:r w:rsidRPr="003861BE">
              <w:rPr>
                <w:rFonts w:asciiTheme="majorHAnsi" w:hAnsiTheme="majorHAnsi" w:cstheme="majorHAnsi"/>
                <w:b/>
                <w:sz w:val="27"/>
                <w:szCs w:val="27"/>
                <w:lang w:val="nl-NL"/>
              </w:rPr>
              <w:t>HIỆU TRƯỞNG</w:t>
            </w:r>
          </w:p>
          <w:p w14:paraId="5685333C" w14:textId="77777777" w:rsidR="00693CE7" w:rsidRPr="003861BE" w:rsidRDefault="00693CE7" w:rsidP="003861BE">
            <w:pPr>
              <w:jc w:val="center"/>
              <w:rPr>
                <w:rFonts w:asciiTheme="majorHAnsi" w:hAnsiTheme="majorHAnsi" w:cstheme="majorHAnsi"/>
                <w:b/>
                <w:sz w:val="27"/>
                <w:szCs w:val="27"/>
                <w:lang w:val="nl-NL"/>
              </w:rPr>
            </w:pPr>
          </w:p>
          <w:p w14:paraId="4F0B7A95" w14:textId="64C38B7C" w:rsidR="00693CE7" w:rsidRPr="003861BE" w:rsidRDefault="00226727" w:rsidP="003861BE">
            <w:pPr>
              <w:jc w:val="center"/>
              <w:rPr>
                <w:rFonts w:asciiTheme="majorHAnsi" w:hAnsiTheme="majorHAnsi" w:cstheme="majorHAnsi"/>
                <w:b/>
                <w:sz w:val="27"/>
                <w:szCs w:val="27"/>
                <w:lang w:val="nl-NL"/>
              </w:rPr>
            </w:pPr>
            <w:r>
              <w:rPr>
                <w:rFonts w:asciiTheme="majorHAnsi" w:hAnsiTheme="majorHAnsi" w:cstheme="majorHAnsi"/>
                <w:b/>
                <w:sz w:val="27"/>
                <w:szCs w:val="27"/>
                <w:lang w:val="nl-NL"/>
              </w:rPr>
              <w:t>(Đã kí)</w:t>
            </w:r>
            <w:bookmarkStart w:id="0" w:name="_GoBack"/>
            <w:bookmarkEnd w:id="0"/>
          </w:p>
          <w:p w14:paraId="41D57B12" w14:textId="77777777" w:rsidR="00693CE7" w:rsidRPr="003861BE" w:rsidRDefault="00693CE7" w:rsidP="003861BE">
            <w:pPr>
              <w:jc w:val="center"/>
              <w:rPr>
                <w:rFonts w:asciiTheme="majorHAnsi" w:hAnsiTheme="majorHAnsi" w:cstheme="majorHAnsi"/>
                <w:b/>
                <w:sz w:val="27"/>
                <w:szCs w:val="27"/>
                <w:lang w:val="nl-NL"/>
              </w:rPr>
            </w:pPr>
          </w:p>
          <w:p w14:paraId="35DF486B" w14:textId="77777777" w:rsidR="00693CE7" w:rsidRPr="003861BE" w:rsidRDefault="00693CE7" w:rsidP="003861BE">
            <w:pPr>
              <w:jc w:val="center"/>
              <w:rPr>
                <w:rFonts w:asciiTheme="majorHAnsi" w:hAnsiTheme="majorHAnsi" w:cstheme="majorHAnsi"/>
                <w:b/>
                <w:sz w:val="27"/>
                <w:szCs w:val="27"/>
                <w:lang w:val="nl-NL"/>
              </w:rPr>
            </w:pPr>
          </w:p>
          <w:p w14:paraId="51E9F368" w14:textId="26990B88" w:rsidR="00693CE7" w:rsidRPr="003861BE" w:rsidRDefault="00267D85" w:rsidP="003861BE">
            <w:pPr>
              <w:jc w:val="center"/>
              <w:rPr>
                <w:rFonts w:asciiTheme="majorHAnsi" w:hAnsiTheme="majorHAnsi" w:cstheme="majorHAnsi"/>
                <w:b/>
                <w:sz w:val="27"/>
                <w:szCs w:val="27"/>
                <w:lang w:val="nl-NL"/>
              </w:rPr>
            </w:pPr>
            <w:r w:rsidRPr="003861BE">
              <w:rPr>
                <w:rFonts w:asciiTheme="majorHAnsi" w:hAnsiTheme="majorHAnsi" w:cstheme="majorHAnsi"/>
                <w:b/>
                <w:sz w:val="27"/>
                <w:szCs w:val="27"/>
                <w:lang w:val="nl-NL"/>
              </w:rPr>
              <w:t>Trần Thanh Xuân</w:t>
            </w:r>
          </w:p>
        </w:tc>
      </w:tr>
    </w:tbl>
    <w:p w14:paraId="04BEAFC8" w14:textId="77777777" w:rsidR="00693CE7" w:rsidRPr="003861BE" w:rsidRDefault="00693CE7" w:rsidP="003861BE">
      <w:pPr>
        <w:ind w:firstLine="763"/>
        <w:jc w:val="both"/>
        <w:rPr>
          <w:rFonts w:asciiTheme="majorHAnsi" w:hAnsiTheme="majorHAnsi" w:cstheme="majorHAnsi"/>
          <w:b/>
          <w:sz w:val="27"/>
          <w:szCs w:val="27"/>
        </w:rPr>
      </w:pPr>
    </w:p>
    <w:p w14:paraId="504D1AE4" w14:textId="77777777" w:rsidR="00471256" w:rsidRPr="003861BE" w:rsidRDefault="00471256" w:rsidP="003861BE">
      <w:pPr>
        <w:pStyle w:val="BodyText"/>
        <w:rPr>
          <w:rFonts w:asciiTheme="majorHAnsi" w:hAnsiTheme="majorHAnsi" w:cstheme="majorHAnsi"/>
          <w:sz w:val="27"/>
          <w:szCs w:val="27"/>
        </w:rPr>
      </w:pPr>
    </w:p>
    <w:p w14:paraId="03D2B680"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0E3DB180"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7C91843C"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6F80EF96"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4942B27F"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427621AC"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38E1609C"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01DCE63E"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5E2D3474"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12808771"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7D1BB602"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5FAF9DC3"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25173AAB"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33AFAD69"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0B32A40E"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296DDF55"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45DE36AC"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650FE0A7"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4C85E408"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0FBF0E37"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6D6FBBCA"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52A909D8"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1CBCB425"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572833F8"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115E0C00"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58437E82"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6530EFB1"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37842679"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0D7EBFCE"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1EC0C87F"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5C4A1184" w14:textId="77777777" w:rsidR="00974916" w:rsidRDefault="00974916" w:rsidP="003861BE">
      <w:pPr>
        <w:pStyle w:val="Heading1"/>
        <w:spacing w:before="0"/>
        <w:ind w:left="2371" w:firstLine="0"/>
        <w:jc w:val="left"/>
        <w:rPr>
          <w:rFonts w:asciiTheme="majorHAnsi" w:hAnsiTheme="majorHAnsi" w:cstheme="majorHAnsi"/>
          <w:sz w:val="27"/>
          <w:szCs w:val="27"/>
        </w:rPr>
      </w:pPr>
    </w:p>
    <w:p w14:paraId="2E53657E" w14:textId="64D86290" w:rsidR="00471256" w:rsidRPr="003861BE" w:rsidRDefault="009F2CA3" w:rsidP="003861BE">
      <w:pPr>
        <w:pStyle w:val="Heading1"/>
        <w:spacing w:before="0"/>
        <w:ind w:left="2371" w:firstLine="0"/>
        <w:jc w:val="left"/>
        <w:rPr>
          <w:rFonts w:asciiTheme="majorHAnsi" w:hAnsiTheme="majorHAnsi" w:cstheme="majorHAnsi"/>
          <w:sz w:val="27"/>
          <w:szCs w:val="27"/>
        </w:rPr>
      </w:pPr>
      <w:r w:rsidRPr="003861BE">
        <w:rPr>
          <w:rFonts w:asciiTheme="majorHAnsi" w:hAnsiTheme="majorHAnsi" w:cstheme="majorHAnsi"/>
          <w:sz w:val="27"/>
          <w:szCs w:val="27"/>
        </w:rPr>
        <w:lastRenderedPageBreak/>
        <w:t>DỰ KIẾN LỊCH TRÌNH CÔNG TÁC THÁNG</w:t>
      </w:r>
    </w:p>
    <w:p w14:paraId="50696BDD" w14:textId="3A7FFC21" w:rsidR="00471256" w:rsidRPr="008537FF" w:rsidRDefault="009F2CA3" w:rsidP="003861BE">
      <w:pPr>
        <w:ind w:left="4022"/>
        <w:rPr>
          <w:rFonts w:asciiTheme="majorHAnsi" w:hAnsiTheme="majorHAnsi" w:cstheme="majorHAnsi"/>
          <w:b/>
          <w:sz w:val="27"/>
          <w:szCs w:val="27"/>
          <w:lang w:val="en-US"/>
        </w:rPr>
      </w:pPr>
      <w:r w:rsidRPr="003861BE">
        <w:rPr>
          <w:rFonts w:asciiTheme="majorHAnsi" w:hAnsiTheme="majorHAnsi" w:cstheme="majorHAnsi"/>
          <w:b/>
          <w:sz w:val="27"/>
          <w:szCs w:val="27"/>
        </w:rPr>
        <w:t xml:space="preserve">Năm học </w:t>
      </w:r>
      <w:r w:rsidR="00E82203" w:rsidRPr="003861BE">
        <w:rPr>
          <w:rFonts w:asciiTheme="majorHAnsi" w:hAnsiTheme="majorHAnsi" w:cstheme="majorHAnsi"/>
          <w:b/>
          <w:sz w:val="27"/>
          <w:szCs w:val="27"/>
        </w:rPr>
        <w:t>202</w:t>
      </w:r>
      <w:r w:rsidR="008537FF">
        <w:rPr>
          <w:rFonts w:asciiTheme="majorHAnsi" w:hAnsiTheme="majorHAnsi" w:cstheme="majorHAnsi"/>
          <w:b/>
          <w:sz w:val="27"/>
          <w:szCs w:val="27"/>
          <w:lang w:val="en-US"/>
        </w:rPr>
        <w:t>5</w:t>
      </w:r>
      <w:r w:rsidR="00E82203" w:rsidRPr="003861BE">
        <w:rPr>
          <w:rFonts w:asciiTheme="majorHAnsi" w:hAnsiTheme="majorHAnsi" w:cstheme="majorHAnsi"/>
          <w:b/>
          <w:sz w:val="27"/>
          <w:szCs w:val="27"/>
        </w:rPr>
        <w:t>-202</w:t>
      </w:r>
      <w:r w:rsidR="008537FF">
        <w:rPr>
          <w:rFonts w:asciiTheme="majorHAnsi" w:hAnsiTheme="majorHAnsi" w:cstheme="majorHAnsi"/>
          <w:b/>
          <w:sz w:val="27"/>
          <w:szCs w:val="27"/>
          <w:lang w:val="en-US"/>
        </w:rPr>
        <w:t>6</w:t>
      </w:r>
    </w:p>
    <w:p w14:paraId="775BD5FF" w14:textId="1500B110" w:rsidR="00471256" w:rsidRPr="003861BE" w:rsidRDefault="009F2CA3" w:rsidP="003861BE">
      <w:pPr>
        <w:tabs>
          <w:tab w:val="left" w:pos="4417"/>
          <w:tab w:val="left" w:pos="6946"/>
        </w:tabs>
        <w:ind w:right="-51"/>
        <w:jc w:val="center"/>
        <w:rPr>
          <w:rFonts w:asciiTheme="majorHAnsi" w:hAnsiTheme="majorHAnsi" w:cstheme="majorHAnsi"/>
          <w:i/>
          <w:sz w:val="27"/>
          <w:szCs w:val="27"/>
        </w:rPr>
      </w:pPr>
      <w:r w:rsidRPr="003861BE">
        <w:rPr>
          <w:rFonts w:asciiTheme="majorHAnsi" w:hAnsiTheme="majorHAnsi" w:cstheme="majorHAnsi"/>
          <w:i/>
          <w:sz w:val="27"/>
          <w:szCs w:val="27"/>
        </w:rPr>
        <w:t>(Kèm theo Kế</w:t>
      </w:r>
      <w:r w:rsidRPr="003861BE">
        <w:rPr>
          <w:rFonts w:asciiTheme="majorHAnsi" w:hAnsiTheme="majorHAnsi" w:cstheme="majorHAnsi"/>
          <w:i/>
          <w:spacing w:val="-3"/>
          <w:sz w:val="27"/>
          <w:szCs w:val="27"/>
        </w:rPr>
        <w:t xml:space="preserve"> </w:t>
      </w:r>
      <w:r w:rsidRPr="003861BE">
        <w:rPr>
          <w:rFonts w:asciiTheme="majorHAnsi" w:hAnsiTheme="majorHAnsi" w:cstheme="majorHAnsi"/>
          <w:i/>
          <w:sz w:val="27"/>
          <w:szCs w:val="27"/>
        </w:rPr>
        <w:t>hoạch</w:t>
      </w:r>
      <w:r w:rsidRPr="003861BE">
        <w:rPr>
          <w:rFonts w:asciiTheme="majorHAnsi" w:hAnsiTheme="majorHAnsi" w:cstheme="majorHAnsi"/>
          <w:i/>
          <w:spacing w:val="-3"/>
          <w:sz w:val="27"/>
          <w:szCs w:val="27"/>
        </w:rPr>
        <w:t xml:space="preserve"> </w:t>
      </w:r>
      <w:r w:rsidRPr="003861BE">
        <w:rPr>
          <w:rFonts w:asciiTheme="majorHAnsi" w:hAnsiTheme="majorHAnsi" w:cstheme="majorHAnsi"/>
          <w:i/>
          <w:sz w:val="27"/>
          <w:szCs w:val="27"/>
        </w:rPr>
        <w:t>số</w:t>
      </w:r>
      <w:r w:rsidR="00345F91" w:rsidRPr="003861BE">
        <w:rPr>
          <w:rFonts w:asciiTheme="majorHAnsi" w:hAnsiTheme="majorHAnsi" w:cstheme="majorHAnsi"/>
          <w:i/>
          <w:sz w:val="27"/>
          <w:szCs w:val="27"/>
          <w:lang w:val="en-US"/>
        </w:rPr>
        <w:t xml:space="preserve"> 22</w:t>
      </w:r>
      <w:r w:rsidRPr="003861BE">
        <w:rPr>
          <w:rFonts w:asciiTheme="majorHAnsi" w:hAnsiTheme="majorHAnsi" w:cstheme="majorHAnsi"/>
          <w:i/>
          <w:sz w:val="27"/>
          <w:szCs w:val="27"/>
        </w:rPr>
        <w:t>/KH-</w:t>
      </w:r>
      <w:r w:rsidR="00BE4F7C" w:rsidRPr="003861BE">
        <w:rPr>
          <w:rFonts w:asciiTheme="majorHAnsi" w:hAnsiTheme="majorHAnsi" w:cstheme="majorHAnsi"/>
          <w:i/>
          <w:sz w:val="27"/>
          <w:szCs w:val="27"/>
          <w:lang w:val="en-US"/>
        </w:rPr>
        <w:t>THCSYQ</w:t>
      </w:r>
      <w:r w:rsidRPr="003861BE">
        <w:rPr>
          <w:rFonts w:asciiTheme="majorHAnsi" w:hAnsiTheme="majorHAnsi" w:cstheme="majorHAnsi"/>
          <w:i/>
          <w:sz w:val="27"/>
          <w:szCs w:val="27"/>
        </w:rPr>
        <w:t xml:space="preserve"> ngày</w:t>
      </w:r>
      <w:r w:rsidR="00345F91" w:rsidRPr="003861BE">
        <w:rPr>
          <w:rFonts w:asciiTheme="majorHAnsi" w:hAnsiTheme="majorHAnsi" w:cstheme="majorHAnsi"/>
          <w:i/>
          <w:sz w:val="27"/>
          <w:szCs w:val="27"/>
          <w:lang w:val="en-US"/>
        </w:rPr>
        <w:t xml:space="preserve"> 20</w:t>
      </w:r>
      <w:r w:rsidRPr="003861BE">
        <w:rPr>
          <w:rFonts w:asciiTheme="majorHAnsi" w:hAnsiTheme="majorHAnsi" w:cstheme="majorHAnsi"/>
          <w:i/>
          <w:sz w:val="27"/>
          <w:szCs w:val="27"/>
        </w:rPr>
        <w:t>/9/202</w:t>
      </w:r>
      <w:r w:rsidR="003861BE">
        <w:rPr>
          <w:rFonts w:asciiTheme="majorHAnsi" w:hAnsiTheme="majorHAnsi" w:cstheme="majorHAnsi"/>
          <w:i/>
          <w:sz w:val="27"/>
          <w:szCs w:val="27"/>
          <w:lang w:val="en-US"/>
        </w:rPr>
        <w:t>5</w:t>
      </w:r>
      <w:r w:rsidRPr="003861BE">
        <w:rPr>
          <w:rFonts w:asciiTheme="majorHAnsi" w:hAnsiTheme="majorHAnsi" w:cstheme="majorHAnsi"/>
          <w:i/>
          <w:sz w:val="27"/>
          <w:szCs w:val="27"/>
        </w:rPr>
        <w:t xml:space="preserve"> của </w:t>
      </w:r>
      <w:r w:rsidR="00345F91" w:rsidRPr="003861BE">
        <w:rPr>
          <w:rFonts w:asciiTheme="majorHAnsi" w:hAnsiTheme="majorHAnsi" w:cstheme="majorHAnsi"/>
          <w:i/>
          <w:sz w:val="27"/>
          <w:szCs w:val="27"/>
          <w:lang w:val="en-US"/>
        </w:rPr>
        <w:t>trường THCS Yên Quang</w:t>
      </w:r>
      <w:r w:rsidRPr="003861BE">
        <w:rPr>
          <w:rFonts w:asciiTheme="majorHAnsi" w:hAnsiTheme="majorHAnsi" w:cstheme="majorHAnsi"/>
          <w:i/>
          <w:sz w:val="27"/>
          <w:szCs w:val="27"/>
        </w:rPr>
        <w:t>)</w:t>
      </w:r>
    </w:p>
    <w:tbl>
      <w:tblPr>
        <w:tblStyle w:val="TableGrid"/>
        <w:tblW w:w="0" w:type="auto"/>
        <w:tblInd w:w="108" w:type="dxa"/>
        <w:tblLook w:val="04A0" w:firstRow="1" w:lastRow="0" w:firstColumn="1" w:lastColumn="0" w:noHBand="0" w:noVBand="1"/>
      </w:tblPr>
      <w:tblGrid>
        <w:gridCol w:w="1637"/>
        <w:gridCol w:w="8002"/>
      </w:tblGrid>
      <w:tr w:rsidR="002233C5" w:rsidRPr="003861BE" w14:paraId="05DCCAB4" w14:textId="77777777" w:rsidTr="008537FF">
        <w:tc>
          <w:tcPr>
            <w:tcW w:w="1637" w:type="dxa"/>
          </w:tcPr>
          <w:p w14:paraId="2C26DD99" w14:textId="5E08D3A9" w:rsidR="00356B89" w:rsidRPr="003861BE" w:rsidRDefault="00356B89" w:rsidP="003861BE">
            <w:pPr>
              <w:tabs>
                <w:tab w:val="left" w:pos="4417"/>
                <w:tab w:val="left" w:pos="6946"/>
              </w:tabs>
              <w:ind w:right="646"/>
              <w:rPr>
                <w:rFonts w:asciiTheme="majorHAnsi" w:hAnsiTheme="majorHAnsi" w:cstheme="majorHAnsi"/>
                <w:b/>
                <w:iCs/>
                <w:sz w:val="27"/>
                <w:szCs w:val="27"/>
                <w:lang w:val="en-US"/>
              </w:rPr>
            </w:pPr>
            <w:r w:rsidRPr="003861BE">
              <w:rPr>
                <w:rFonts w:asciiTheme="majorHAnsi" w:hAnsiTheme="majorHAnsi" w:cstheme="majorHAnsi"/>
                <w:b/>
                <w:iCs/>
                <w:sz w:val="27"/>
                <w:szCs w:val="27"/>
                <w:lang w:val="en-US"/>
              </w:rPr>
              <w:t>Tháng</w:t>
            </w:r>
          </w:p>
        </w:tc>
        <w:tc>
          <w:tcPr>
            <w:tcW w:w="8002" w:type="dxa"/>
          </w:tcPr>
          <w:p w14:paraId="6A101404" w14:textId="461BB510" w:rsidR="00356B89" w:rsidRPr="003861BE" w:rsidRDefault="00356B89" w:rsidP="003861BE">
            <w:pPr>
              <w:tabs>
                <w:tab w:val="left" w:pos="4417"/>
                <w:tab w:val="left" w:pos="6946"/>
              </w:tabs>
              <w:ind w:right="646"/>
              <w:jc w:val="center"/>
              <w:rPr>
                <w:rFonts w:asciiTheme="majorHAnsi" w:hAnsiTheme="majorHAnsi" w:cstheme="majorHAnsi"/>
                <w:b/>
                <w:iCs/>
                <w:sz w:val="27"/>
                <w:szCs w:val="27"/>
                <w:lang w:val="en-US"/>
              </w:rPr>
            </w:pPr>
            <w:r w:rsidRPr="003861BE">
              <w:rPr>
                <w:rFonts w:asciiTheme="majorHAnsi" w:hAnsiTheme="majorHAnsi" w:cstheme="majorHAnsi"/>
                <w:b/>
                <w:iCs/>
                <w:sz w:val="27"/>
                <w:szCs w:val="27"/>
                <w:lang w:val="en-US"/>
              </w:rPr>
              <w:t>Nội dung dự kiến công việc chính</w:t>
            </w:r>
          </w:p>
        </w:tc>
      </w:tr>
      <w:tr w:rsidR="005F3CB3" w:rsidRPr="003861BE" w14:paraId="6F06A3B1" w14:textId="77777777" w:rsidTr="008537FF">
        <w:tc>
          <w:tcPr>
            <w:tcW w:w="1637" w:type="dxa"/>
          </w:tcPr>
          <w:p w14:paraId="5357490A" w14:textId="77777777" w:rsidR="00356B89" w:rsidRPr="003861BE" w:rsidRDefault="00356B89" w:rsidP="003861BE">
            <w:pPr>
              <w:pStyle w:val="TableParagraph"/>
              <w:jc w:val="both"/>
              <w:rPr>
                <w:rFonts w:asciiTheme="majorHAnsi" w:hAnsiTheme="majorHAnsi" w:cstheme="majorHAnsi"/>
                <w:i/>
                <w:sz w:val="27"/>
                <w:szCs w:val="27"/>
              </w:rPr>
            </w:pPr>
          </w:p>
          <w:p w14:paraId="5699DE05" w14:textId="77777777" w:rsidR="00356B89" w:rsidRPr="003861BE" w:rsidRDefault="00356B89" w:rsidP="003861BE">
            <w:pPr>
              <w:pStyle w:val="TableParagraph"/>
              <w:jc w:val="both"/>
              <w:rPr>
                <w:rFonts w:asciiTheme="majorHAnsi" w:hAnsiTheme="majorHAnsi" w:cstheme="majorHAnsi"/>
                <w:i/>
                <w:sz w:val="27"/>
                <w:szCs w:val="27"/>
              </w:rPr>
            </w:pPr>
          </w:p>
          <w:p w14:paraId="67E75A67" w14:textId="77777777" w:rsidR="00356B89" w:rsidRPr="003861BE" w:rsidRDefault="00356B89" w:rsidP="003861BE">
            <w:pPr>
              <w:pStyle w:val="TableParagraph"/>
              <w:jc w:val="both"/>
              <w:rPr>
                <w:rFonts w:asciiTheme="majorHAnsi" w:hAnsiTheme="majorHAnsi" w:cstheme="majorHAnsi"/>
                <w:i/>
                <w:sz w:val="27"/>
                <w:szCs w:val="27"/>
              </w:rPr>
            </w:pPr>
          </w:p>
          <w:p w14:paraId="31841389" w14:textId="77777777" w:rsidR="00356B89" w:rsidRPr="003861BE" w:rsidRDefault="00356B89" w:rsidP="003861BE">
            <w:pPr>
              <w:pStyle w:val="TableParagraph"/>
              <w:jc w:val="both"/>
              <w:rPr>
                <w:rFonts w:asciiTheme="majorHAnsi" w:hAnsiTheme="majorHAnsi" w:cstheme="majorHAnsi"/>
                <w:i/>
                <w:sz w:val="27"/>
                <w:szCs w:val="27"/>
              </w:rPr>
            </w:pPr>
          </w:p>
          <w:p w14:paraId="32EE3ABF" w14:textId="77777777" w:rsidR="00356B89" w:rsidRPr="003861BE" w:rsidRDefault="00356B89" w:rsidP="003861BE">
            <w:pPr>
              <w:pStyle w:val="TableParagraph"/>
              <w:jc w:val="both"/>
              <w:rPr>
                <w:rFonts w:asciiTheme="majorHAnsi" w:hAnsiTheme="majorHAnsi" w:cstheme="majorHAnsi"/>
                <w:i/>
                <w:sz w:val="27"/>
                <w:szCs w:val="27"/>
              </w:rPr>
            </w:pPr>
          </w:p>
          <w:p w14:paraId="78509244" w14:textId="77777777" w:rsidR="00356B89" w:rsidRPr="003861BE" w:rsidRDefault="00356B89" w:rsidP="003861BE">
            <w:pPr>
              <w:pStyle w:val="TableParagraph"/>
              <w:jc w:val="both"/>
              <w:rPr>
                <w:rFonts w:asciiTheme="majorHAnsi" w:hAnsiTheme="majorHAnsi" w:cstheme="majorHAnsi"/>
                <w:i/>
                <w:sz w:val="27"/>
                <w:szCs w:val="27"/>
              </w:rPr>
            </w:pPr>
          </w:p>
          <w:p w14:paraId="46083596" w14:textId="77777777" w:rsidR="00356B89" w:rsidRPr="003861BE" w:rsidRDefault="00356B89" w:rsidP="003861BE">
            <w:pPr>
              <w:pStyle w:val="TableParagraph"/>
              <w:jc w:val="both"/>
              <w:rPr>
                <w:rFonts w:asciiTheme="majorHAnsi" w:hAnsiTheme="majorHAnsi" w:cstheme="majorHAnsi"/>
                <w:i/>
                <w:sz w:val="27"/>
                <w:szCs w:val="27"/>
              </w:rPr>
            </w:pPr>
          </w:p>
          <w:p w14:paraId="43FC9123" w14:textId="77777777" w:rsidR="00356B89" w:rsidRPr="003861BE" w:rsidRDefault="00356B89" w:rsidP="003861BE">
            <w:pPr>
              <w:pStyle w:val="TableParagraph"/>
              <w:jc w:val="both"/>
              <w:rPr>
                <w:rFonts w:asciiTheme="majorHAnsi" w:hAnsiTheme="majorHAnsi" w:cstheme="majorHAnsi"/>
                <w:i/>
                <w:sz w:val="27"/>
                <w:szCs w:val="27"/>
              </w:rPr>
            </w:pPr>
          </w:p>
          <w:p w14:paraId="4B58B6CB" w14:textId="77777777" w:rsidR="00356B89" w:rsidRPr="003861BE" w:rsidRDefault="00356B89" w:rsidP="003861BE">
            <w:pPr>
              <w:pStyle w:val="TableParagraph"/>
              <w:jc w:val="both"/>
              <w:rPr>
                <w:rFonts w:asciiTheme="majorHAnsi" w:hAnsiTheme="majorHAnsi" w:cstheme="majorHAnsi"/>
                <w:i/>
                <w:sz w:val="27"/>
                <w:szCs w:val="27"/>
              </w:rPr>
            </w:pPr>
          </w:p>
          <w:p w14:paraId="256963BD" w14:textId="77777777" w:rsidR="00356B89" w:rsidRPr="003861BE" w:rsidRDefault="00356B89" w:rsidP="003861BE">
            <w:pPr>
              <w:pStyle w:val="TableParagraph"/>
              <w:jc w:val="both"/>
              <w:rPr>
                <w:rFonts w:asciiTheme="majorHAnsi" w:hAnsiTheme="majorHAnsi" w:cstheme="majorHAnsi"/>
                <w:i/>
                <w:sz w:val="27"/>
                <w:szCs w:val="27"/>
              </w:rPr>
            </w:pPr>
          </w:p>
          <w:p w14:paraId="572402E7" w14:textId="77777777" w:rsidR="00356B89" w:rsidRPr="003861BE" w:rsidRDefault="00356B89" w:rsidP="003861BE">
            <w:pPr>
              <w:pStyle w:val="TableParagraph"/>
              <w:jc w:val="both"/>
              <w:rPr>
                <w:rFonts w:asciiTheme="majorHAnsi" w:hAnsiTheme="majorHAnsi" w:cstheme="majorHAnsi"/>
                <w:i/>
                <w:sz w:val="27"/>
                <w:szCs w:val="27"/>
              </w:rPr>
            </w:pPr>
          </w:p>
          <w:p w14:paraId="1B904F6E" w14:textId="77777777" w:rsidR="00356B89" w:rsidRPr="003861BE" w:rsidRDefault="00356B89" w:rsidP="003861BE">
            <w:pPr>
              <w:pStyle w:val="TableParagraph"/>
              <w:jc w:val="both"/>
              <w:rPr>
                <w:rFonts w:asciiTheme="majorHAnsi" w:hAnsiTheme="majorHAnsi" w:cstheme="majorHAnsi"/>
                <w:i/>
                <w:sz w:val="27"/>
                <w:szCs w:val="27"/>
              </w:rPr>
            </w:pPr>
          </w:p>
          <w:p w14:paraId="0A43FDF0" w14:textId="77777777" w:rsidR="00356B89" w:rsidRPr="003861BE" w:rsidRDefault="00356B89" w:rsidP="003861BE">
            <w:pPr>
              <w:pStyle w:val="TableParagraph"/>
              <w:jc w:val="both"/>
              <w:rPr>
                <w:rFonts w:asciiTheme="majorHAnsi" w:hAnsiTheme="majorHAnsi" w:cstheme="majorHAnsi"/>
                <w:i/>
                <w:sz w:val="27"/>
                <w:szCs w:val="27"/>
              </w:rPr>
            </w:pPr>
          </w:p>
          <w:p w14:paraId="6D71A4E5" w14:textId="77777777" w:rsidR="00356B89" w:rsidRPr="003861BE" w:rsidRDefault="00356B89" w:rsidP="003861BE">
            <w:pPr>
              <w:pStyle w:val="TableParagraph"/>
              <w:jc w:val="both"/>
              <w:rPr>
                <w:rFonts w:asciiTheme="majorHAnsi" w:hAnsiTheme="majorHAnsi" w:cstheme="majorHAnsi"/>
                <w:i/>
                <w:sz w:val="27"/>
                <w:szCs w:val="27"/>
              </w:rPr>
            </w:pPr>
          </w:p>
          <w:p w14:paraId="3BCFD4AF" w14:textId="77777777" w:rsidR="00356B89" w:rsidRPr="003861BE" w:rsidRDefault="00356B89" w:rsidP="003861BE">
            <w:pPr>
              <w:pStyle w:val="TableParagraph"/>
              <w:jc w:val="both"/>
              <w:rPr>
                <w:rFonts w:asciiTheme="majorHAnsi" w:hAnsiTheme="majorHAnsi" w:cstheme="majorHAnsi"/>
                <w:i/>
                <w:sz w:val="27"/>
                <w:szCs w:val="27"/>
              </w:rPr>
            </w:pPr>
          </w:p>
          <w:p w14:paraId="2F1F2234" w14:textId="77777777" w:rsidR="00356B89" w:rsidRPr="003861BE" w:rsidRDefault="00356B89" w:rsidP="003861BE">
            <w:pPr>
              <w:pStyle w:val="TableParagraph"/>
              <w:jc w:val="both"/>
              <w:rPr>
                <w:rFonts w:asciiTheme="majorHAnsi" w:hAnsiTheme="majorHAnsi" w:cstheme="majorHAnsi"/>
                <w:i/>
                <w:sz w:val="27"/>
                <w:szCs w:val="27"/>
              </w:rPr>
            </w:pPr>
          </w:p>
          <w:p w14:paraId="0E50DECA" w14:textId="384A2002" w:rsidR="00356B89" w:rsidRPr="003861BE" w:rsidRDefault="00F74044" w:rsidP="003861BE">
            <w:pPr>
              <w:tabs>
                <w:tab w:val="left" w:pos="4417"/>
                <w:tab w:val="left" w:pos="6946"/>
              </w:tabs>
              <w:ind w:right="-136"/>
              <w:jc w:val="center"/>
              <w:rPr>
                <w:rFonts w:asciiTheme="majorHAnsi" w:hAnsiTheme="majorHAnsi" w:cstheme="majorHAnsi"/>
                <w:iCs/>
                <w:sz w:val="27"/>
                <w:szCs w:val="27"/>
                <w:lang w:val="en-US"/>
              </w:rPr>
            </w:pPr>
            <w:r w:rsidRPr="003861BE">
              <w:rPr>
                <w:rFonts w:asciiTheme="majorHAnsi" w:hAnsiTheme="majorHAnsi" w:cstheme="majorHAnsi"/>
                <w:sz w:val="27"/>
                <w:szCs w:val="27"/>
                <w:lang w:val="en-US"/>
              </w:rPr>
              <w:t>9</w:t>
            </w:r>
            <w:r w:rsidR="00E33FBC" w:rsidRPr="003861BE">
              <w:rPr>
                <w:rFonts w:asciiTheme="majorHAnsi" w:hAnsiTheme="majorHAnsi" w:cstheme="majorHAnsi"/>
                <w:sz w:val="27"/>
                <w:szCs w:val="27"/>
                <w:lang w:val="en-US"/>
              </w:rPr>
              <w:t>/202</w:t>
            </w:r>
            <w:r w:rsidR="003861BE">
              <w:rPr>
                <w:rFonts w:asciiTheme="majorHAnsi" w:hAnsiTheme="majorHAnsi" w:cstheme="majorHAnsi"/>
                <w:sz w:val="27"/>
                <w:szCs w:val="27"/>
                <w:lang w:val="en-US"/>
              </w:rPr>
              <w:t>5</w:t>
            </w:r>
          </w:p>
        </w:tc>
        <w:tc>
          <w:tcPr>
            <w:tcW w:w="8002" w:type="dxa"/>
          </w:tcPr>
          <w:p w14:paraId="5B38C15B" w14:textId="1381AD4D" w:rsidR="00356B89" w:rsidRPr="003861BE" w:rsidRDefault="00356B89" w:rsidP="003861BE">
            <w:pPr>
              <w:pStyle w:val="TableParagraph"/>
              <w:numPr>
                <w:ilvl w:val="0"/>
                <w:numId w:val="10"/>
              </w:numPr>
              <w:tabs>
                <w:tab w:val="left" w:pos="274"/>
              </w:tabs>
              <w:spacing w:line="280" w:lineRule="auto"/>
              <w:ind w:right="92" w:firstLine="0"/>
              <w:jc w:val="both"/>
              <w:rPr>
                <w:rFonts w:asciiTheme="majorHAnsi" w:hAnsiTheme="majorHAnsi" w:cstheme="majorHAnsi"/>
                <w:sz w:val="27"/>
                <w:szCs w:val="27"/>
              </w:rPr>
            </w:pPr>
            <w:r w:rsidRPr="003861BE">
              <w:rPr>
                <w:rFonts w:asciiTheme="majorHAnsi" w:hAnsiTheme="majorHAnsi" w:cstheme="majorHAnsi"/>
                <w:sz w:val="27"/>
                <w:szCs w:val="27"/>
                <w:lang w:val="en-US"/>
              </w:rPr>
              <w:t>Tổ chức</w:t>
            </w:r>
            <w:r w:rsidRPr="003861BE">
              <w:rPr>
                <w:rFonts w:asciiTheme="majorHAnsi" w:hAnsiTheme="majorHAnsi" w:cstheme="majorHAnsi"/>
                <w:sz w:val="27"/>
                <w:szCs w:val="27"/>
              </w:rPr>
              <w:t xml:space="preserve"> khai giảng năm học </w:t>
            </w:r>
            <w:r w:rsidR="00E82203" w:rsidRPr="003861BE">
              <w:rPr>
                <w:rFonts w:asciiTheme="majorHAnsi" w:hAnsiTheme="majorHAnsi" w:cstheme="majorHAnsi"/>
                <w:sz w:val="27"/>
                <w:szCs w:val="27"/>
              </w:rPr>
              <w:t>202</w:t>
            </w:r>
            <w:r w:rsidR="003861BE">
              <w:rPr>
                <w:rFonts w:asciiTheme="majorHAnsi" w:hAnsiTheme="majorHAnsi" w:cstheme="majorHAnsi"/>
                <w:sz w:val="27"/>
                <w:szCs w:val="27"/>
                <w:lang w:val="en-US"/>
              </w:rPr>
              <w:t>5</w:t>
            </w:r>
            <w:r w:rsidR="00E82203" w:rsidRPr="003861BE">
              <w:rPr>
                <w:rFonts w:asciiTheme="majorHAnsi" w:hAnsiTheme="majorHAnsi" w:cstheme="majorHAnsi"/>
                <w:sz w:val="27"/>
                <w:szCs w:val="27"/>
              </w:rPr>
              <w:t>-202</w:t>
            </w:r>
            <w:r w:rsidR="003861BE">
              <w:rPr>
                <w:rFonts w:asciiTheme="majorHAnsi" w:hAnsiTheme="majorHAnsi" w:cstheme="majorHAnsi"/>
                <w:sz w:val="27"/>
                <w:szCs w:val="27"/>
                <w:lang w:val="en-US"/>
              </w:rPr>
              <w:t>6</w:t>
            </w:r>
            <w:r w:rsidRPr="003861BE">
              <w:rPr>
                <w:rFonts w:asciiTheme="majorHAnsi" w:hAnsiTheme="majorHAnsi" w:cstheme="majorHAnsi"/>
                <w:sz w:val="27"/>
                <w:szCs w:val="27"/>
              </w:rPr>
              <w:t xml:space="preserve"> và tổ chức các hoạt động giáo dục; Hướng dẫn thực hiện nhiệm vụ năm học </w:t>
            </w:r>
            <w:r w:rsidR="003861BE" w:rsidRPr="003861BE">
              <w:rPr>
                <w:rFonts w:asciiTheme="majorHAnsi" w:hAnsiTheme="majorHAnsi" w:cstheme="majorHAnsi"/>
                <w:sz w:val="27"/>
                <w:szCs w:val="27"/>
              </w:rPr>
              <w:t>202</w:t>
            </w:r>
            <w:r w:rsidR="003861BE">
              <w:rPr>
                <w:rFonts w:asciiTheme="majorHAnsi" w:hAnsiTheme="majorHAnsi" w:cstheme="majorHAnsi"/>
                <w:sz w:val="27"/>
                <w:szCs w:val="27"/>
                <w:lang w:val="en-US"/>
              </w:rPr>
              <w:t>5</w:t>
            </w:r>
            <w:r w:rsidR="003861BE" w:rsidRPr="003861BE">
              <w:rPr>
                <w:rFonts w:asciiTheme="majorHAnsi" w:hAnsiTheme="majorHAnsi" w:cstheme="majorHAnsi"/>
                <w:sz w:val="27"/>
                <w:szCs w:val="27"/>
              </w:rPr>
              <w:t>-202</w:t>
            </w:r>
            <w:r w:rsidR="003861BE">
              <w:rPr>
                <w:rFonts w:asciiTheme="majorHAnsi" w:hAnsiTheme="majorHAnsi" w:cstheme="majorHAnsi"/>
                <w:sz w:val="27"/>
                <w:szCs w:val="27"/>
                <w:lang w:val="en-US"/>
              </w:rPr>
              <w:t>6</w:t>
            </w:r>
            <w:r w:rsidRPr="003861BE">
              <w:rPr>
                <w:rFonts w:asciiTheme="majorHAnsi" w:hAnsiTheme="majorHAnsi" w:cstheme="majorHAnsi"/>
                <w:sz w:val="27"/>
                <w:szCs w:val="27"/>
                <w:lang w:val="en-US"/>
              </w:rPr>
              <w:t>.</w:t>
            </w:r>
          </w:p>
          <w:p w14:paraId="2B5E9DDF" w14:textId="01150CBB" w:rsidR="00356B89" w:rsidRPr="003861BE" w:rsidRDefault="00203E94" w:rsidP="003861BE">
            <w:pPr>
              <w:pStyle w:val="TableParagraph"/>
              <w:tabs>
                <w:tab w:val="left" w:pos="274"/>
              </w:tabs>
              <w:spacing w:line="280" w:lineRule="auto"/>
              <w:ind w:left="108" w:right="92"/>
              <w:jc w:val="both"/>
              <w:rPr>
                <w:rFonts w:asciiTheme="majorHAnsi" w:hAnsiTheme="majorHAnsi" w:cstheme="majorHAnsi"/>
                <w:sz w:val="27"/>
                <w:szCs w:val="27"/>
              </w:rPr>
            </w:pPr>
            <w:r w:rsidRPr="003861BE">
              <w:rPr>
                <w:rFonts w:asciiTheme="majorHAnsi" w:hAnsiTheme="majorHAnsi" w:cstheme="majorHAnsi"/>
                <w:sz w:val="27"/>
                <w:szCs w:val="27"/>
                <w:lang w:val="en-US"/>
              </w:rPr>
              <w:t xml:space="preserve">- </w:t>
            </w:r>
            <w:r w:rsidR="00356B89" w:rsidRPr="003861BE">
              <w:rPr>
                <w:rFonts w:asciiTheme="majorHAnsi" w:hAnsiTheme="majorHAnsi" w:cstheme="majorHAnsi"/>
                <w:sz w:val="27"/>
                <w:szCs w:val="27"/>
                <w:lang w:val="en-US"/>
              </w:rPr>
              <w:t>P</w:t>
            </w:r>
            <w:r w:rsidR="00356B89" w:rsidRPr="003861BE">
              <w:rPr>
                <w:rFonts w:asciiTheme="majorHAnsi" w:hAnsiTheme="majorHAnsi" w:cstheme="majorHAnsi"/>
                <w:sz w:val="27"/>
                <w:szCs w:val="27"/>
              </w:rPr>
              <w:t xml:space="preserve">hát động và triển khai các phong trào thi đua: và </w:t>
            </w:r>
            <w:r w:rsidR="00356B89" w:rsidRPr="003861BE">
              <w:rPr>
                <w:rFonts w:asciiTheme="majorHAnsi" w:hAnsiTheme="majorHAnsi" w:cstheme="majorHAnsi"/>
                <w:i/>
                <w:sz w:val="27"/>
                <w:szCs w:val="27"/>
              </w:rPr>
              <w:t>“Đổi mới, sáng tạo trong quản lý, dạy và học</w:t>
            </w:r>
            <w:r w:rsidR="00267D85" w:rsidRPr="003861BE">
              <w:rPr>
                <w:rFonts w:asciiTheme="majorHAnsi" w:hAnsiTheme="majorHAnsi" w:cstheme="majorHAnsi"/>
                <w:i/>
                <w:sz w:val="27"/>
                <w:szCs w:val="27"/>
                <w:lang w:val="en-US"/>
              </w:rPr>
              <w:t xml:space="preserve">. </w:t>
            </w:r>
            <w:r w:rsidR="00356B89" w:rsidRPr="003861BE">
              <w:rPr>
                <w:rFonts w:asciiTheme="majorHAnsi" w:hAnsiTheme="majorHAnsi" w:cstheme="majorHAnsi"/>
                <w:sz w:val="27"/>
                <w:szCs w:val="27"/>
                <w:lang w:val="en-US"/>
              </w:rPr>
              <w:t>Xây dựng</w:t>
            </w:r>
            <w:r w:rsidR="00356B89" w:rsidRPr="003861BE">
              <w:rPr>
                <w:rFonts w:asciiTheme="majorHAnsi" w:hAnsiTheme="majorHAnsi" w:cstheme="majorHAnsi"/>
                <w:sz w:val="27"/>
                <w:szCs w:val="27"/>
              </w:rPr>
              <w:t xml:space="preserve"> mô hình “Trường học an toàn, </w:t>
            </w:r>
            <w:r w:rsidRPr="003861BE">
              <w:rPr>
                <w:rFonts w:asciiTheme="majorHAnsi" w:hAnsiTheme="majorHAnsi" w:cstheme="majorHAnsi"/>
                <w:sz w:val="27"/>
                <w:szCs w:val="27"/>
                <w:lang w:val="en-US"/>
              </w:rPr>
              <w:t>hạnh phúc,</w:t>
            </w:r>
            <w:r w:rsidR="00356B89" w:rsidRPr="003861BE">
              <w:rPr>
                <w:rFonts w:asciiTheme="majorHAnsi" w:hAnsiTheme="majorHAnsi" w:cstheme="majorHAnsi"/>
                <w:sz w:val="27"/>
                <w:szCs w:val="27"/>
              </w:rPr>
              <w:t xml:space="preserve"> thân thiện - Học sinh tích cực” trong nhà</w:t>
            </w:r>
            <w:r w:rsidR="00356B89" w:rsidRPr="003861BE">
              <w:rPr>
                <w:rFonts w:asciiTheme="majorHAnsi" w:hAnsiTheme="majorHAnsi" w:cstheme="majorHAnsi"/>
                <w:spacing w:val="-3"/>
                <w:sz w:val="27"/>
                <w:szCs w:val="27"/>
              </w:rPr>
              <w:t xml:space="preserve"> </w:t>
            </w:r>
            <w:r w:rsidR="00356B89" w:rsidRPr="003861BE">
              <w:rPr>
                <w:rFonts w:asciiTheme="majorHAnsi" w:hAnsiTheme="majorHAnsi" w:cstheme="majorHAnsi"/>
                <w:sz w:val="27"/>
                <w:szCs w:val="27"/>
              </w:rPr>
              <w:t>trường.</w:t>
            </w:r>
          </w:p>
          <w:p w14:paraId="67DB375F" w14:textId="77777777" w:rsidR="00356B89" w:rsidRPr="003861BE" w:rsidRDefault="00356B89" w:rsidP="003861BE">
            <w:pPr>
              <w:pStyle w:val="TableParagraph"/>
              <w:tabs>
                <w:tab w:val="left" w:pos="265"/>
              </w:tabs>
              <w:ind w:left="108" w:right="103"/>
              <w:jc w:val="both"/>
              <w:rPr>
                <w:rFonts w:asciiTheme="majorHAnsi" w:hAnsiTheme="majorHAnsi" w:cstheme="majorHAnsi"/>
                <w:sz w:val="27"/>
                <w:szCs w:val="27"/>
              </w:rPr>
            </w:pPr>
            <w:r w:rsidRPr="003861BE">
              <w:rPr>
                <w:rFonts w:asciiTheme="majorHAnsi" w:hAnsiTheme="majorHAnsi" w:cstheme="majorHAnsi"/>
                <w:sz w:val="27"/>
                <w:szCs w:val="27"/>
                <w:lang w:val="en-US"/>
              </w:rPr>
              <w:t>- X</w:t>
            </w:r>
            <w:r w:rsidRPr="003861BE">
              <w:rPr>
                <w:rFonts w:asciiTheme="majorHAnsi" w:hAnsiTheme="majorHAnsi" w:cstheme="majorHAnsi"/>
                <w:sz w:val="27"/>
                <w:szCs w:val="27"/>
              </w:rPr>
              <w:t>ây dựng các loại kế hoạch, quy chế năm học.</w:t>
            </w:r>
          </w:p>
          <w:p w14:paraId="66A087D6" w14:textId="77777777" w:rsidR="00356B89" w:rsidRPr="003861BE" w:rsidRDefault="00356B89" w:rsidP="003861BE">
            <w:pPr>
              <w:pStyle w:val="TableParagraph"/>
              <w:numPr>
                <w:ilvl w:val="0"/>
                <w:numId w:val="10"/>
              </w:numPr>
              <w:tabs>
                <w:tab w:val="left" w:pos="281"/>
              </w:tabs>
              <w:ind w:right="95" w:firstLine="0"/>
              <w:jc w:val="both"/>
              <w:rPr>
                <w:rFonts w:asciiTheme="majorHAnsi" w:hAnsiTheme="majorHAnsi" w:cstheme="majorHAnsi"/>
                <w:sz w:val="27"/>
                <w:szCs w:val="27"/>
              </w:rPr>
            </w:pPr>
            <w:r w:rsidRPr="003861BE">
              <w:rPr>
                <w:rFonts w:asciiTheme="majorHAnsi" w:hAnsiTheme="majorHAnsi" w:cstheme="majorHAnsi"/>
                <w:sz w:val="27"/>
                <w:szCs w:val="27"/>
              </w:rPr>
              <w:t>Triển kha</w:t>
            </w:r>
            <w:r w:rsidRPr="003861BE">
              <w:rPr>
                <w:rFonts w:asciiTheme="majorHAnsi" w:hAnsiTheme="majorHAnsi" w:cstheme="majorHAnsi"/>
                <w:sz w:val="27"/>
                <w:szCs w:val="27"/>
                <w:lang w:val="en-US"/>
              </w:rPr>
              <w:t>i t</w:t>
            </w:r>
            <w:r w:rsidRPr="003861BE">
              <w:rPr>
                <w:rFonts w:asciiTheme="majorHAnsi" w:hAnsiTheme="majorHAnsi" w:cstheme="majorHAnsi"/>
                <w:sz w:val="27"/>
                <w:szCs w:val="27"/>
              </w:rPr>
              <w:t>ham gia các kỳ thi, hội thi, các cuộc thi trên Internet (tự</w:t>
            </w:r>
            <w:r w:rsidRPr="003861BE">
              <w:rPr>
                <w:rFonts w:asciiTheme="majorHAnsi" w:hAnsiTheme="majorHAnsi" w:cstheme="majorHAnsi"/>
                <w:spacing w:val="-3"/>
                <w:sz w:val="27"/>
                <w:szCs w:val="27"/>
              </w:rPr>
              <w:t xml:space="preserve"> </w:t>
            </w:r>
            <w:r w:rsidRPr="003861BE">
              <w:rPr>
                <w:rFonts w:asciiTheme="majorHAnsi" w:hAnsiTheme="majorHAnsi" w:cstheme="majorHAnsi"/>
                <w:sz w:val="27"/>
                <w:szCs w:val="27"/>
              </w:rPr>
              <w:t>nguyện).</w:t>
            </w:r>
          </w:p>
          <w:p w14:paraId="37881407" w14:textId="70E21DF0" w:rsidR="00356B89" w:rsidRPr="003861BE" w:rsidRDefault="00356B89" w:rsidP="003861BE">
            <w:pPr>
              <w:pStyle w:val="TableParagraph"/>
              <w:numPr>
                <w:ilvl w:val="0"/>
                <w:numId w:val="10"/>
              </w:numPr>
              <w:tabs>
                <w:tab w:val="left" w:pos="279"/>
              </w:tabs>
              <w:ind w:right="97" w:firstLine="0"/>
              <w:jc w:val="both"/>
              <w:rPr>
                <w:rFonts w:asciiTheme="majorHAnsi" w:hAnsiTheme="majorHAnsi" w:cstheme="majorHAnsi"/>
                <w:sz w:val="27"/>
                <w:szCs w:val="27"/>
              </w:rPr>
            </w:pPr>
            <w:r w:rsidRPr="003861BE">
              <w:rPr>
                <w:rFonts w:asciiTheme="majorHAnsi" w:hAnsiTheme="majorHAnsi" w:cstheme="majorHAnsi"/>
                <w:sz w:val="27"/>
                <w:szCs w:val="27"/>
              </w:rPr>
              <w:t>Triển khai công tác bảo hiểm Y tế trường học, bảo hiểm thân thể CB, GV và học sinh; cập nhật dữ liệu trên trang csdl.moet.gov.vn</w:t>
            </w:r>
          </w:p>
          <w:p w14:paraId="7A7530F9" w14:textId="77777777" w:rsidR="00356B89" w:rsidRPr="003861BE" w:rsidRDefault="00356B89" w:rsidP="003861BE">
            <w:pPr>
              <w:pStyle w:val="TableParagraph"/>
              <w:numPr>
                <w:ilvl w:val="0"/>
                <w:numId w:val="10"/>
              </w:numPr>
              <w:tabs>
                <w:tab w:val="left" w:pos="260"/>
              </w:tabs>
              <w:spacing w:line="297" w:lineRule="exact"/>
              <w:ind w:left="259" w:hanging="152"/>
              <w:jc w:val="both"/>
              <w:rPr>
                <w:rFonts w:asciiTheme="majorHAnsi" w:hAnsiTheme="majorHAnsi" w:cstheme="majorHAnsi"/>
                <w:sz w:val="27"/>
                <w:szCs w:val="27"/>
              </w:rPr>
            </w:pPr>
            <w:r w:rsidRPr="003861BE">
              <w:rPr>
                <w:rFonts w:asciiTheme="majorHAnsi" w:hAnsiTheme="majorHAnsi" w:cstheme="majorHAnsi"/>
                <w:sz w:val="27"/>
                <w:szCs w:val="27"/>
              </w:rPr>
              <w:t>Chỉ đạo tháng cao điểm tuyên truyền, giáo dục trật tự an toàn giao</w:t>
            </w:r>
            <w:r w:rsidRPr="003861BE">
              <w:rPr>
                <w:rFonts w:asciiTheme="majorHAnsi" w:hAnsiTheme="majorHAnsi" w:cstheme="majorHAnsi"/>
                <w:spacing w:val="-16"/>
                <w:sz w:val="27"/>
                <w:szCs w:val="27"/>
              </w:rPr>
              <w:t xml:space="preserve"> </w:t>
            </w:r>
            <w:r w:rsidRPr="003861BE">
              <w:rPr>
                <w:rFonts w:asciiTheme="majorHAnsi" w:hAnsiTheme="majorHAnsi" w:cstheme="majorHAnsi"/>
                <w:sz w:val="27"/>
                <w:szCs w:val="27"/>
              </w:rPr>
              <w:t>thông.</w:t>
            </w:r>
          </w:p>
          <w:p w14:paraId="6D6F9458" w14:textId="77777777" w:rsidR="00356B89" w:rsidRPr="003861BE" w:rsidRDefault="00356B89" w:rsidP="003861BE">
            <w:pPr>
              <w:pStyle w:val="TableParagraph"/>
              <w:numPr>
                <w:ilvl w:val="0"/>
                <w:numId w:val="10"/>
              </w:numPr>
              <w:tabs>
                <w:tab w:val="left" w:pos="279"/>
              </w:tabs>
              <w:ind w:right="98" w:firstLine="0"/>
              <w:jc w:val="both"/>
              <w:rPr>
                <w:rFonts w:asciiTheme="majorHAnsi" w:hAnsiTheme="majorHAnsi" w:cstheme="majorHAnsi"/>
                <w:sz w:val="27"/>
                <w:szCs w:val="27"/>
              </w:rPr>
            </w:pPr>
            <w:r w:rsidRPr="003861BE">
              <w:rPr>
                <w:rFonts w:asciiTheme="majorHAnsi" w:hAnsiTheme="majorHAnsi" w:cstheme="majorHAnsi"/>
                <w:sz w:val="27"/>
                <w:szCs w:val="27"/>
                <w:lang w:val="en-US"/>
              </w:rPr>
              <w:t>P</w:t>
            </w:r>
            <w:r w:rsidRPr="003861BE">
              <w:rPr>
                <w:rFonts w:asciiTheme="majorHAnsi" w:hAnsiTheme="majorHAnsi" w:cstheme="majorHAnsi"/>
                <w:sz w:val="27"/>
                <w:szCs w:val="27"/>
              </w:rPr>
              <w:t>hối hợp với địa phương tổ chức tốt Tết Trung thu cho học</w:t>
            </w:r>
            <w:r w:rsidRPr="003861BE">
              <w:rPr>
                <w:rFonts w:asciiTheme="majorHAnsi" w:hAnsiTheme="majorHAnsi" w:cstheme="majorHAnsi"/>
                <w:spacing w:val="-2"/>
                <w:sz w:val="27"/>
                <w:szCs w:val="27"/>
              </w:rPr>
              <w:t xml:space="preserve"> </w:t>
            </w:r>
            <w:r w:rsidRPr="003861BE">
              <w:rPr>
                <w:rFonts w:asciiTheme="majorHAnsi" w:hAnsiTheme="majorHAnsi" w:cstheme="majorHAnsi"/>
                <w:sz w:val="27"/>
                <w:szCs w:val="27"/>
              </w:rPr>
              <w:t>sinh;</w:t>
            </w:r>
          </w:p>
          <w:p w14:paraId="6C9AF12C" w14:textId="3971A797" w:rsidR="00356B89" w:rsidRPr="003861BE" w:rsidRDefault="00356B89" w:rsidP="003861BE">
            <w:pPr>
              <w:pStyle w:val="TableParagraph"/>
              <w:numPr>
                <w:ilvl w:val="0"/>
                <w:numId w:val="10"/>
              </w:numPr>
              <w:tabs>
                <w:tab w:val="left" w:pos="286"/>
              </w:tabs>
              <w:ind w:right="98" w:firstLine="0"/>
              <w:jc w:val="both"/>
              <w:rPr>
                <w:rFonts w:asciiTheme="majorHAnsi" w:hAnsiTheme="majorHAnsi" w:cstheme="majorHAnsi"/>
                <w:sz w:val="27"/>
                <w:szCs w:val="27"/>
              </w:rPr>
            </w:pPr>
            <w:r w:rsidRPr="003861BE">
              <w:rPr>
                <w:rFonts w:asciiTheme="majorHAnsi" w:hAnsiTheme="majorHAnsi" w:cstheme="majorHAnsi"/>
                <w:sz w:val="27"/>
                <w:szCs w:val="27"/>
              </w:rPr>
              <w:t xml:space="preserve">Chỉ đạo điều tra, cập nhật số liệu phổ cập giáo dục, xóa mù chữ ở các xã, phường, thị trấn; chỉ đạo tổ chức các chuyên đề môn học; tập huấn, bồi dưỡng cán bộ quản lý và giáo viên. </w:t>
            </w:r>
          </w:p>
          <w:p w14:paraId="0FFB050E" w14:textId="1A5AC49D" w:rsidR="00356B89" w:rsidRPr="003861BE" w:rsidRDefault="00356B89" w:rsidP="003861BE">
            <w:pPr>
              <w:pStyle w:val="TableParagraph"/>
              <w:numPr>
                <w:ilvl w:val="0"/>
                <w:numId w:val="10"/>
              </w:numPr>
              <w:tabs>
                <w:tab w:val="left" w:pos="248"/>
              </w:tabs>
              <w:spacing w:line="275" w:lineRule="exact"/>
              <w:ind w:left="247" w:hanging="140"/>
              <w:jc w:val="both"/>
              <w:rPr>
                <w:rFonts w:asciiTheme="majorHAnsi" w:hAnsiTheme="majorHAnsi" w:cstheme="majorHAnsi"/>
                <w:sz w:val="27"/>
                <w:szCs w:val="27"/>
              </w:rPr>
            </w:pPr>
            <w:r w:rsidRPr="003861BE">
              <w:rPr>
                <w:rFonts w:asciiTheme="majorHAnsi" w:hAnsiTheme="majorHAnsi" w:cstheme="majorHAnsi"/>
                <w:sz w:val="27"/>
                <w:szCs w:val="27"/>
              </w:rPr>
              <w:t>Đăng ký thi đua năm học</w:t>
            </w:r>
            <w:r w:rsidRPr="003861BE">
              <w:rPr>
                <w:rFonts w:asciiTheme="majorHAnsi" w:hAnsiTheme="majorHAnsi" w:cstheme="majorHAnsi"/>
                <w:spacing w:val="-9"/>
                <w:sz w:val="27"/>
                <w:szCs w:val="27"/>
              </w:rPr>
              <w:t xml:space="preserve"> </w:t>
            </w:r>
            <w:r w:rsidR="00E82203" w:rsidRPr="003861BE">
              <w:rPr>
                <w:rFonts w:asciiTheme="majorHAnsi" w:hAnsiTheme="majorHAnsi" w:cstheme="majorHAnsi"/>
                <w:sz w:val="27"/>
                <w:szCs w:val="27"/>
              </w:rPr>
              <w:t>202</w:t>
            </w:r>
            <w:r w:rsidR="003861BE">
              <w:rPr>
                <w:rFonts w:asciiTheme="majorHAnsi" w:hAnsiTheme="majorHAnsi" w:cstheme="majorHAnsi"/>
                <w:sz w:val="27"/>
                <w:szCs w:val="27"/>
                <w:lang w:val="en-US"/>
              </w:rPr>
              <w:t>5</w:t>
            </w:r>
            <w:r w:rsidR="00E82203" w:rsidRPr="003861BE">
              <w:rPr>
                <w:rFonts w:asciiTheme="majorHAnsi" w:hAnsiTheme="majorHAnsi" w:cstheme="majorHAnsi"/>
                <w:sz w:val="27"/>
                <w:szCs w:val="27"/>
              </w:rPr>
              <w:t>-202</w:t>
            </w:r>
            <w:r w:rsidR="003861BE">
              <w:rPr>
                <w:rFonts w:asciiTheme="majorHAnsi" w:hAnsiTheme="majorHAnsi" w:cstheme="majorHAnsi"/>
                <w:sz w:val="27"/>
                <w:szCs w:val="27"/>
                <w:lang w:val="en-US"/>
              </w:rPr>
              <w:t>6</w:t>
            </w:r>
            <w:r w:rsidRPr="003861BE">
              <w:rPr>
                <w:rFonts w:asciiTheme="majorHAnsi" w:hAnsiTheme="majorHAnsi" w:cstheme="majorHAnsi"/>
                <w:sz w:val="27"/>
                <w:szCs w:val="27"/>
              </w:rPr>
              <w:t>.</w:t>
            </w:r>
          </w:p>
          <w:p w14:paraId="2BFDB4A4" w14:textId="382533AF" w:rsidR="00356B89" w:rsidRPr="003861BE" w:rsidRDefault="00356B89" w:rsidP="003861BE">
            <w:pPr>
              <w:pStyle w:val="TableParagraph"/>
              <w:numPr>
                <w:ilvl w:val="0"/>
                <w:numId w:val="10"/>
              </w:numPr>
              <w:tabs>
                <w:tab w:val="left" w:pos="260"/>
              </w:tabs>
              <w:ind w:left="259" w:hanging="152"/>
              <w:jc w:val="both"/>
              <w:rPr>
                <w:rFonts w:asciiTheme="majorHAnsi" w:hAnsiTheme="majorHAnsi" w:cstheme="majorHAnsi"/>
                <w:sz w:val="27"/>
                <w:szCs w:val="27"/>
              </w:rPr>
            </w:pPr>
            <w:r w:rsidRPr="003861BE">
              <w:rPr>
                <w:rFonts w:asciiTheme="majorHAnsi" w:hAnsiTheme="majorHAnsi" w:cstheme="majorHAnsi"/>
                <w:sz w:val="27"/>
                <w:szCs w:val="27"/>
              </w:rPr>
              <w:t>Tham gia chuyên đề, tập huấn theo kế</w:t>
            </w:r>
            <w:r w:rsidRPr="003861BE">
              <w:rPr>
                <w:rFonts w:asciiTheme="majorHAnsi" w:hAnsiTheme="majorHAnsi" w:cstheme="majorHAnsi"/>
                <w:spacing w:val="-5"/>
                <w:sz w:val="27"/>
                <w:szCs w:val="27"/>
              </w:rPr>
              <w:t xml:space="preserve"> </w:t>
            </w:r>
            <w:r w:rsidRPr="003861BE">
              <w:rPr>
                <w:rFonts w:asciiTheme="majorHAnsi" w:hAnsiTheme="majorHAnsi" w:cstheme="majorHAnsi"/>
                <w:sz w:val="27"/>
                <w:szCs w:val="27"/>
              </w:rPr>
              <w:t>hoạch</w:t>
            </w:r>
          </w:p>
          <w:p w14:paraId="063C9F83" w14:textId="2DBF99B1" w:rsidR="00203E94" w:rsidRPr="003861BE" w:rsidRDefault="00203E94" w:rsidP="003861BE">
            <w:pPr>
              <w:pStyle w:val="TableParagraph"/>
              <w:numPr>
                <w:ilvl w:val="0"/>
                <w:numId w:val="10"/>
              </w:numPr>
              <w:tabs>
                <w:tab w:val="left" w:pos="260"/>
              </w:tabs>
              <w:ind w:left="259" w:hanging="152"/>
              <w:jc w:val="both"/>
              <w:rPr>
                <w:rFonts w:asciiTheme="majorHAnsi" w:hAnsiTheme="majorHAnsi" w:cstheme="majorHAnsi"/>
                <w:sz w:val="27"/>
                <w:szCs w:val="27"/>
              </w:rPr>
            </w:pPr>
            <w:r w:rsidRPr="003861BE">
              <w:rPr>
                <w:rFonts w:asciiTheme="majorHAnsi" w:hAnsiTheme="majorHAnsi" w:cstheme="majorHAnsi"/>
                <w:sz w:val="27"/>
                <w:szCs w:val="27"/>
                <w:lang w:val="en-US"/>
              </w:rPr>
              <w:t xml:space="preserve">Thành lập </w:t>
            </w:r>
            <w:r w:rsidR="005F3CB3">
              <w:rPr>
                <w:rFonts w:asciiTheme="majorHAnsi" w:hAnsiTheme="majorHAnsi" w:cstheme="majorHAnsi"/>
                <w:sz w:val="27"/>
                <w:szCs w:val="27"/>
                <w:lang w:val="en-US"/>
              </w:rPr>
              <w:t xml:space="preserve">các </w:t>
            </w:r>
            <w:r w:rsidRPr="003861BE">
              <w:rPr>
                <w:rFonts w:asciiTheme="majorHAnsi" w:hAnsiTheme="majorHAnsi" w:cstheme="majorHAnsi"/>
                <w:sz w:val="27"/>
                <w:szCs w:val="27"/>
                <w:lang w:val="en-US"/>
              </w:rPr>
              <w:t>CLB Toán – tin, Tiếng anh</w:t>
            </w:r>
          </w:p>
          <w:p w14:paraId="4BB03F79" w14:textId="54F2FF75" w:rsidR="00203E94" w:rsidRPr="003861BE" w:rsidRDefault="00203E94" w:rsidP="003861BE">
            <w:pPr>
              <w:pStyle w:val="TableParagraph"/>
              <w:numPr>
                <w:ilvl w:val="0"/>
                <w:numId w:val="10"/>
              </w:numPr>
              <w:tabs>
                <w:tab w:val="left" w:pos="260"/>
              </w:tabs>
              <w:ind w:left="259" w:hanging="152"/>
              <w:jc w:val="both"/>
              <w:rPr>
                <w:rFonts w:asciiTheme="majorHAnsi" w:hAnsiTheme="majorHAnsi" w:cstheme="majorHAnsi"/>
                <w:sz w:val="27"/>
                <w:szCs w:val="27"/>
              </w:rPr>
            </w:pPr>
            <w:r w:rsidRPr="003861BE">
              <w:rPr>
                <w:sz w:val="27"/>
                <w:szCs w:val="27"/>
              </w:rPr>
              <w:t xml:space="preserve">Tham gia </w:t>
            </w:r>
            <w:r w:rsidRPr="003861BE">
              <w:rPr>
                <w:sz w:val="27"/>
                <w:szCs w:val="27"/>
                <w:lang w:val="en-US"/>
              </w:rPr>
              <w:t>xây dựng đề</w:t>
            </w:r>
            <w:r w:rsidRPr="003861BE">
              <w:rPr>
                <w:sz w:val="27"/>
                <w:szCs w:val="27"/>
              </w:rPr>
              <w:t xml:space="preserve"> đề </w:t>
            </w:r>
            <w:r w:rsidRPr="003861BE">
              <w:rPr>
                <w:sz w:val="27"/>
                <w:szCs w:val="27"/>
                <w:lang w:val="en-US"/>
              </w:rPr>
              <w:t xml:space="preserve">năm học </w:t>
            </w:r>
            <w:r w:rsidR="003861BE" w:rsidRPr="003861BE">
              <w:rPr>
                <w:rFonts w:asciiTheme="majorHAnsi" w:hAnsiTheme="majorHAnsi" w:cstheme="majorHAnsi"/>
                <w:sz w:val="27"/>
                <w:szCs w:val="27"/>
              </w:rPr>
              <w:t>202</w:t>
            </w:r>
            <w:r w:rsidR="003861BE">
              <w:rPr>
                <w:rFonts w:asciiTheme="majorHAnsi" w:hAnsiTheme="majorHAnsi" w:cstheme="majorHAnsi"/>
                <w:sz w:val="27"/>
                <w:szCs w:val="27"/>
                <w:lang w:val="en-US"/>
              </w:rPr>
              <w:t>5</w:t>
            </w:r>
            <w:r w:rsidR="003861BE" w:rsidRPr="003861BE">
              <w:rPr>
                <w:rFonts w:asciiTheme="majorHAnsi" w:hAnsiTheme="majorHAnsi" w:cstheme="majorHAnsi"/>
                <w:sz w:val="27"/>
                <w:szCs w:val="27"/>
              </w:rPr>
              <w:t>-202</w:t>
            </w:r>
            <w:r w:rsidR="003861BE">
              <w:rPr>
                <w:rFonts w:asciiTheme="majorHAnsi" w:hAnsiTheme="majorHAnsi" w:cstheme="majorHAnsi"/>
                <w:sz w:val="27"/>
                <w:szCs w:val="27"/>
                <w:lang w:val="en-US"/>
              </w:rPr>
              <w:t>6</w:t>
            </w:r>
          </w:p>
          <w:p w14:paraId="4513860C" w14:textId="796A90B2" w:rsidR="00356B89" w:rsidRPr="003861BE" w:rsidRDefault="003861BE" w:rsidP="003861BE">
            <w:pPr>
              <w:tabs>
                <w:tab w:val="left" w:pos="4417"/>
                <w:tab w:val="left" w:pos="6946"/>
              </w:tabs>
              <w:ind w:right="646"/>
              <w:jc w:val="both"/>
              <w:rPr>
                <w:rFonts w:asciiTheme="majorHAnsi" w:hAnsiTheme="majorHAnsi" w:cstheme="majorHAnsi"/>
                <w:sz w:val="27"/>
                <w:szCs w:val="27"/>
                <w:lang w:val="en-US"/>
              </w:rPr>
            </w:pPr>
            <w:r>
              <w:rPr>
                <w:rFonts w:asciiTheme="majorHAnsi" w:hAnsiTheme="majorHAnsi" w:cstheme="majorHAnsi"/>
                <w:sz w:val="27"/>
                <w:szCs w:val="27"/>
                <w:lang w:val="en-US"/>
              </w:rPr>
              <w:t xml:space="preserve">  </w:t>
            </w:r>
            <w:r w:rsidR="00356B89" w:rsidRPr="003861BE">
              <w:rPr>
                <w:rFonts w:asciiTheme="majorHAnsi" w:hAnsiTheme="majorHAnsi" w:cstheme="majorHAnsi"/>
                <w:sz w:val="27"/>
                <w:szCs w:val="27"/>
                <w:lang w:val="en-US"/>
              </w:rPr>
              <w:t>- Xây dựng kế hoạch kiểm tra nội bộ.</w:t>
            </w:r>
          </w:p>
          <w:p w14:paraId="4F7FA5C0" w14:textId="3DE1CD42" w:rsidR="00267D85" w:rsidRPr="003861BE" w:rsidRDefault="003861BE" w:rsidP="005F3CB3">
            <w:pPr>
              <w:tabs>
                <w:tab w:val="left" w:pos="4417"/>
                <w:tab w:val="left" w:pos="6946"/>
              </w:tabs>
              <w:ind w:right="646"/>
              <w:jc w:val="both"/>
              <w:rPr>
                <w:rFonts w:asciiTheme="majorHAnsi" w:hAnsiTheme="majorHAnsi" w:cstheme="majorHAnsi"/>
                <w:iCs/>
                <w:sz w:val="27"/>
                <w:szCs w:val="27"/>
                <w:lang w:val="en-US"/>
              </w:rPr>
            </w:pPr>
            <w:r>
              <w:rPr>
                <w:rFonts w:asciiTheme="majorHAnsi" w:hAnsiTheme="majorHAnsi" w:cstheme="majorHAnsi"/>
                <w:sz w:val="27"/>
                <w:szCs w:val="27"/>
                <w:lang w:val="en-US"/>
              </w:rPr>
              <w:t xml:space="preserve">  </w:t>
            </w:r>
            <w:r>
              <w:rPr>
                <w:rFonts w:asciiTheme="majorHAnsi" w:hAnsiTheme="majorHAnsi" w:cstheme="majorHAnsi"/>
                <w:iCs/>
                <w:sz w:val="27"/>
                <w:szCs w:val="27"/>
                <w:lang w:val="en-US"/>
              </w:rPr>
              <w:t xml:space="preserve">  </w:t>
            </w:r>
            <w:r w:rsidR="00F74044" w:rsidRPr="003861BE">
              <w:rPr>
                <w:rFonts w:asciiTheme="majorHAnsi" w:hAnsiTheme="majorHAnsi" w:cstheme="majorHAnsi"/>
                <w:iCs/>
                <w:sz w:val="27"/>
                <w:szCs w:val="27"/>
                <w:lang w:val="en-US"/>
              </w:rPr>
              <w:t xml:space="preserve">- Duyệt kế hoạch năm học </w:t>
            </w:r>
            <w:r w:rsidRPr="003861BE">
              <w:rPr>
                <w:rFonts w:asciiTheme="majorHAnsi" w:hAnsiTheme="majorHAnsi" w:cstheme="majorHAnsi"/>
                <w:sz w:val="27"/>
                <w:szCs w:val="27"/>
              </w:rPr>
              <w:t>202</w:t>
            </w:r>
            <w:r>
              <w:rPr>
                <w:rFonts w:asciiTheme="majorHAnsi" w:hAnsiTheme="majorHAnsi" w:cstheme="majorHAnsi"/>
                <w:sz w:val="27"/>
                <w:szCs w:val="27"/>
                <w:lang w:val="en-US"/>
              </w:rPr>
              <w:t>5</w:t>
            </w:r>
            <w:r w:rsidRPr="003861BE">
              <w:rPr>
                <w:rFonts w:asciiTheme="majorHAnsi" w:hAnsiTheme="majorHAnsi" w:cstheme="majorHAnsi"/>
                <w:sz w:val="27"/>
                <w:szCs w:val="27"/>
              </w:rPr>
              <w:t>-202</w:t>
            </w:r>
            <w:r>
              <w:rPr>
                <w:rFonts w:asciiTheme="majorHAnsi" w:hAnsiTheme="majorHAnsi" w:cstheme="majorHAnsi"/>
                <w:sz w:val="27"/>
                <w:szCs w:val="27"/>
                <w:lang w:val="en-US"/>
              </w:rPr>
              <w:t>6</w:t>
            </w:r>
          </w:p>
        </w:tc>
      </w:tr>
      <w:tr w:rsidR="002233C5" w:rsidRPr="003861BE" w14:paraId="4CDCA043" w14:textId="77777777" w:rsidTr="008537FF">
        <w:tc>
          <w:tcPr>
            <w:tcW w:w="1637" w:type="dxa"/>
          </w:tcPr>
          <w:p w14:paraId="1A9B344D" w14:textId="77777777" w:rsidR="00356B89" w:rsidRPr="003861BE" w:rsidRDefault="00356B89" w:rsidP="003861BE">
            <w:pPr>
              <w:pStyle w:val="TableParagraph"/>
              <w:rPr>
                <w:rFonts w:asciiTheme="majorHAnsi" w:hAnsiTheme="majorHAnsi" w:cstheme="majorHAnsi"/>
                <w:i/>
                <w:sz w:val="27"/>
                <w:szCs w:val="27"/>
              </w:rPr>
            </w:pPr>
          </w:p>
          <w:p w14:paraId="4F32215F" w14:textId="77777777" w:rsidR="00356B89" w:rsidRPr="003861BE" w:rsidRDefault="00356B89" w:rsidP="003861BE">
            <w:pPr>
              <w:pStyle w:val="TableParagraph"/>
              <w:rPr>
                <w:rFonts w:asciiTheme="majorHAnsi" w:hAnsiTheme="majorHAnsi" w:cstheme="majorHAnsi"/>
                <w:i/>
                <w:sz w:val="27"/>
                <w:szCs w:val="27"/>
              </w:rPr>
            </w:pPr>
          </w:p>
          <w:p w14:paraId="59AE093D" w14:textId="77777777" w:rsidR="009F2CA3" w:rsidRPr="003861BE" w:rsidRDefault="009F2CA3" w:rsidP="003861BE">
            <w:pPr>
              <w:pStyle w:val="TableParagraph"/>
              <w:spacing w:line="298" w:lineRule="exact"/>
              <w:ind w:left="290"/>
              <w:rPr>
                <w:rFonts w:asciiTheme="majorHAnsi" w:hAnsiTheme="majorHAnsi" w:cstheme="majorHAnsi"/>
                <w:sz w:val="27"/>
                <w:szCs w:val="27"/>
              </w:rPr>
            </w:pPr>
          </w:p>
          <w:p w14:paraId="5968CAE7" w14:textId="0A4616B5" w:rsidR="00356B89" w:rsidRPr="003861BE" w:rsidRDefault="00E33FBC" w:rsidP="003861BE">
            <w:pPr>
              <w:pStyle w:val="TableParagraph"/>
              <w:spacing w:line="298" w:lineRule="exact"/>
              <w:ind w:right="-136"/>
              <w:jc w:val="center"/>
              <w:rPr>
                <w:rFonts w:asciiTheme="majorHAnsi" w:hAnsiTheme="majorHAnsi" w:cstheme="majorHAnsi"/>
                <w:iCs/>
                <w:sz w:val="27"/>
                <w:szCs w:val="27"/>
                <w:lang w:val="en-US"/>
              </w:rPr>
            </w:pPr>
            <w:r w:rsidRPr="003861BE">
              <w:rPr>
                <w:rFonts w:asciiTheme="majorHAnsi" w:hAnsiTheme="majorHAnsi" w:cstheme="majorHAnsi"/>
                <w:sz w:val="27"/>
                <w:szCs w:val="27"/>
                <w:lang w:val="en-US"/>
              </w:rPr>
              <w:t>10/202</w:t>
            </w:r>
            <w:r w:rsidR="005F3CB3">
              <w:rPr>
                <w:rFonts w:asciiTheme="majorHAnsi" w:hAnsiTheme="majorHAnsi" w:cstheme="majorHAnsi"/>
                <w:sz w:val="27"/>
                <w:szCs w:val="27"/>
                <w:lang w:val="en-US"/>
              </w:rPr>
              <w:t>5</w:t>
            </w:r>
          </w:p>
        </w:tc>
        <w:tc>
          <w:tcPr>
            <w:tcW w:w="8002" w:type="dxa"/>
          </w:tcPr>
          <w:p w14:paraId="35B3400F" w14:textId="551D593F" w:rsidR="005F3CB3" w:rsidRPr="005F3CB3" w:rsidRDefault="00356B89" w:rsidP="005F3CB3">
            <w:pPr>
              <w:pStyle w:val="ListParagraph"/>
              <w:numPr>
                <w:ilvl w:val="0"/>
                <w:numId w:val="10"/>
              </w:numPr>
              <w:rPr>
                <w:sz w:val="27"/>
                <w:szCs w:val="27"/>
              </w:rPr>
            </w:pPr>
            <w:r w:rsidRPr="005F3CB3">
              <w:rPr>
                <w:sz w:val="27"/>
                <w:szCs w:val="27"/>
              </w:rPr>
              <w:t>T</w:t>
            </w:r>
            <w:r w:rsidRPr="005F3CB3">
              <w:rPr>
                <w:sz w:val="27"/>
                <w:szCs w:val="27"/>
                <w:lang w:val="en-US"/>
              </w:rPr>
              <w:t>hành lập ban chỉ đạo để tham gia</w:t>
            </w:r>
            <w:r w:rsidRPr="005F3CB3">
              <w:rPr>
                <w:sz w:val="27"/>
                <w:szCs w:val="27"/>
              </w:rPr>
              <w:t xml:space="preserve"> Cuộc thi Khoa học kĩ thuật</w:t>
            </w:r>
            <w:r w:rsidR="005F3CB3" w:rsidRPr="005F3CB3">
              <w:rPr>
                <w:sz w:val="27"/>
                <w:szCs w:val="27"/>
                <w:lang w:val="en-US"/>
              </w:rPr>
              <w:t>, STEM</w:t>
            </w:r>
            <w:r w:rsidRPr="005F3CB3">
              <w:rPr>
                <w:sz w:val="27"/>
                <w:szCs w:val="27"/>
              </w:rPr>
              <w:t xml:space="preserve"> cho học sinh </w:t>
            </w:r>
          </w:p>
          <w:p w14:paraId="0D5E5AD7" w14:textId="7D463D41" w:rsidR="00B21FB4" w:rsidRPr="005F3CB3" w:rsidRDefault="00B21FB4" w:rsidP="005F3CB3">
            <w:pPr>
              <w:pStyle w:val="ListParagraph"/>
              <w:numPr>
                <w:ilvl w:val="0"/>
                <w:numId w:val="10"/>
              </w:numPr>
              <w:rPr>
                <w:rFonts w:asciiTheme="majorHAnsi" w:hAnsiTheme="majorHAnsi" w:cstheme="majorHAnsi"/>
                <w:sz w:val="27"/>
                <w:szCs w:val="27"/>
              </w:rPr>
            </w:pPr>
            <w:r w:rsidRPr="005F3CB3">
              <w:rPr>
                <w:rFonts w:asciiTheme="majorHAnsi" w:hAnsiTheme="majorHAnsi" w:cstheme="majorHAnsi"/>
                <w:sz w:val="27"/>
                <w:szCs w:val="27"/>
                <w:lang w:val="en-US"/>
              </w:rPr>
              <w:t>T</w:t>
            </w:r>
            <w:r w:rsidRPr="005F3CB3">
              <w:rPr>
                <w:rFonts w:asciiTheme="majorHAnsi" w:hAnsiTheme="majorHAnsi" w:cstheme="majorHAnsi"/>
                <w:sz w:val="27"/>
                <w:szCs w:val="27"/>
              </w:rPr>
              <w:t>ổ chức Hội nghị Cán bộ, viên chức, người lao</w:t>
            </w:r>
            <w:r w:rsidRPr="005F3CB3">
              <w:rPr>
                <w:rFonts w:asciiTheme="majorHAnsi" w:hAnsiTheme="majorHAnsi" w:cstheme="majorHAnsi"/>
                <w:spacing w:val="-17"/>
                <w:sz w:val="27"/>
                <w:szCs w:val="27"/>
              </w:rPr>
              <w:t xml:space="preserve"> </w:t>
            </w:r>
            <w:r w:rsidRPr="005F3CB3">
              <w:rPr>
                <w:rFonts w:asciiTheme="majorHAnsi" w:hAnsiTheme="majorHAnsi" w:cstheme="majorHAnsi"/>
                <w:sz w:val="27"/>
                <w:szCs w:val="27"/>
              </w:rPr>
              <w:t>động</w:t>
            </w:r>
          </w:p>
          <w:p w14:paraId="4E0A4867" w14:textId="3B43E812" w:rsidR="002A3E2D" w:rsidRPr="003861BE" w:rsidRDefault="002A3E2D" w:rsidP="003861BE">
            <w:pPr>
              <w:pStyle w:val="ListParagraph"/>
              <w:numPr>
                <w:ilvl w:val="0"/>
                <w:numId w:val="10"/>
              </w:numPr>
              <w:spacing w:before="0"/>
              <w:rPr>
                <w:sz w:val="27"/>
                <w:szCs w:val="27"/>
              </w:rPr>
            </w:pPr>
            <w:r w:rsidRPr="003861BE">
              <w:rPr>
                <w:sz w:val="27"/>
                <w:szCs w:val="27"/>
                <w:lang w:val="en-US"/>
              </w:rPr>
              <w:t>Tổ chức  cho giáo viên đi mua sách, thiết bị dạy học trực tiếp.</w:t>
            </w:r>
          </w:p>
          <w:p w14:paraId="075C8FB4" w14:textId="068AA4A6" w:rsidR="00356B89" w:rsidRPr="003861BE" w:rsidRDefault="00356B89" w:rsidP="003861BE">
            <w:pPr>
              <w:pStyle w:val="ListParagraph"/>
              <w:numPr>
                <w:ilvl w:val="0"/>
                <w:numId w:val="10"/>
              </w:numPr>
              <w:spacing w:before="0"/>
              <w:rPr>
                <w:sz w:val="27"/>
                <w:szCs w:val="27"/>
              </w:rPr>
            </w:pPr>
            <w:r w:rsidRPr="003861BE">
              <w:rPr>
                <w:sz w:val="27"/>
                <w:szCs w:val="27"/>
              </w:rPr>
              <w:t xml:space="preserve">Kiểm tra </w:t>
            </w:r>
            <w:r w:rsidRPr="003861BE">
              <w:rPr>
                <w:sz w:val="27"/>
                <w:szCs w:val="27"/>
                <w:lang w:val="en-US"/>
              </w:rPr>
              <w:t>nội bộ</w:t>
            </w:r>
            <w:r w:rsidRPr="003861BE">
              <w:rPr>
                <w:sz w:val="27"/>
                <w:szCs w:val="27"/>
              </w:rPr>
              <w:t>.</w:t>
            </w:r>
          </w:p>
          <w:p w14:paraId="0501905C" w14:textId="759E7D12" w:rsidR="00356B89" w:rsidRPr="003861BE" w:rsidRDefault="00B21FB4" w:rsidP="003861BE">
            <w:pPr>
              <w:jc w:val="both"/>
              <w:rPr>
                <w:sz w:val="27"/>
                <w:szCs w:val="27"/>
              </w:rPr>
            </w:pPr>
            <w:r w:rsidRPr="003861BE">
              <w:rPr>
                <w:spacing w:val="-9"/>
                <w:sz w:val="27"/>
                <w:szCs w:val="27"/>
                <w:lang w:val="en-US"/>
              </w:rPr>
              <w:t xml:space="preserve">- </w:t>
            </w:r>
            <w:r w:rsidR="00356B89" w:rsidRPr="003861BE">
              <w:rPr>
                <w:spacing w:val="-9"/>
                <w:sz w:val="27"/>
                <w:szCs w:val="27"/>
              </w:rPr>
              <w:t>Tô</w:t>
            </w:r>
            <w:r w:rsidR="00356B89" w:rsidRPr="003861BE">
              <w:rPr>
                <w:spacing w:val="-9"/>
                <w:position w:val="1"/>
                <w:sz w:val="27"/>
                <w:szCs w:val="27"/>
              </w:rPr>
              <w:t xml:space="preserve">̉ </w:t>
            </w:r>
            <w:r w:rsidR="004E5F12" w:rsidRPr="003861BE">
              <w:rPr>
                <w:spacing w:val="-9"/>
                <w:position w:val="1"/>
                <w:sz w:val="27"/>
                <w:szCs w:val="27"/>
                <w:lang w:val="en-US"/>
              </w:rPr>
              <w:t>chức</w:t>
            </w:r>
            <w:r w:rsidR="00356B89" w:rsidRPr="003861BE">
              <w:rPr>
                <w:sz w:val="27"/>
                <w:szCs w:val="27"/>
              </w:rPr>
              <w:t xml:space="preserve"> chuyên đề chuyên môn theo </w:t>
            </w:r>
            <w:r w:rsidR="00356B89" w:rsidRPr="003861BE">
              <w:rPr>
                <w:spacing w:val="-6"/>
                <w:sz w:val="27"/>
                <w:szCs w:val="27"/>
              </w:rPr>
              <w:t xml:space="preserve">kế </w:t>
            </w:r>
            <w:r w:rsidR="00356B89" w:rsidRPr="003861BE">
              <w:rPr>
                <w:spacing w:val="-14"/>
                <w:sz w:val="27"/>
                <w:szCs w:val="27"/>
              </w:rPr>
              <w:t xml:space="preserve">hoac̣ </w:t>
            </w:r>
            <w:r w:rsidR="00356B89" w:rsidRPr="003861BE">
              <w:rPr>
                <w:sz w:val="27"/>
                <w:szCs w:val="27"/>
              </w:rPr>
              <w:t>h</w:t>
            </w:r>
          </w:p>
          <w:p w14:paraId="5D413C8C" w14:textId="77777777" w:rsidR="00356B89" w:rsidRPr="003861BE" w:rsidRDefault="00356B89" w:rsidP="003861BE">
            <w:pPr>
              <w:jc w:val="both"/>
              <w:rPr>
                <w:iCs/>
                <w:sz w:val="27"/>
                <w:szCs w:val="27"/>
                <w:lang w:val="en-US"/>
              </w:rPr>
            </w:pPr>
            <w:r w:rsidRPr="003861BE">
              <w:rPr>
                <w:iCs/>
                <w:sz w:val="27"/>
                <w:szCs w:val="27"/>
                <w:lang w:val="en-US"/>
              </w:rPr>
              <w:t>- Phát động thi đua đợt 1 nhân dịp đón thư Bác.</w:t>
            </w:r>
          </w:p>
          <w:p w14:paraId="4328D092" w14:textId="22E82E43" w:rsidR="004E5F12" w:rsidRDefault="00982741" w:rsidP="003861BE">
            <w:pPr>
              <w:jc w:val="both"/>
              <w:rPr>
                <w:iCs/>
                <w:sz w:val="27"/>
                <w:szCs w:val="27"/>
                <w:lang w:val="en-US"/>
              </w:rPr>
            </w:pPr>
            <w:r w:rsidRPr="003861BE">
              <w:rPr>
                <w:iCs/>
                <w:sz w:val="27"/>
                <w:szCs w:val="27"/>
                <w:lang w:val="en-US"/>
              </w:rPr>
              <w:t>- Họp PHHS đầu năm</w:t>
            </w:r>
          </w:p>
          <w:p w14:paraId="40437697" w14:textId="3F506C98" w:rsidR="005F3CB3" w:rsidRPr="003861BE" w:rsidRDefault="005F3CB3" w:rsidP="003861BE">
            <w:pPr>
              <w:jc w:val="both"/>
              <w:rPr>
                <w:iCs/>
                <w:sz w:val="27"/>
                <w:szCs w:val="27"/>
                <w:lang w:val="en-US"/>
              </w:rPr>
            </w:pPr>
            <w:r>
              <w:rPr>
                <w:iCs/>
                <w:sz w:val="27"/>
                <w:szCs w:val="27"/>
                <w:lang w:val="en-US"/>
              </w:rPr>
              <w:t>- KSCL giưac học kì I</w:t>
            </w:r>
          </w:p>
          <w:p w14:paraId="243CD5A3" w14:textId="2A77F00C" w:rsidR="004E5F12" w:rsidRPr="003861BE" w:rsidRDefault="004E5F12" w:rsidP="003861BE">
            <w:pPr>
              <w:jc w:val="both"/>
              <w:rPr>
                <w:iCs/>
                <w:sz w:val="27"/>
                <w:szCs w:val="27"/>
                <w:lang w:val="en-US"/>
              </w:rPr>
            </w:pPr>
          </w:p>
        </w:tc>
      </w:tr>
      <w:tr w:rsidR="002233C5" w:rsidRPr="003861BE" w14:paraId="0DEE0158" w14:textId="77777777" w:rsidTr="008537FF">
        <w:tc>
          <w:tcPr>
            <w:tcW w:w="1637" w:type="dxa"/>
          </w:tcPr>
          <w:p w14:paraId="19818B00" w14:textId="77777777" w:rsidR="0020468E" w:rsidRPr="003861BE" w:rsidRDefault="0020468E" w:rsidP="003861BE">
            <w:pPr>
              <w:pStyle w:val="TableParagraph"/>
              <w:rPr>
                <w:rFonts w:asciiTheme="majorHAnsi" w:hAnsiTheme="majorHAnsi" w:cstheme="majorHAnsi"/>
                <w:sz w:val="27"/>
                <w:szCs w:val="27"/>
              </w:rPr>
            </w:pPr>
          </w:p>
          <w:p w14:paraId="1EC140C4" w14:textId="77777777" w:rsidR="008B098A" w:rsidRPr="003861BE" w:rsidRDefault="008B098A" w:rsidP="003861BE">
            <w:pPr>
              <w:pStyle w:val="TableParagraph"/>
              <w:spacing w:line="298" w:lineRule="exact"/>
              <w:jc w:val="center"/>
              <w:rPr>
                <w:rFonts w:asciiTheme="majorHAnsi" w:hAnsiTheme="majorHAnsi" w:cstheme="majorHAnsi"/>
                <w:sz w:val="27"/>
                <w:szCs w:val="27"/>
                <w:lang w:val="en-US"/>
              </w:rPr>
            </w:pPr>
          </w:p>
          <w:p w14:paraId="4D04ED21" w14:textId="77777777" w:rsidR="008B098A" w:rsidRPr="003861BE" w:rsidRDefault="008B098A" w:rsidP="003861BE">
            <w:pPr>
              <w:pStyle w:val="TableParagraph"/>
              <w:spacing w:line="298" w:lineRule="exact"/>
              <w:jc w:val="center"/>
              <w:rPr>
                <w:rFonts w:asciiTheme="majorHAnsi" w:hAnsiTheme="majorHAnsi" w:cstheme="majorHAnsi"/>
                <w:sz w:val="27"/>
                <w:szCs w:val="27"/>
                <w:lang w:val="en-US"/>
              </w:rPr>
            </w:pPr>
          </w:p>
          <w:p w14:paraId="03576DCC" w14:textId="77777777" w:rsidR="008B098A" w:rsidRPr="003861BE" w:rsidRDefault="008B098A" w:rsidP="003861BE">
            <w:pPr>
              <w:pStyle w:val="TableParagraph"/>
              <w:spacing w:line="298" w:lineRule="exact"/>
              <w:jc w:val="center"/>
              <w:rPr>
                <w:rFonts w:asciiTheme="majorHAnsi" w:hAnsiTheme="majorHAnsi" w:cstheme="majorHAnsi"/>
                <w:sz w:val="27"/>
                <w:szCs w:val="27"/>
                <w:lang w:val="en-US"/>
              </w:rPr>
            </w:pPr>
          </w:p>
          <w:p w14:paraId="2D508EFF" w14:textId="0D277994" w:rsidR="0020468E" w:rsidRPr="003861BE" w:rsidRDefault="00E33FBC" w:rsidP="003861BE">
            <w:pPr>
              <w:pStyle w:val="TableParagraph"/>
              <w:spacing w:line="298" w:lineRule="exact"/>
              <w:jc w:val="center"/>
              <w:rPr>
                <w:rFonts w:asciiTheme="majorHAnsi" w:hAnsiTheme="majorHAnsi" w:cstheme="majorHAnsi"/>
                <w:iCs/>
                <w:sz w:val="27"/>
                <w:szCs w:val="27"/>
                <w:lang w:val="en-US"/>
              </w:rPr>
            </w:pPr>
            <w:r w:rsidRPr="003861BE">
              <w:rPr>
                <w:rFonts w:asciiTheme="majorHAnsi" w:hAnsiTheme="majorHAnsi" w:cstheme="majorHAnsi"/>
                <w:sz w:val="27"/>
                <w:szCs w:val="27"/>
                <w:lang w:val="en-US"/>
              </w:rPr>
              <w:t>11/202</w:t>
            </w:r>
            <w:r w:rsidR="005F3CB3">
              <w:rPr>
                <w:rFonts w:asciiTheme="majorHAnsi" w:hAnsiTheme="majorHAnsi" w:cstheme="majorHAnsi"/>
                <w:sz w:val="27"/>
                <w:szCs w:val="27"/>
                <w:lang w:val="en-US"/>
              </w:rPr>
              <w:t>5</w:t>
            </w:r>
          </w:p>
        </w:tc>
        <w:tc>
          <w:tcPr>
            <w:tcW w:w="8002" w:type="dxa"/>
          </w:tcPr>
          <w:p w14:paraId="3159840E" w14:textId="3E6FD784" w:rsidR="0020468E" w:rsidRPr="003861BE" w:rsidRDefault="0020468E" w:rsidP="003861BE">
            <w:pPr>
              <w:pStyle w:val="TableParagraph"/>
              <w:numPr>
                <w:ilvl w:val="0"/>
                <w:numId w:val="8"/>
              </w:numPr>
              <w:tabs>
                <w:tab w:val="left" w:pos="267"/>
              </w:tabs>
              <w:ind w:right="95"/>
              <w:jc w:val="both"/>
              <w:rPr>
                <w:rFonts w:asciiTheme="majorHAnsi" w:hAnsiTheme="majorHAnsi" w:cstheme="majorHAnsi"/>
                <w:sz w:val="27"/>
                <w:szCs w:val="27"/>
              </w:rPr>
            </w:pPr>
            <w:r w:rsidRPr="003861BE">
              <w:rPr>
                <w:rFonts w:asciiTheme="majorHAnsi" w:hAnsiTheme="majorHAnsi" w:cstheme="majorHAnsi"/>
                <w:sz w:val="27"/>
                <w:szCs w:val="27"/>
              </w:rPr>
              <w:t xml:space="preserve">Tiếp tục triển khai tháng cao điểm phong trào thi đua </w:t>
            </w:r>
            <w:r w:rsidRPr="003861BE">
              <w:rPr>
                <w:rFonts w:asciiTheme="majorHAnsi" w:hAnsiTheme="majorHAnsi" w:cstheme="majorHAnsi"/>
                <w:i/>
                <w:sz w:val="27"/>
                <w:szCs w:val="27"/>
              </w:rPr>
              <w:t xml:space="preserve">“Dạy tốt - học tốt ” </w:t>
            </w:r>
            <w:r w:rsidRPr="003861BE">
              <w:rPr>
                <w:rFonts w:asciiTheme="majorHAnsi" w:hAnsiTheme="majorHAnsi" w:cstheme="majorHAnsi"/>
                <w:sz w:val="27"/>
                <w:szCs w:val="27"/>
              </w:rPr>
              <w:t xml:space="preserve">và </w:t>
            </w:r>
            <w:r w:rsidRPr="003861BE">
              <w:rPr>
                <w:rFonts w:asciiTheme="majorHAnsi" w:hAnsiTheme="majorHAnsi" w:cstheme="majorHAnsi"/>
                <w:i/>
                <w:sz w:val="27"/>
                <w:szCs w:val="27"/>
              </w:rPr>
              <w:t xml:space="preserve">“Đổi mới, sáng tạo trong quản lý, dạy và học”, </w:t>
            </w:r>
            <w:r w:rsidRPr="003861BE">
              <w:rPr>
                <w:rFonts w:asciiTheme="majorHAnsi" w:hAnsiTheme="majorHAnsi" w:cstheme="majorHAnsi"/>
                <w:sz w:val="27"/>
                <w:szCs w:val="27"/>
              </w:rPr>
              <w:t>chào mừng kỷ niệm  ngày Nhà giáo Việt Nam 20/11 và thực hiện thắng lợi nhiệm vụ năm học;</w:t>
            </w:r>
          </w:p>
          <w:p w14:paraId="522BD6E4" w14:textId="77777777" w:rsidR="0020468E" w:rsidRPr="003861BE" w:rsidRDefault="0020468E" w:rsidP="003861BE">
            <w:pPr>
              <w:pStyle w:val="TableParagraph"/>
              <w:numPr>
                <w:ilvl w:val="0"/>
                <w:numId w:val="8"/>
              </w:numPr>
              <w:tabs>
                <w:tab w:val="left" w:pos="260"/>
              </w:tabs>
              <w:spacing w:line="298" w:lineRule="exact"/>
              <w:jc w:val="both"/>
              <w:rPr>
                <w:rFonts w:asciiTheme="majorHAnsi" w:hAnsiTheme="majorHAnsi" w:cstheme="majorHAnsi"/>
                <w:sz w:val="27"/>
                <w:szCs w:val="27"/>
              </w:rPr>
            </w:pPr>
            <w:r w:rsidRPr="003861BE">
              <w:rPr>
                <w:rFonts w:asciiTheme="majorHAnsi" w:hAnsiTheme="majorHAnsi" w:cstheme="majorHAnsi"/>
                <w:sz w:val="27"/>
                <w:szCs w:val="27"/>
              </w:rPr>
              <w:t>Chỉ đạo và tổ chức các hoạt động chào mừng ngày nhà giáo Việt Nam</w:t>
            </w:r>
            <w:r w:rsidRPr="003861BE">
              <w:rPr>
                <w:rFonts w:asciiTheme="majorHAnsi" w:hAnsiTheme="majorHAnsi" w:cstheme="majorHAnsi"/>
                <w:spacing w:val="-21"/>
                <w:sz w:val="27"/>
                <w:szCs w:val="27"/>
              </w:rPr>
              <w:t xml:space="preserve"> </w:t>
            </w:r>
            <w:r w:rsidRPr="003861BE">
              <w:rPr>
                <w:rFonts w:asciiTheme="majorHAnsi" w:hAnsiTheme="majorHAnsi" w:cstheme="majorHAnsi"/>
                <w:sz w:val="27"/>
                <w:szCs w:val="27"/>
              </w:rPr>
              <w:t>20/11.</w:t>
            </w:r>
          </w:p>
          <w:p w14:paraId="76DFBF71" w14:textId="77777777" w:rsidR="0020468E" w:rsidRPr="003861BE" w:rsidRDefault="0020468E" w:rsidP="003861BE">
            <w:pPr>
              <w:pStyle w:val="TableParagraph"/>
              <w:numPr>
                <w:ilvl w:val="0"/>
                <w:numId w:val="8"/>
              </w:numPr>
              <w:tabs>
                <w:tab w:val="left" w:pos="260"/>
              </w:tabs>
              <w:spacing w:line="298" w:lineRule="exact"/>
              <w:jc w:val="both"/>
              <w:rPr>
                <w:rFonts w:asciiTheme="majorHAnsi" w:hAnsiTheme="majorHAnsi" w:cstheme="majorHAnsi"/>
                <w:sz w:val="27"/>
                <w:szCs w:val="27"/>
              </w:rPr>
            </w:pPr>
            <w:r w:rsidRPr="003861BE">
              <w:rPr>
                <w:rFonts w:asciiTheme="majorHAnsi" w:hAnsiTheme="majorHAnsi" w:cstheme="majorHAnsi"/>
                <w:sz w:val="27"/>
                <w:szCs w:val="27"/>
              </w:rPr>
              <w:t>Tổ chức sơ kết đợt phát động thi</w:t>
            </w:r>
            <w:r w:rsidRPr="003861BE">
              <w:rPr>
                <w:rFonts w:asciiTheme="majorHAnsi" w:hAnsiTheme="majorHAnsi" w:cstheme="majorHAnsi"/>
                <w:spacing w:val="-5"/>
                <w:sz w:val="27"/>
                <w:szCs w:val="27"/>
              </w:rPr>
              <w:t xml:space="preserve"> </w:t>
            </w:r>
            <w:r w:rsidRPr="003861BE">
              <w:rPr>
                <w:rFonts w:asciiTheme="majorHAnsi" w:hAnsiTheme="majorHAnsi" w:cstheme="majorHAnsi"/>
                <w:sz w:val="27"/>
                <w:szCs w:val="27"/>
              </w:rPr>
              <w:t>đua.</w:t>
            </w:r>
          </w:p>
          <w:p w14:paraId="387751DE" w14:textId="410A488C" w:rsidR="0020468E" w:rsidRPr="003861BE" w:rsidRDefault="0020468E" w:rsidP="003861BE">
            <w:pPr>
              <w:pStyle w:val="TableParagraph"/>
              <w:numPr>
                <w:ilvl w:val="0"/>
                <w:numId w:val="8"/>
              </w:numPr>
              <w:tabs>
                <w:tab w:val="left" w:pos="260"/>
              </w:tabs>
              <w:spacing w:line="298" w:lineRule="exact"/>
              <w:rPr>
                <w:rFonts w:asciiTheme="majorHAnsi" w:hAnsiTheme="majorHAnsi" w:cstheme="majorHAnsi"/>
                <w:sz w:val="27"/>
                <w:szCs w:val="27"/>
              </w:rPr>
            </w:pPr>
            <w:r w:rsidRPr="003861BE">
              <w:rPr>
                <w:rFonts w:asciiTheme="majorHAnsi" w:hAnsiTheme="majorHAnsi" w:cstheme="majorHAnsi"/>
                <w:sz w:val="27"/>
                <w:szCs w:val="27"/>
              </w:rPr>
              <w:t>Ho</w:t>
            </w:r>
            <w:r w:rsidRPr="003861BE">
              <w:rPr>
                <w:rFonts w:asciiTheme="majorHAnsi" w:hAnsiTheme="majorHAnsi" w:cstheme="majorHAnsi"/>
                <w:sz w:val="27"/>
                <w:szCs w:val="27"/>
                <w:lang w:val="en-US"/>
              </w:rPr>
              <w:t>àn thiện hồ sơ để k</w:t>
            </w:r>
            <w:r w:rsidRPr="003861BE">
              <w:rPr>
                <w:rFonts w:asciiTheme="majorHAnsi" w:hAnsiTheme="majorHAnsi" w:cstheme="majorHAnsi"/>
                <w:sz w:val="27"/>
                <w:szCs w:val="27"/>
              </w:rPr>
              <w:t>iểm tra công nhận chuẩn PCGD</w:t>
            </w:r>
            <w:r w:rsidRPr="003861BE">
              <w:rPr>
                <w:rFonts w:asciiTheme="majorHAnsi" w:hAnsiTheme="majorHAnsi" w:cstheme="majorHAnsi"/>
                <w:sz w:val="27"/>
                <w:szCs w:val="27"/>
                <w:lang w:val="en-US"/>
              </w:rPr>
              <w:t>.</w:t>
            </w:r>
          </w:p>
          <w:p w14:paraId="58377E3E" w14:textId="35F0B5AC" w:rsidR="0020468E" w:rsidRPr="003861BE" w:rsidRDefault="0020468E" w:rsidP="003861BE">
            <w:pPr>
              <w:pStyle w:val="TableParagraph"/>
              <w:numPr>
                <w:ilvl w:val="0"/>
                <w:numId w:val="8"/>
              </w:numPr>
              <w:tabs>
                <w:tab w:val="left" w:pos="255"/>
              </w:tabs>
              <w:spacing w:line="322" w:lineRule="exact"/>
              <w:rPr>
                <w:rFonts w:asciiTheme="majorHAnsi" w:hAnsiTheme="majorHAnsi" w:cstheme="majorHAnsi"/>
                <w:sz w:val="27"/>
                <w:szCs w:val="27"/>
              </w:rPr>
            </w:pPr>
            <w:r w:rsidRPr="003861BE">
              <w:rPr>
                <w:rFonts w:asciiTheme="majorHAnsi" w:hAnsiTheme="majorHAnsi" w:cstheme="majorHAnsi"/>
                <w:spacing w:val="-9"/>
                <w:sz w:val="27"/>
                <w:szCs w:val="27"/>
              </w:rPr>
              <w:t>Tô</w:t>
            </w:r>
            <w:r w:rsidRPr="003861BE">
              <w:rPr>
                <w:rFonts w:asciiTheme="majorHAnsi" w:hAnsiTheme="majorHAnsi" w:cstheme="majorHAnsi"/>
                <w:spacing w:val="-9"/>
                <w:position w:val="1"/>
                <w:sz w:val="27"/>
                <w:szCs w:val="27"/>
              </w:rPr>
              <w:t xml:space="preserve">̉ </w:t>
            </w:r>
            <w:r w:rsidRPr="003861BE">
              <w:rPr>
                <w:rFonts w:asciiTheme="majorHAnsi" w:hAnsiTheme="majorHAnsi" w:cstheme="majorHAnsi"/>
                <w:spacing w:val="-11"/>
                <w:sz w:val="27"/>
                <w:szCs w:val="27"/>
              </w:rPr>
              <w:t>chư</w:t>
            </w:r>
            <w:r w:rsidRPr="003861BE">
              <w:rPr>
                <w:rFonts w:asciiTheme="majorHAnsi" w:hAnsiTheme="majorHAnsi" w:cstheme="majorHAnsi"/>
                <w:spacing w:val="-11"/>
                <w:position w:val="-3"/>
                <w:sz w:val="27"/>
                <w:szCs w:val="27"/>
              </w:rPr>
              <w:t xml:space="preserve">́ </w:t>
            </w:r>
            <w:r w:rsidRPr="003861BE">
              <w:rPr>
                <w:rFonts w:asciiTheme="majorHAnsi" w:hAnsiTheme="majorHAnsi" w:cstheme="majorHAnsi"/>
                <w:sz w:val="27"/>
                <w:szCs w:val="27"/>
              </w:rPr>
              <w:t xml:space="preserve">c, tham gia chuyên đề chuyên môn theo </w:t>
            </w:r>
            <w:r w:rsidRPr="003861BE">
              <w:rPr>
                <w:rFonts w:asciiTheme="majorHAnsi" w:hAnsiTheme="majorHAnsi" w:cstheme="majorHAnsi"/>
                <w:spacing w:val="-6"/>
                <w:sz w:val="27"/>
                <w:szCs w:val="27"/>
              </w:rPr>
              <w:t xml:space="preserve">kế </w:t>
            </w:r>
            <w:r w:rsidRPr="003861BE">
              <w:rPr>
                <w:rFonts w:asciiTheme="majorHAnsi" w:hAnsiTheme="majorHAnsi" w:cstheme="majorHAnsi"/>
                <w:spacing w:val="-14"/>
                <w:sz w:val="27"/>
                <w:szCs w:val="27"/>
              </w:rPr>
              <w:t xml:space="preserve">hoac̣ </w:t>
            </w:r>
            <w:r w:rsidRPr="003861BE">
              <w:rPr>
                <w:rFonts w:asciiTheme="majorHAnsi" w:hAnsiTheme="majorHAnsi" w:cstheme="majorHAnsi"/>
                <w:sz w:val="27"/>
                <w:szCs w:val="27"/>
              </w:rPr>
              <w:t>h</w:t>
            </w:r>
            <w:r w:rsidRPr="003861BE">
              <w:rPr>
                <w:rFonts w:asciiTheme="majorHAnsi" w:hAnsiTheme="majorHAnsi" w:cstheme="majorHAnsi"/>
                <w:spacing w:val="-40"/>
                <w:sz w:val="27"/>
                <w:szCs w:val="27"/>
              </w:rPr>
              <w:t xml:space="preserve"> </w:t>
            </w:r>
            <w:r w:rsidRPr="003861BE">
              <w:rPr>
                <w:rFonts w:asciiTheme="majorHAnsi" w:hAnsiTheme="majorHAnsi" w:cstheme="majorHAnsi"/>
                <w:sz w:val="27"/>
                <w:szCs w:val="27"/>
              </w:rPr>
              <w:t>.</w:t>
            </w:r>
          </w:p>
          <w:p w14:paraId="068A97CB" w14:textId="5D6690AA" w:rsidR="0020468E" w:rsidRPr="003861BE" w:rsidRDefault="00A36DC1" w:rsidP="003861BE">
            <w:pPr>
              <w:pStyle w:val="TableParagraph"/>
              <w:numPr>
                <w:ilvl w:val="0"/>
                <w:numId w:val="8"/>
              </w:numPr>
              <w:tabs>
                <w:tab w:val="left" w:pos="284"/>
              </w:tabs>
              <w:ind w:right="103"/>
              <w:jc w:val="both"/>
              <w:rPr>
                <w:rFonts w:asciiTheme="majorHAnsi" w:hAnsiTheme="majorHAnsi" w:cstheme="majorHAnsi"/>
                <w:sz w:val="27"/>
                <w:szCs w:val="27"/>
              </w:rPr>
            </w:pPr>
            <w:r w:rsidRPr="003861BE">
              <w:rPr>
                <w:rFonts w:asciiTheme="majorHAnsi" w:hAnsiTheme="majorHAnsi" w:cstheme="majorHAnsi"/>
                <w:sz w:val="27"/>
                <w:szCs w:val="27"/>
              </w:rPr>
              <w:t xml:space="preserve">Kiểm tra </w:t>
            </w:r>
            <w:r w:rsidRPr="003861BE">
              <w:rPr>
                <w:rFonts w:asciiTheme="majorHAnsi" w:hAnsiTheme="majorHAnsi" w:cstheme="majorHAnsi"/>
                <w:sz w:val="27"/>
                <w:szCs w:val="27"/>
                <w:lang w:val="en-US"/>
              </w:rPr>
              <w:t>nội bộ</w:t>
            </w:r>
            <w:r w:rsidR="004E5F12" w:rsidRPr="003861BE">
              <w:rPr>
                <w:rFonts w:asciiTheme="majorHAnsi" w:hAnsiTheme="majorHAnsi" w:cstheme="majorHAnsi"/>
                <w:sz w:val="27"/>
                <w:szCs w:val="27"/>
                <w:lang w:val="en-US"/>
              </w:rPr>
              <w:t xml:space="preserve"> theo kế hoạch</w:t>
            </w:r>
          </w:p>
        </w:tc>
      </w:tr>
      <w:tr w:rsidR="0002089E" w:rsidRPr="003861BE" w14:paraId="701F4BE2" w14:textId="77777777" w:rsidTr="008537FF">
        <w:tc>
          <w:tcPr>
            <w:tcW w:w="1637" w:type="dxa"/>
          </w:tcPr>
          <w:p w14:paraId="29C3E943" w14:textId="77777777" w:rsidR="0020468E" w:rsidRPr="003861BE" w:rsidRDefault="0020468E" w:rsidP="003861BE">
            <w:pPr>
              <w:pStyle w:val="TableParagraph"/>
              <w:rPr>
                <w:rFonts w:asciiTheme="majorHAnsi" w:hAnsiTheme="majorHAnsi" w:cstheme="majorHAnsi"/>
                <w:sz w:val="27"/>
                <w:szCs w:val="27"/>
              </w:rPr>
            </w:pPr>
          </w:p>
          <w:p w14:paraId="009FD1C4" w14:textId="77777777" w:rsidR="0020468E" w:rsidRPr="003861BE" w:rsidRDefault="0020468E" w:rsidP="003861BE">
            <w:pPr>
              <w:pStyle w:val="TableParagraph"/>
              <w:rPr>
                <w:rFonts w:asciiTheme="majorHAnsi" w:hAnsiTheme="majorHAnsi" w:cstheme="majorHAnsi"/>
                <w:sz w:val="27"/>
                <w:szCs w:val="27"/>
              </w:rPr>
            </w:pPr>
          </w:p>
          <w:p w14:paraId="299C69FA" w14:textId="4DBE91B2" w:rsidR="0020468E" w:rsidRPr="003861BE" w:rsidRDefault="00E33FBC" w:rsidP="003861BE">
            <w:pPr>
              <w:pStyle w:val="TableParagraph"/>
              <w:ind w:left="333"/>
              <w:rPr>
                <w:rFonts w:asciiTheme="majorHAnsi" w:hAnsiTheme="majorHAnsi" w:cstheme="majorHAnsi"/>
                <w:iCs/>
                <w:sz w:val="27"/>
                <w:szCs w:val="27"/>
                <w:lang w:val="en-US"/>
              </w:rPr>
            </w:pPr>
            <w:r w:rsidRPr="003861BE">
              <w:rPr>
                <w:rFonts w:asciiTheme="majorHAnsi" w:hAnsiTheme="majorHAnsi" w:cstheme="majorHAnsi"/>
                <w:sz w:val="27"/>
                <w:szCs w:val="27"/>
                <w:lang w:val="en-US"/>
              </w:rPr>
              <w:t>12/202</w:t>
            </w:r>
            <w:r w:rsidR="005F3CB3">
              <w:rPr>
                <w:rFonts w:asciiTheme="majorHAnsi" w:hAnsiTheme="majorHAnsi" w:cstheme="majorHAnsi"/>
                <w:sz w:val="27"/>
                <w:szCs w:val="27"/>
                <w:lang w:val="en-US"/>
              </w:rPr>
              <w:t>5</w:t>
            </w:r>
          </w:p>
        </w:tc>
        <w:tc>
          <w:tcPr>
            <w:tcW w:w="8002" w:type="dxa"/>
          </w:tcPr>
          <w:p w14:paraId="42B98135" w14:textId="23146525" w:rsidR="0020468E" w:rsidRPr="003861BE" w:rsidRDefault="0020468E" w:rsidP="003861BE">
            <w:pPr>
              <w:pStyle w:val="TableParagraph"/>
              <w:numPr>
                <w:ilvl w:val="0"/>
                <w:numId w:val="7"/>
              </w:numPr>
              <w:tabs>
                <w:tab w:val="left" w:pos="260"/>
              </w:tabs>
              <w:spacing w:line="291" w:lineRule="exact"/>
              <w:ind w:left="259"/>
              <w:rPr>
                <w:rFonts w:asciiTheme="majorHAnsi" w:hAnsiTheme="majorHAnsi" w:cstheme="majorHAnsi"/>
                <w:sz w:val="27"/>
                <w:szCs w:val="27"/>
              </w:rPr>
            </w:pPr>
            <w:r w:rsidRPr="003861BE">
              <w:rPr>
                <w:rFonts w:asciiTheme="majorHAnsi" w:hAnsiTheme="majorHAnsi" w:cstheme="majorHAnsi"/>
                <w:sz w:val="27"/>
                <w:szCs w:val="27"/>
                <w:lang w:val="en-US"/>
              </w:rPr>
              <w:t>H</w:t>
            </w:r>
            <w:r w:rsidRPr="003861BE">
              <w:rPr>
                <w:rFonts w:asciiTheme="majorHAnsi" w:hAnsiTheme="majorHAnsi" w:cstheme="majorHAnsi"/>
                <w:sz w:val="27"/>
                <w:szCs w:val="27"/>
              </w:rPr>
              <w:t>ưởng ứng Ngày hội Quốc phòng toàn dân</w:t>
            </w:r>
            <w:r w:rsidRPr="003861BE">
              <w:rPr>
                <w:rFonts w:asciiTheme="majorHAnsi" w:hAnsiTheme="majorHAnsi" w:cstheme="majorHAnsi"/>
                <w:spacing w:val="-14"/>
                <w:sz w:val="27"/>
                <w:szCs w:val="27"/>
              </w:rPr>
              <w:t xml:space="preserve"> </w:t>
            </w:r>
            <w:r w:rsidRPr="003861BE">
              <w:rPr>
                <w:rFonts w:asciiTheme="majorHAnsi" w:hAnsiTheme="majorHAnsi" w:cstheme="majorHAnsi"/>
                <w:sz w:val="27"/>
                <w:szCs w:val="27"/>
              </w:rPr>
              <w:t>22/12</w:t>
            </w:r>
          </w:p>
          <w:p w14:paraId="619EB8C3" w14:textId="2514060D" w:rsidR="0020468E" w:rsidRPr="003861BE" w:rsidRDefault="0020468E" w:rsidP="003861BE">
            <w:pPr>
              <w:pStyle w:val="TableParagraph"/>
              <w:numPr>
                <w:ilvl w:val="0"/>
                <w:numId w:val="7"/>
              </w:numPr>
              <w:tabs>
                <w:tab w:val="left" w:pos="260"/>
              </w:tabs>
              <w:spacing w:line="298" w:lineRule="exact"/>
              <w:ind w:left="259"/>
              <w:rPr>
                <w:rFonts w:asciiTheme="majorHAnsi" w:hAnsiTheme="majorHAnsi" w:cstheme="majorHAnsi"/>
                <w:sz w:val="27"/>
                <w:szCs w:val="27"/>
              </w:rPr>
            </w:pPr>
            <w:r w:rsidRPr="003861BE">
              <w:rPr>
                <w:rFonts w:asciiTheme="majorHAnsi" w:hAnsiTheme="majorHAnsi" w:cstheme="majorHAnsi"/>
                <w:sz w:val="27"/>
                <w:szCs w:val="27"/>
                <w:lang w:val="en-US"/>
              </w:rPr>
              <w:t>T</w:t>
            </w:r>
            <w:r w:rsidRPr="003861BE">
              <w:rPr>
                <w:rFonts w:asciiTheme="majorHAnsi" w:hAnsiTheme="majorHAnsi" w:cstheme="majorHAnsi"/>
                <w:sz w:val="27"/>
                <w:szCs w:val="27"/>
              </w:rPr>
              <w:t>ổ chức ôn tập và kiểm tra học kì I theo kế</w:t>
            </w:r>
            <w:r w:rsidRPr="003861BE">
              <w:rPr>
                <w:rFonts w:asciiTheme="majorHAnsi" w:hAnsiTheme="majorHAnsi" w:cstheme="majorHAnsi"/>
                <w:spacing w:val="-14"/>
                <w:sz w:val="27"/>
                <w:szCs w:val="27"/>
              </w:rPr>
              <w:t xml:space="preserve"> </w:t>
            </w:r>
            <w:r w:rsidRPr="003861BE">
              <w:rPr>
                <w:rFonts w:asciiTheme="majorHAnsi" w:hAnsiTheme="majorHAnsi" w:cstheme="majorHAnsi"/>
                <w:sz w:val="27"/>
                <w:szCs w:val="27"/>
              </w:rPr>
              <w:t>hoạch.</w:t>
            </w:r>
          </w:p>
          <w:p w14:paraId="7F5E18A4" w14:textId="77777777" w:rsidR="00B21FB4" w:rsidRPr="003861BE" w:rsidRDefault="00E85247" w:rsidP="003861BE">
            <w:pPr>
              <w:pStyle w:val="TableParagraph"/>
              <w:numPr>
                <w:ilvl w:val="0"/>
                <w:numId w:val="7"/>
              </w:numPr>
              <w:tabs>
                <w:tab w:val="left" w:pos="260"/>
                <w:tab w:val="left" w:pos="4417"/>
                <w:tab w:val="left" w:pos="6946"/>
              </w:tabs>
              <w:spacing w:line="295" w:lineRule="exact"/>
              <w:ind w:left="259" w:right="646"/>
              <w:jc w:val="both"/>
              <w:rPr>
                <w:rFonts w:asciiTheme="majorHAnsi" w:hAnsiTheme="majorHAnsi" w:cstheme="majorHAnsi"/>
                <w:sz w:val="27"/>
                <w:szCs w:val="27"/>
              </w:rPr>
            </w:pPr>
            <w:r w:rsidRPr="003861BE">
              <w:rPr>
                <w:rFonts w:asciiTheme="majorHAnsi" w:hAnsiTheme="majorHAnsi" w:cstheme="majorHAnsi"/>
                <w:sz w:val="27"/>
                <w:szCs w:val="27"/>
                <w:lang w:val="en-US"/>
              </w:rPr>
              <w:t>Thực hiện q</w:t>
            </w:r>
            <w:r w:rsidR="0020468E" w:rsidRPr="003861BE">
              <w:rPr>
                <w:rFonts w:asciiTheme="majorHAnsi" w:hAnsiTheme="majorHAnsi" w:cstheme="majorHAnsi"/>
                <w:sz w:val="27"/>
                <w:szCs w:val="27"/>
              </w:rPr>
              <w:t xml:space="preserve">uyết toán năm </w:t>
            </w:r>
          </w:p>
          <w:p w14:paraId="5348AE86" w14:textId="32BE6DD0" w:rsidR="0020468E" w:rsidRPr="003861BE" w:rsidRDefault="00A36DC1" w:rsidP="003861BE">
            <w:pPr>
              <w:pStyle w:val="TableParagraph"/>
              <w:numPr>
                <w:ilvl w:val="0"/>
                <w:numId w:val="7"/>
              </w:numPr>
              <w:tabs>
                <w:tab w:val="left" w:pos="260"/>
                <w:tab w:val="left" w:pos="4417"/>
                <w:tab w:val="left" w:pos="6946"/>
              </w:tabs>
              <w:spacing w:line="295" w:lineRule="exact"/>
              <w:ind w:left="259" w:right="646"/>
              <w:jc w:val="both"/>
              <w:rPr>
                <w:rFonts w:asciiTheme="majorHAnsi" w:hAnsiTheme="majorHAnsi" w:cstheme="majorHAnsi"/>
                <w:sz w:val="27"/>
                <w:szCs w:val="27"/>
              </w:rPr>
            </w:pPr>
            <w:r w:rsidRPr="003861BE">
              <w:rPr>
                <w:rFonts w:asciiTheme="majorHAnsi" w:hAnsiTheme="majorHAnsi" w:cstheme="majorHAnsi"/>
                <w:spacing w:val="-9"/>
                <w:sz w:val="27"/>
                <w:szCs w:val="27"/>
                <w:lang w:val="en-US"/>
              </w:rPr>
              <w:t xml:space="preserve"> </w:t>
            </w:r>
            <w:r w:rsidR="0020468E" w:rsidRPr="003861BE">
              <w:rPr>
                <w:rFonts w:asciiTheme="majorHAnsi" w:hAnsiTheme="majorHAnsi" w:cstheme="majorHAnsi"/>
                <w:spacing w:val="-9"/>
                <w:sz w:val="27"/>
                <w:szCs w:val="27"/>
              </w:rPr>
              <w:t>Tô</w:t>
            </w:r>
            <w:r w:rsidR="0020468E" w:rsidRPr="003861BE">
              <w:rPr>
                <w:rFonts w:asciiTheme="majorHAnsi" w:hAnsiTheme="majorHAnsi" w:cstheme="majorHAnsi"/>
                <w:spacing w:val="-9"/>
                <w:position w:val="1"/>
                <w:sz w:val="27"/>
                <w:szCs w:val="27"/>
              </w:rPr>
              <w:t xml:space="preserve">̉ </w:t>
            </w:r>
            <w:r w:rsidR="0020468E" w:rsidRPr="003861BE">
              <w:rPr>
                <w:rFonts w:asciiTheme="majorHAnsi" w:hAnsiTheme="majorHAnsi" w:cstheme="majorHAnsi"/>
                <w:spacing w:val="-11"/>
                <w:sz w:val="27"/>
                <w:szCs w:val="27"/>
              </w:rPr>
              <w:t>chư</w:t>
            </w:r>
            <w:r w:rsidR="0020468E" w:rsidRPr="003861BE">
              <w:rPr>
                <w:rFonts w:asciiTheme="majorHAnsi" w:hAnsiTheme="majorHAnsi" w:cstheme="majorHAnsi"/>
                <w:spacing w:val="-11"/>
                <w:position w:val="-3"/>
                <w:sz w:val="27"/>
                <w:szCs w:val="27"/>
              </w:rPr>
              <w:t>́</w:t>
            </w:r>
            <w:r w:rsidR="0020468E" w:rsidRPr="003861BE">
              <w:rPr>
                <w:rFonts w:asciiTheme="majorHAnsi" w:hAnsiTheme="majorHAnsi" w:cstheme="majorHAnsi"/>
                <w:sz w:val="27"/>
                <w:szCs w:val="27"/>
              </w:rPr>
              <w:t xml:space="preserve">c, tham gia chuyên đề chuyên môn theo </w:t>
            </w:r>
            <w:r w:rsidR="0020468E" w:rsidRPr="003861BE">
              <w:rPr>
                <w:rFonts w:asciiTheme="majorHAnsi" w:hAnsiTheme="majorHAnsi" w:cstheme="majorHAnsi"/>
                <w:spacing w:val="-6"/>
                <w:sz w:val="27"/>
                <w:szCs w:val="27"/>
              </w:rPr>
              <w:t xml:space="preserve">kế </w:t>
            </w:r>
            <w:r w:rsidR="0020468E" w:rsidRPr="003861BE">
              <w:rPr>
                <w:rFonts w:asciiTheme="majorHAnsi" w:hAnsiTheme="majorHAnsi" w:cstheme="majorHAnsi"/>
                <w:spacing w:val="-14"/>
                <w:sz w:val="27"/>
                <w:szCs w:val="27"/>
              </w:rPr>
              <w:t xml:space="preserve">hoac̣ </w:t>
            </w:r>
            <w:r w:rsidR="0020468E" w:rsidRPr="003861BE">
              <w:rPr>
                <w:rFonts w:asciiTheme="majorHAnsi" w:hAnsiTheme="majorHAnsi" w:cstheme="majorHAnsi"/>
                <w:sz w:val="27"/>
                <w:szCs w:val="27"/>
              </w:rPr>
              <w:t>h</w:t>
            </w:r>
            <w:r w:rsidR="0020468E" w:rsidRPr="003861BE">
              <w:rPr>
                <w:rFonts w:asciiTheme="majorHAnsi" w:hAnsiTheme="majorHAnsi" w:cstheme="majorHAnsi"/>
                <w:spacing w:val="-40"/>
                <w:sz w:val="27"/>
                <w:szCs w:val="27"/>
              </w:rPr>
              <w:t xml:space="preserve"> </w:t>
            </w:r>
            <w:r w:rsidR="0020468E" w:rsidRPr="003861BE">
              <w:rPr>
                <w:rFonts w:asciiTheme="majorHAnsi" w:hAnsiTheme="majorHAnsi" w:cstheme="majorHAnsi"/>
                <w:sz w:val="27"/>
                <w:szCs w:val="27"/>
              </w:rPr>
              <w:t>.</w:t>
            </w:r>
          </w:p>
          <w:p w14:paraId="265C23D9" w14:textId="77777777" w:rsidR="00A36DC1" w:rsidRPr="003861BE" w:rsidRDefault="00A36DC1" w:rsidP="003861BE">
            <w:pPr>
              <w:pStyle w:val="TableParagraph"/>
              <w:numPr>
                <w:ilvl w:val="0"/>
                <w:numId w:val="9"/>
              </w:numPr>
              <w:tabs>
                <w:tab w:val="left" w:pos="284"/>
              </w:tabs>
              <w:ind w:right="103" w:firstLine="0"/>
              <w:jc w:val="both"/>
              <w:rPr>
                <w:rFonts w:asciiTheme="majorHAnsi" w:hAnsiTheme="majorHAnsi" w:cstheme="majorHAnsi"/>
                <w:sz w:val="27"/>
                <w:szCs w:val="27"/>
              </w:rPr>
            </w:pPr>
            <w:r w:rsidRPr="003861BE">
              <w:rPr>
                <w:rFonts w:asciiTheme="majorHAnsi" w:hAnsiTheme="majorHAnsi" w:cstheme="majorHAnsi"/>
                <w:sz w:val="27"/>
                <w:szCs w:val="27"/>
              </w:rPr>
              <w:t xml:space="preserve">Kiểm tra </w:t>
            </w:r>
            <w:r w:rsidRPr="003861BE">
              <w:rPr>
                <w:rFonts w:asciiTheme="majorHAnsi" w:hAnsiTheme="majorHAnsi" w:cstheme="majorHAnsi"/>
                <w:sz w:val="27"/>
                <w:szCs w:val="27"/>
                <w:lang w:val="en-US"/>
              </w:rPr>
              <w:t>nội bộ</w:t>
            </w:r>
            <w:r w:rsidRPr="003861BE">
              <w:rPr>
                <w:rFonts w:asciiTheme="majorHAnsi" w:hAnsiTheme="majorHAnsi" w:cstheme="majorHAnsi"/>
                <w:sz w:val="27"/>
                <w:szCs w:val="27"/>
              </w:rPr>
              <w:t>.</w:t>
            </w:r>
          </w:p>
          <w:p w14:paraId="709A7249" w14:textId="718E158C" w:rsidR="00A36DC1" w:rsidRPr="0002089E" w:rsidRDefault="0002089E" w:rsidP="0002089E">
            <w:pPr>
              <w:pStyle w:val="ListParagraph"/>
              <w:numPr>
                <w:ilvl w:val="0"/>
                <w:numId w:val="9"/>
              </w:numPr>
              <w:tabs>
                <w:tab w:val="left" w:pos="4417"/>
                <w:tab w:val="left" w:pos="6946"/>
              </w:tabs>
              <w:ind w:right="646"/>
              <w:rPr>
                <w:rFonts w:asciiTheme="majorHAnsi" w:hAnsiTheme="majorHAnsi" w:cstheme="majorHAnsi"/>
                <w:iCs/>
                <w:sz w:val="27"/>
                <w:szCs w:val="27"/>
                <w:lang w:val="en-US"/>
              </w:rPr>
            </w:pPr>
            <w:r>
              <w:rPr>
                <w:rFonts w:asciiTheme="majorHAnsi" w:hAnsiTheme="majorHAnsi" w:cstheme="majorHAnsi"/>
                <w:iCs/>
                <w:sz w:val="27"/>
                <w:szCs w:val="27"/>
                <w:lang w:val="en-US"/>
              </w:rPr>
              <w:t>Xây dựng kế hóc ôn thi vào lớp 10</w:t>
            </w:r>
          </w:p>
        </w:tc>
      </w:tr>
      <w:tr w:rsidR="002233C5" w:rsidRPr="003861BE" w14:paraId="5C5714CD" w14:textId="77777777" w:rsidTr="008537FF">
        <w:tc>
          <w:tcPr>
            <w:tcW w:w="1637" w:type="dxa"/>
          </w:tcPr>
          <w:p w14:paraId="7282F820" w14:textId="77777777" w:rsidR="00E85247" w:rsidRPr="003861BE" w:rsidRDefault="00E85247" w:rsidP="003861BE">
            <w:pPr>
              <w:pStyle w:val="TableParagraph"/>
              <w:rPr>
                <w:rFonts w:asciiTheme="majorHAnsi" w:hAnsiTheme="majorHAnsi" w:cstheme="majorHAnsi"/>
                <w:sz w:val="27"/>
                <w:szCs w:val="27"/>
              </w:rPr>
            </w:pPr>
          </w:p>
          <w:p w14:paraId="4B328C84" w14:textId="77777777" w:rsidR="00E85247" w:rsidRPr="003861BE" w:rsidRDefault="00E85247" w:rsidP="003861BE">
            <w:pPr>
              <w:pStyle w:val="TableParagraph"/>
              <w:rPr>
                <w:rFonts w:asciiTheme="majorHAnsi" w:hAnsiTheme="majorHAnsi" w:cstheme="majorHAnsi"/>
                <w:sz w:val="27"/>
                <w:szCs w:val="27"/>
              </w:rPr>
            </w:pPr>
          </w:p>
          <w:p w14:paraId="1E3CA351" w14:textId="77777777" w:rsidR="00E85247" w:rsidRPr="003861BE" w:rsidRDefault="00E85247" w:rsidP="003861BE">
            <w:pPr>
              <w:pStyle w:val="TableParagraph"/>
              <w:rPr>
                <w:rFonts w:asciiTheme="majorHAnsi" w:hAnsiTheme="majorHAnsi" w:cstheme="majorHAnsi"/>
                <w:sz w:val="27"/>
                <w:szCs w:val="27"/>
              </w:rPr>
            </w:pPr>
          </w:p>
          <w:p w14:paraId="6C4BB8D6" w14:textId="6BC72E9C" w:rsidR="00E85247" w:rsidRPr="003861BE" w:rsidRDefault="00E33FBC" w:rsidP="003861BE">
            <w:pPr>
              <w:pStyle w:val="TableParagraph"/>
              <w:jc w:val="center"/>
              <w:rPr>
                <w:rFonts w:asciiTheme="majorHAnsi" w:hAnsiTheme="majorHAnsi" w:cstheme="majorHAnsi"/>
                <w:iCs/>
                <w:sz w:val="27"/>
                <w:szCs w:val="27"/>
                <w:lang w:val="en-US"/>
              </w:rPr>
            </w:pPr>
            <w:r w:rsidRPr="003861BE">
              <w:rPr>
                <w:rFonts w:asciiTheme="majorHAnsi" w:hAnsiTheme="majorHAnsi" w:cstheme="majorHAnsi"/>
                <w:sz w:val="27"/>
                <w:szCs w:val="27"/>
                <w:lang w:val="en-US"/>
              </w:rPr>
              <w:t>01/202</w:t>
            </w:r>
            <w:r w:rsidR="005F3CB3">
              <w:rPr>
                <w:rFonts w:asciiTheme="majorHAnsi" w:hAnsiTheme="majorHAnsi" w:cstheme="majorHAnsi"/>
                <w:sz w:val="27"/>
                <w:szCs w:val="27"/>
                <w:lang w:val="en-US"/>
              </w:rPr>
              <w:t>6</w:t>
            </w:r>
          </w:p>
        </w:tc>
        <w:tc>
          <w:tcPr>
            <w:tcW w:w="8002" w:type="dxa"/>
          </w:tcPr>
          <w:p w14:paraId="6E2DB310" w14:textId="1D563D36" w:rsidR="00E85247" w:rsidRPr="003861BE" w:rsidRDefault="00E85247" w:rsidP="0065067A">
            <w:pPr>
              <w:pStyle w:val="TableParagraph"/>
              <w:numPr>
                <w:ilvl w:val="0"/>
                <w:numId w:val="6"/>
              </w:numPr>
              <w:tabs>
                <w:tab w:val="left" w:pos="262"/>
              </w:tabs>
              <w:ind w:right="95" w:firstLine="0"/>
              <w:jc w:val="both"/>
              <w:rPr>
                <w:rFonts w:asciiTheme="majorHAnsi" w:hAnsiTheme="majorHAnsi" w:cstheme="majorHAnsi"/>
                <w:sz w:val="27"/>
                <w:szCs w:val="27"/>
              </w:rPr>
            </w:pPr>
            <w:r w:rsidRPr="003861BE">
              <w:rPr>
                <w:rFonts w:asciiTheme="majorHAnsi" w:hAnsiTheme="majorHAnsi" w:cstheme="majorHAnsi"/>
                <w:sz w:val="27"/>
                <w:szCs w:val="27"/>
              </w:rPr>
              <w:t xml:space="preserve">Sơ kết học kỳ I và triển khai phương hướng nhiệm vụ học kỳ II </w:t>
            </w:r>
            <w:r w:rsidR="00B21FB4" w:rsidRPr="003861BE">
              <w:rPr>
                <w:rFonts w:asciiTheme="majorHAnsi" w:hAnsiTheme="majorHAnsi" w:cstheme="majorHAnsi"/>
                <w:sz w:val="27"/>
                <w:szCs w:val="27"/>
                <w:lang w:val="en-US"/>
              </w:rPr>
              <w:t>đúng KH</w:t>
            </w:r>
            <w:r w:rsidRPr="003861BE">
              <w:rPr>
                <w:rFonts w:asciiTheme="majorHAnsi" w:hAnsiTheme="majorHAnsi" w:cstheme="majorHAnsi"/>
                <w:sz w:val="27"/>
                <w:szCs w:val="27"/>
              </w:rPr>
              <w:t xml:space="preserve"> </w:t>
            </w:r>
          </w:p>
          <w:p w14:paraId="037BF385" w14:textId="75581DC7" w:rsidR="00E85247" w:rsidRPr="003861BE" w:rsidRDefault="00E85247" w:rsidP="0065067A">
            <w:pPr>
              <w:pStyle w:val="TableParagraph"/>
              <w:numPr>
                <w:ilvl w:val="0"/>
                <w:numId w:val="6"/>
              </w:numPr>
              <w:tabs>
                <w:tab w:val="left" w:pos="265"/>
              </w:tabs>
              <w:ind w:right="98" w:firstLine="0"/>
              <w:jc w:val="both"/>
              <w:rPr>
                <w:rFonts w:asciiTheme="majorHAnsi" w:hAnsiTheme="majorHAnsi" w:cstheme="majorHAnsi"/>
                <w:sz w:val="27"/>
                <w:szCs w:val="27"/>
              </w:rPr>
            </w:pPr>
            <w:r w:rsidRPr="003861BE">
              <w:rPr>
                <w:rFonts w:asciiTheme="majorHAnsi" w:hAnsiTheme="majorHAnsi" w:cstheme="majorHAnsi"/>
                <w:sz w:val="27"/>
                <w:szCs w:val="27"/>
              </w:rPr>
              <w:t xml:space="preserve">Chỉ đạo nghỉ Tết Nguyên vui tươi, an toàn, tiết kiệm; tham gia hoạt động kỷ niệm </w:t>
            </w:r>
            <w:r w:rsidR="00F74044" w:rsidRPr="003861BE">
              <w:rPr>
                <w:rFonts w:asciiTheme="majorHAnsi" w:hAnsiTheme="majorHAnsi" w:cstheme="majorHAnsi"/>
                <w:sz w:val="27"/>
                <w:szCs w:val="27"/>
                <w:lang w:val="en-US"/>
              </w:rPr>
              <w:t>ngày</w:t>
            </w:r>
            <w:r w:rsidRPr="003861BE">
              <w:rPr>
                <w:rFonts w:asciiTheme="majorHAnsi" w:hAnsiTheme="majorHAnsi" w:cstheme="majorHAnsi"/>
                <w:sz w:val="27"/>
                <w:szCs w:val="27"/>
              </w:rPr>
              <w:t xml:space="preserve"> thành lập Đảng Cộng sản Việt Nam 03/2 và các hoạt động văn hóa, văn nghệ, thể thao mừng Đảng, mừng Xuân, "Tết trồng cây nhớ ơn</w:t>
            </w:r>
            <w:r w:rsidRPr="003861BE">
              <w:rPr>
                <w:rFonts w:asciiTheme="majorHAnsi" w:hAnsiTheme="majorHAnsi" w:cstheme="majorHAnsi"/>
                <w:spacing w:val="-7"/>
                <w:sz w:val="27"/>
                <w:szCs w:val="27"/>
              </w:rPr>
              <w:t xml:space="preserve"> </w:t>
            </w:r>
            <w:r w:rsidRPr="003861BE">
              <w:rPr>
                <w:rFonts w:asciiTheme="majorHAnsi" w:hAnsiTheme="majorHAnsi" w:cstheme="majorHAnsi"/>
                <w:sz w:val="27"/>
                <w:szCs w:val="27"/>
              </w:rPr>
              <w:t>Bác".</w:t>
            </w:r>
          </w:p>
          <w:p w14:paraId="4539E007" w14:textId="1AA8E11F" w:rsidR="00E85247" w:rsidRPr="003861BE" w:rsidRDefault="00E85247" w:rsidP="0065067A">
            <w:pPr>
              <w:pStyle w:val="TableParagraph"/>
              <w:numPr>
                <w:ilvl w:val="0"/>
                <w:numId w:val="6"/>
              </w:numPr>
              <w:tabs>
                <w:tab w:val="left" w:pos="260"/>
              </w:tabs>
              <w:spacing w:line="298" w:lineRule="exact"/>
              <w:ind w:left="259" w:hanging="152"/>
              <w:jc w:val="both"/>
              <w:rPr>
                <w:rFonts w:asciiTheme="majorHAnsi" w:hAnsiTheme="majorHAnsi" w:cstheme="majorHAnsi"/>
                <w:sz w:val="27"/>
                <w:szCs w:val="27"/>
              </w:rPr>
            </w:pPr>
            <w:r w:rsidRPr="003861BE">
              <w:rPr>
                <w:rFonts w:asciiTheme="majorHAnsi" w:hAnsiTheme="majorHAnsi" w:cstheme="majorHAnsi"/>
                <w:sz w:val="27"/>
                <w:szCs w:val="27"/>
              </w:rPr>
              <w:t>Tổ chức khảo sát chất lượng học kỳ I.</w:t>
            </w:r>
          </w:p>
          <w:p w14:paraId="2FFEC84E" w14:textId="2A341C6E" w:rsidR="00A36DC1" w:rsidRPr="003861BE" w:rsidRDefault="00A36DC1" w:rsidP="0065067A">
            <w:pPr>
              <w:pStyle w:val="TableParagraph"/>
              <w:tabs>
                <w:tab w:val="left" w:pos="284"/>
              </w:tabs>
              <w:ind w:left="108" w:right="103"/>
              <w:jc w:val="both"/>
              <w:rPr>
                <w:rFonts w:asciiTheme="majorHAnsi" w:hAnsiTheme="majorHAnsi" w:cstheme="majorHAnsi"/>
                <w:sz w:val="27"/>
                <w:szCs w:val="27"/>
              </w:rPr>
            </w:pPr>
            <w:r w:rsidRPr="003861BE">
              <w:rPr>
                <w:rFonts w:asciiTheme="majorHAnsi" w:hAnsiTheme="majorHAnsi" w:cstheme="majorHAnsi"/>
                <w:iCs/>
                <w:sz w:val="27"/>
                <w:szCs w:val="27"/>
                <w:lang w:val="en-US"/>
              </w:rPr>
              <w:t xml:space="preserve">- </w:t>
            </w:r>
            <w:r w:rsidR="002922AD">
              <w:rPr>
                <w:rFonts w:asciiTheme="majorHAnsi" w:hAnsiTheme="majorHAnsi" w:cstheme="majorHAnsi"/>
                <w:iCs/>
                <w:sz w:val="27"/>
                <w:szCs w:val="27"/>
                <w:lang w:val="en-US"/>
              </w:rPr>
              <w:t xml:space="preserve">Thực hiện </w:t>
            </w:r>
            <w:r w:rsidRPr="003861BE">
              <w:rPr>
                <w:rFonts w:asciiTheme="majorHAnsi" w:hAnsiTheme="majorHAnsi" w:cstheme="majorHAnsi"/>
                <w:sz w:val="27"/>
                <w:szCs w:val="27"/>
              </w:rPr>
              <w:t xml:space="preserve">iểm tra </w:t>
            </w:r>
            <w:r w:rsidRPr="003861BE">
              <w:rPr>
                <w:rFonts w:asciiTheme="majorHAnsi" w:hAnsiTheme="majorHAnsi" w:cstheme="majorHAnsi"/>
                <w:sz w:val="27"/>
                <w:szCs w:val="27"/>
                <w:lang w:val="en-US"/>
              </w:rPr>
              <w:t>nội bộ</w:t>
            </w:r>
            <w:r w:rsidR="0002089E">
              <w:rPr>
                <w:rFonts w:asciiTheme="majorHAnsi" w:hAnsiTheme="majorHAnsi" w:cstheme="majorHAnsi"/>
                <w:sz w:val="27"/>
                <w:szCs w:val="27"/>
                <w:lang w:val="en-US"/>
              </w:rPr>
              <w:t xml:space="preserve"> theo kế hoạch</w:t>
            </w:r>
            <w:r w:rsidRPr="003861BE">
              <w:rPr>
                <w:rFonts w:asciiTheme="majorHAnsi" w:hAnsiTheme="majorHAnsi" w:cstheme="majorHAnsi"/>
                <w:sz w:val="27"/>
                <w:szCs w:val="27"/>
              </w:rPr>
              <w:t>.</w:t>
            </w:r>
          </w:p>
        </w:tc>
      </w:tr>
      <w:tr w:rsidR="002233C5" w:rsidRPr="003861BE" w14:paraId="63027706" w14:textId="77777777" w:rsidTr="008537FF">
        <w:tc>
          <w:tcPr>
            <w:tcW w:w="1637" w:type="dxa"/>
          </w:tcPr>
          <w:p w14:paraId="4566A2EE" w14:textId="77777777" w:rsidR="00E85247" w:rsidRPr="003861BE" w:rsidRDefault="00E85247" w:rsidP="003861BE">
            <w:pPr>
              <w:pStyle w:val="TableParagraph"/>
              <w:rPr>
                <w:rFonts w:asciiTheme="majorHAnsi" w:hAnsiTheme="majorHAnsi" w:cstheme="majorHAnsi"/>
                <w:sz w:val="27"/>
                <w:szCs w:val="27"/>
              </w:rPr>
            </w:pPr>
          </w:p>
          <w:p w14:paraId="0D7807FC" w14:textId="4A0560D3" w:rsidR="00E85247" w:rsidRPr="003861BE" w:rsidRDefault="00E33FBC" w:rsidP="003861BE">
            <w:pPr>
              <w:pStyle w:val="TableParagraph"/>
              <w:jc w:val="center"/>
              <w:rPr>
                <w:rFonts w:asciiTheme="majorHAnsi" w:hAnsiTheme="majorHAnsi" w:cstheme="majorHAnsi"/>
                <w:iCs/>
                <w:sz w:val="27"/>
                <w:szCs w:val="27"/>
                <w:lang w:val="en-US"/>
              </w:rPr>
            </w:pPr>
            <w:r w:rsidRPr="003861BE">
              <w:rPr>
                <w:rFonts w:asciiTheme="majorHAnsi" w:hAnsiTheme="majorHAnsi" w:cstheme="majorHAnsi"/>
                <w:sz w:val="27"/>
                <w:szCs w:val="27"/>
                <w:lang w:val="en-US"/>
              </w:rPr>
              <w:t>02/202</w:t>
            </w:r>
            <w:r w:rsidR="0002089E">
              <w:rPr>
                <w:rFonts w:asciiTheme="majorHAnsi" w:hAnsiTheme="majorHAnsi" w:cstheme="majorHAnsi"/>
                <w:sz w:val="27"/>
                <w:szCs w:val="27"/>
                <w:lang w:val="en-US"/>
              </w:rPr>
              <w:t>6</w:t>
            </w:r>
          </w:p>
        </w:tc>
        <w:tc>
          <w:tcPr>
            <w:tcW w:w="8002" w:type="dxa"/>
          </w:tcPr>
          <w:p w14:paraId="7EF68322" w14:textId="6E462B2B" w:rsidR="00E85247" w:rsidRPr="003861BE" w:rsidRDefault="00DA5C17" w:rsidP="003861BE">
            <w:pPr>
              <w:pStyle w:val="TableParagraph"/>
              <w:numPr>
                <w:ilvl w:val="0"/>
                <w:numId w:val="5"/>
              </w:numPr>
              <w:tabs>
                <w:tab w:val="left" w:pos="260"/>
              </w:tabs>
              <w:spacing w:line="298" w:lineRule="exact"/>
              <w:ind w:left="259"/>
              <w:rPr>
                <w:rFonts w:asciiTheme="majorHAnsi" w:hAnsiTheme="majorHAnsi" w:cstheme="majorHAnsi"/>
                <w:sz w:val="27"/>
                <w:szCs w:val="27"/>
              </w:rPr>
            </w:pPr>
            <w:r w:rsidRPr="003861BE">
              <w:rPr>
                <w:rFonts w:asciiTheme="majorHAnsi" w:hAnsiTheme="majorHAnsi" w:cstheme="majorHAnsi"/>
                <w:sz w:val="27"/>
                <w:szCs w:val="27"/>
                <w:lang w:val="en-US"/>
              </w:rPr>
              <w:t>Tích cự</w:t>
            </w:r>
            <w:r w:rsidR="00E85247" w:rsidRPr="003861BE">
              <w:rPr>
                <w:rFonts w:asciiTheme="majorHAnsi" w:hAnsiTheme="majorHAnsi" w:cstheme="majorHAnsi"/>
                <w:sz w:val="27"/>
                <w:szCs w:val="27"/>
              </w:rPr>
              <w:t xml:space="preserve"> xây dựng THTT,</w:t>
            </w:r>
            <w:r w:rsidR="00E85247" w:rsidRPr="003861BE">
              <w:rPr>
                <w:rFonts w:asciiTheme="majorHAnsi" w:hAnsiTheme="majorHAnsi" w:cstheme="majorHAnsi"/>
                <w:spacing w:val="-10"/>
                <w:sz w:val="27"/>
                <w:szCs w:val="27"/>
              </w:rPr>
              <w:t xml:space="preserve"> </w:t>
            </w:r>
            <w:r w:rsidR="00E85247" w:rsidRPr="003861BE">
              <w:rPr>
                <w:rFonts w:asciiTheme="majorHAnsi" w:hAnsiTheme="majorHAnsi" w:cstheme="majorHAnsi"/>
                <w:sz w:val="27"/>
                <w:szCs w:val="27"/>
              </w:rPr>
              <w:t>HSTC</w:t>
            </w:r>
          </w:p>
          <w:p w14:paraId="50D6FF06" w14:textId="4E4ADF92" w:rsidR="00E85247" w:rsidRPr="003861BE" w:rsidRDefault="00267D85" w:rsidP="003861BE">
            <w:pPr>
              <w:tabs>
                <w:tab w:val="left" w:pos="4417"/>
                <w:tab w:val="left" w:pos="6946"/>
              </w:tabs>
              <w:ind w:right="646"/>
              <w:rPr>
                <w:rFonts w:asciiTheme="majorHAnsi" w:hAnsiTheme="majorHAnsi" w:cstheme="majorHAnsi"/>
                <w:iCs/>
                <w:sz w:val="27"/>
                <w:szCs w:val="27"/>
                <w:lang w:val="en-US"/>
              </w:rPr>
            </w:pPr>
            <w:r w:rsidRPr="003861BE">
              <w:rPr>
                <w:rFonts w:asciiTheme="majorHAnsi" w:hAnsiTheme="majorHAnsi" w:cstheme="majorHAnsi"/>
                <w:sz w:val="27"/>
                <w:szCs w:val="27"/>
                <w:lang w:val="en-US"/>
              </w:rPr>
              <w:t xml:space="preserve">  </w:t>
            </w:r>
            <w:r w:rsidR="00DA5C17" w:rsidRPr="003861BE">
              <w:rPr>
                <w:rFonts w:asciiTheme="majorHAnsi" w:hAnsiTheme="majorHAnsi" w:cstheme="majorHAnsi"/>
                <w:sz w:val="27"/>
                <w:szCs w:val="27"/>
                <w:lang w:val="en-US"/>
              </w:rPr>
              <w:t>- Kiểm tra nội bộ theo kế hoạch</w:t>
            </w:r>
          </w:p>
        </w:tc>
      </w:tr>
      <w:tr w:rsidR="0002089E" w:rsidRPr="003861BE" w14:paraId="7283C034" w14:textId="77777777" w:rsidTr="008537FF">
        <w:tc>
          <w:tcPr>
            <w:tcW w:w="1637" w:type="dxa"/>
          </w:tcPr>
          <w:p w14:paraId="1E6D7910" w14:textId="77777777" w:rsidR="00E85247" w:rsidRPr="003861BE" w:rsidRDefault="00E85247" w:rsidP="003861BE">
            <w:pPr>
              <w:pStyle w:val="TableParagraph"/>
              <w:rPr>
                <w:rFonts w:asciiTheme="majorHAnsi" w:hAnsiTheme="majorHAnsi" w:cstheme="majorHAnsi"/>
                <w:sz w:val="27"/>
                <w:szCs w:val="27"/>
              </w:rPr>
            </w:pPr>
          </w:p>
          <w:p w14:paraId="153E2C31" w14:textId="77777777" w:rsidR="00E85247" w:rsidRPr="003861BE" w:rsidRDefault="00E85247" w:rsidP="003861BE">
            <w:pPr>
              <w:pStyle w:val="TableParagraph"/>
              <w:rPr>
                <w:rFonts w:asciiTheme="majorHAnsi" w:hAnsiTheme="majorHAnsi" w:cstheme="majorHAnsi"/>
                <w:sz w:val="27"/>
                <w:szCs w:val="27"/>
              </w:rPr>
            </w:pPr>
          </w:p>
          <w:p w14:paraId="5026F5E4" w14:textId="499A322C" w:rsidR="00E85247" w:rsidRPr="003861BE" w:rsidRDefault="00E33FBC" w:rsidP="003861BE">
            <w:pPr>
              <w:pStyle w:val="TableParagraph"/>
              <w:spacing w:line="298" w:lineRule="exact"/>
              <w:jc w:val="center"/>
              <w:rPr>
                <w:rFonts w:asciiTheme="majorHAnsi" w:hAnsiTheme="majorHAnsi" w:cstheme="majorHAnsi"/>
                <w:iCs/>
                <w:sz w:val="27"/>
                <w:szCs w:val="27"/>
                <w:lang w:val="en-US"/>
              </w:rPr>
            </w:pPr>
            <w:r w:rsidRPr="003861BE">
              <w:rPr>
                <w:rFonts w:asciiTheme="majorHAnsi" w:hAnsiTheme="majorHAnsi" w:cstheme="majorHAnsi"/>
                <w:sz w:val="27"/>
                <w:szCs w:val="27"/>
                <w:lang w:val="en-US"/>
              </w:rPr>
              <w:t>3/202</w:t>
            </w:r>
            <w:r w:rsidR="0002089E">
              <w:rPr>
                <w:rFonts w:asciiTheme="majorHAnsi" w:hAnsiTheme="majorHAnsi" w:cstheme="majorHAnsi"/>
                <w:sz w:val="27"/>
                <w:szCs w:val="27"/>
                <w:lang w:val="en-US"/>
              </w:rPr>
              <w:t>6</w:t>
            </w:r>
          </w:p>
        </w:tc>
        <w:tc>
          <w:tcPr>
            <w:tcW w:w="8002" w:type="dxa"/>
          </w:tcPr>
          <w:p w14:paraId="2783F1F1" w14:textId="77777777" w:rsidR="00E85247" w:rsidRPr="003861BE" w:rsidRDefault="00E85247" w:rsidP="0065067A">
            <w:pPr>
              <w:pStyle w:val="TableParagraph"/>
              <w:numPr>
                <w:ilvl w:val="0"/>
                <w:numId w:val="4"/>
              </w:numPr>
              <w:tabs>
                <w:tab w:val="left" w:pos="265"/>
              </w:tabs>
              <w:ind w:right="103" w:firstLine="0"/>
              <w:jc w:val="both"/>
              <w:rPr>
                <w:rFonts w:asciiTheme="majorHAnsi" w:hAnsiTheme="majorHAnsi" w:cstheme="majorHAnsi"/>
                <w:sz w:val="27"/>
                <w:szCs w:val="27"/>
              </w:rPr>
            </w:pPr>
            <w:r w:rsidRPr="003861BE">
              <w:rPr>
                <w:rFonts w:asciiTheme="majorHAnsi" w:hAnsiTheme="majorHAnsi" w:cstheme="majorHAnsi"/>
                <w:sz w:val="27"/>
                <w:szCs w:val="27"/>
              </w:rPr>
              <w:t>Hưởng ứng ngày Quốc tế Phụ nữ 8/3; chỉ đạo tổ chức các hoạt động kỷ niệm ngày thành lập Đoàn TNCS Hồ Chí Minh</w:t>
            </w:r>
            <w:r w:rsidRPr="003861BE">
              <w:rPr>
                <w:rFonts w:asciiTheme="majorHAnsi" w:hAnsiTheme="majorHAnsi" w:cstheme="majorHAnsi"/>
                <w:spacing w:val="-11"/>
                <w:sz w:val="27"/>
                <w:szCs w:val="27"/>
              </w:rPr>
              <w:t xml:space="preserve"> </w:t>
            </w:r>
            <w:r w:rsidRPr="003861BE">
              <w:rPr>
                <w:rFonts w:asciiTheme="majorHAnsi" w:hAnsiTheme="majorHAnsi" w:cstheme="majorHAnsi"/>
                <w:sz w:val="27"/>
                <w:szCs w:val="27"/>
              </w:rPr>
              <w:t>26/3.</w:t>
            </w:r>
          </w:p>
          <w:p w14:paraId="0BE57FE6" w14:textId="0D338803" w:rsidR="00E85247" w:rsidRPr="003861BE" w:rsidRDefault="00DA5C17" w:rsidP="0065067A">
            <w:pPr>
              <w:pStyle w:val="TableParagraph"/>
              <w:numPr>
                <w:ilvl w:val="0"/>
                <w:numId w:val="4"/>
              </w:numPr>
              <w:tabs>
                <w:tab w:val="left" w:pos="260"/>
              </w:tabs>
              <w:spacing w:line="299" w:lineRule="exact"/>
              <w:ind w:left="259" w:hanging="152"/>
              <w:jc w:val="both"/>
              <w:rPr>
                <w:rFonts w:asciiTheme="majorHAnsi" w:hAnsiTheme="majorHAnsi" w:cstheme="majorHAnsi"/>
                <w:sz w:val="27"/>
                <w:szCs w:val="27"/>
              </w:rPr>
            </w:pPr>
            <w:r w:rsidRPr="003861BE">
              <w:rPr>
                <w:rFonts w:asciiTheme="majorHAnsi" w:hAnsiTheme="majorHAnsi" w:cstheme="majorHAnsi"/>
                <w:sz w:val="27"/>
                <w:szCs w:val="27"/>
                <w:lang w:val="en-US"/>
              </w:rPr>
              <w:t>Tổ chức</w:t>
            </w:r>
            <w:r w:rsidR="00E85247" w:rsidRPr="003861BE">
              <w:rPr>
                <w:rFonts w:asciiTheme="majorHAnsi" w:hAnsiTheme="majorHAnsi" w:cstheme="majorHAnsi"/>
                <w:sz w:val="27"/>
                <w:szCs w:val="27"/>
              </w:rPr>
              <w:t xml:space="preserve"> kiểm tra giữa học kì II, báo cáo kết quả sau kiểm</w:t>
            </w:r>
            <w:r w:rsidR="00E85247" w:rsidRPr="003861BE">
              <w:rPr>
                <w:rFonts w:asciiTheme="majorHAnsi" w:hAnsiTheme="majorHAnsi" w:cstheme="majorHAnsi"/>
                <w:spacing w:val="-15"/>
                <w:sz w:val="27"/>
                <w:szCs w:val="27"/>
              </w:rPr>
              <w:t xml:space="preserve"> </w:t>
            </w:r>
            <w:r w:rsidR="00E85247" w:rsidRPr="003861BE">
              <w:rPr>
                <w:rFonts w:asciiTheme="majorHAnsi" w:hAnsiTheme="majorHAnsi" w:cstheme="majorHAnsi"/>
                <w:sz w:val="27"/>
                <w:szCs w:val="27"/>
              </w:rPr>
              <w:t>tra.</w:t>
            </w:r>
          </w:p>
          <w:p w14:paraId="7E6849C2" w14:textId="77777777" w:rsidR="00E85247" w:rsidRPr="003861BE" w:rsidRDefault="00E85247" w:rsidP="0065067A">
            <w:pPr>
              <w:pStyle w:val="TableParagraph"/>
              <w:numPr>
                <w:ilvl w:val="0"/>
                <w:numId w:val="4"/>
              </w:numPr>
              <w:tabs>
                <w:tab w:val="left" w:pos="260"/>
              </w:tabs>
              <w:ind w:left="259" w:hanging="152"/>
              <w:jc w:val="both"/>
              <w:rPr>
                <w:rFonts w:asciiTheme="majorHAnsi" w:hAnsiTheme="majorHAnsi" w:cstheme="majorHAnsi"/>
                <w:sz w:val="27"/>
                <w:szCs w:val="27"/>
              </w:rPr>
            </w:pPr>
            <w:r w:rsidRPr="003861BE">
              <w:rPr>
                <w:rFonts w:asciiTheme="majorHAnsi" w:hAnsiTheme="majorHAnsi" w:cstheme="majorHAnsi"/>
                <w:sz w:val="27"/>
                <w:szCs w:val="27"/>
              </w:rPr>
              <w:t>Phát động thi đua đợt</w:t>
            </w:r>
            <w:r w:rsidRPr="003861BE">
              <w:rPr>
                <w:rFonts w:asciiTheme="majorHAnsi" w:hAnsiTheme="majorHAnsi" w:cstheme="majorHAnsi"/>
                <w:spacing w:val="-4"/>
                <w:sz w:val="27"/>
                <w:szCs w:val="27"/>
              </w:rPr>
              <w:t xml:space="preserve"> </w:t>
            </w:r>
            <w:r w:rsidRPr="003861BE">
              <w:rPr>
                <w:rFonts w:asciiTheme="majorHAnsi" w:hAnsiTheme="majorHAnsi" w:cstheme="majorHAnsi"/>
                <w:sz w:val="27"/>
                <w:szCs w:val="27"/>
              </w:rPr>
              <w:t>2</w:t>
            </w:r>
          </w:p>
          <w:p w14:paraId="4457C817" w14:textId="5559915F" w:rsidR="00E85247" w:rsidRPr="003861BE" w:rsidRDefault="00E85247" w:rsidP="0065067A">
            <w:pPr>
              <w:pStyle w:val="TableParagraph"/>
              <w:numPr>
                <w:ilvl w:val="0"/>
                <w:numId w:val="4"/>
              </w:numPr>
              <w:tabs>
                <w:tab w:val="left" w:pos="255"/>
              </w:tabs>
              <w:spacing w:line="325" w:lineRule="exact"/>
              <w:ind w:left="254" w:right="97" w:hanging="147"/>
              <w:jc w:val="both"/>
              <w:rPr>
                <w:rFonts w:asciiTheme="majorHAnsi" w:hAnsiTheme="majorHAnsi" w:cstheme="majorHAnsi"/>
                <w:sz w:val="27"/>
                <w:szCs w:val="27"/>
              </w:rPr>
            </w:pPr>
            <w:r w:rsidRPr="003861BE">
              <w:rPr>
                <w:rFonts w:asciiTheme="majorHAnsi" w:hAnsiTheme="majorHAnsi" w:cstheme="majorHAnsi"/>
                <w:spacing w:val="-9"/>
                <w:sz w:val="27"/>
                <w:szCs w:val="27"/>
              </w:rPr>
              <w:t>Tô</w:t>
            </w:r>
            <w:r w:rsidRPr="003861BE">
              <w:rPr>
                <w:rFonts w:asciiTheme="majorHAnsi" w:hAnsiTheme="majorHAnsi" w:cstheme="majorHAnsi"/>
                <w:spacing w:val="-9"/>
                <w:position w:val="1"/>
                <w:sz w:val="27"/>
                <w:szCs w:val="27"/>
              </w:rPr>
              <w:t xml:space="preserve">̉ </w:t>
            </w:r>
            <w:r w:rsidRPr="003861BE">
              <w:rPr>
                <w:rFonts w:asciiTheme="majorHAnsi" w:hAnsiTheme="majorHAnsi" w:cstheme="majorHAnsi"/>
                <w:spacing w:val="-11"/>
                <w:sz w:val="27"/>
                <w:szCs w:val="27"/>
              </w:rPr>
              <w:t>chư</w:t>
            </w:r>
            <w:r w:rsidRPr="003861BE">
              <w:rPr>
                <w:rFonts w:asciiTheme="majorHAnsi" w:hAnsiTheme="majorHAnsi" w:cstheme="majorHAnsi"/>
                <w:spacing w:val="-11"/>
                <w:position w:val="-3"/>
                <w:sz w:val="27"/>
                <w:szCs w:val="27"/>
              </w:rPr>
              <w:t xml:space="preserve">́ </w:t>
            </w:r>
            <w:r w:rsidRPr="003861BE">
              <w:rPr>
                <w:rFonts w:asciiTheme="majorHAnsi" w:hAnsiTheme="majorHAnsi" w:cstheme="majorHAnsi"/>
                <w:sz w:val="27"/>
                <w:szCs w:val="27"/>
              </w:rPr>
              <w:t xml:space="preserve">c, tham gia chuyên đề chuyên môn theo </w:t>
            </w:r>
            <w:r w:rsidRPr="003861BE">
              <w:rPr>
                <w:rFonts w:asciiTheme="majorHAnsi" w:hAnsiTheme="majorHAnsi" w:cstheme="majorHAnsi"/>
                <w:spacing w:val="-6"/>
                <w:sz w:val="27"/>
                <w:szCs w:val="27"/>
              </w:rPr>
              <w:t xml:space="preserve">kế </w:t>
            </w:r>
            <w:r w:rsidRPr="003861BE">
              <w:rPr>
                <w:rFonts w:asciiTheme="majorHAnsi" w:hAnsiTheme="majorHAnsi" w:cstheme="majorHAnsi"/>
                <w:spacing w:val="-14"/>
                <w:sz w:val="27"/>
                <w:szCs w:val="27"/>
              </w:rPr>
              <w:t xml:space="preserve">hoac̣ </w:t>
            </w:r>
            <w:r w:rsidRPr="003861BE">
              <w:rPr>
                <w:rFonts w:asciiTheme="majorHAnsi" w:hAnsiTheme="majorHAnsi" w:cstheme="majorHAnsi"/>
                <w:sz w:val="27"/>
                <w:szCs w:val="27"/>
              </w:rPr>
              <w:t>h</w:t>
            </w:r>
            <w:r w:rsidRPr="003861BE">
              <w:rPr>
                <w:rFonts w:asciiTheme="majorHAnsi" w:hAnsiTheme="majorHAnsi" w:cstheme="majorHAnsi"/>
                <w:spacing w:val="-40"/>
                <w:sz w:val="27"/>
                <w:szCs w:val="27"/>
              </w:rPr>
              <w:t xml:space="preserve"> </w:t>
            </w:r>
            <w:r w:rsidRPr="003861BE">
              <w:rPr>
                <w:rFonts w:asciiTheme="majorHAnsi" w:hAnsiTheme="majorHAnsi" w:cstheme="majorHAnsi"/>
                <w:sz w:val="27"/>
                <w:szCs w:val="27"/>
              </w:rPr>
              <w:t>.</w:t>
            </w:r>
          </w:p>
          <w:p w14:paraId="01B4072B" w14:textId="6B07B61E" w:rsidR="00A36DC1" w:rsidRPr="0002089E" w:rsidRDefault="00525E74" w:rsidP="00525E74">
            <w:pPr>
              <w:pStyle w:val="ListParagraph"/>
              <w:tabs>
                <w:tab w:val="left" w:pos="4417"/>
                <w:tab w:val="left" w:pos="6946"/>
              </w:tabs>
              <w:ind w:left="108" w:right="646" w:firstLine="0"/>
              <w:rPr>
                <w:rFonts w:asciiTheme="majorHAnsi" w:hAnsiTheme="majorHAnsi" w:cstheme="majorHAnsi"/>
                <w:sz w:val="27"/>
                <w:szCs w:val="27"/>
              </w:rPr>
            </w:pPr>
            <w:r>
              <w:rPr>
                <w:rFonts w:asciiTheme="majorHAnsi" w:hAnsiTheme="majorHAnsi" w:cstheme="majorHAnsi"/>
                <w:iCs/>
                <w:sz w:val="27"/>
                <w:szCs w:val="27"/>
                <w:lang w:val="en-US"/>
              </w:rPr>
              <w:t>-</w:t>
            </w:r>
            <w:r w:rsidR="00A36DC1" w:rsidRPr="0002089E">
              <w:rPr>
                <w:rFonts w:asciiTheme="majorHAnsi" w:hAnsiTheme="majorHAnsi" w:cstheme="majorHAnsi"/>
                <w:iCs/>
                <w:sz w:val="27"/>
                <w:szCs w:val="27"/>
                <w:lang w:val="en-US"/>
              </w:rPr>
              <w:t xml:space="preserve"> </w:t>
            </w:r>
            <w:r w:rsidR="00A36DC1" w:rsidRPr="0002089E">
              <w:rPr>
                <w:rFonts w:asciiTheme="majorHAnsi" w:hAnsiTheme="majorHAnsi" w:cstheme="majorHAnsi"/>
                <w:sz w:val="27"/>
                <w:szCs w:val="27"/>
              </w:rPr>
              <w:t xml:space="preserve">Kiểm tra </w:t>
            </w:r>
            <w:r w:rsidR="00A36DC1" w:rsidRPr="0002089E">
              <w:rPr>
                <w:rFonts w:asciiTheme="majorHAnsi" w:hAnsiTheme="majorHAnsi" w:cstheme="majorHAnsi"/>
                <w:sz w:val="27"/>
                <w:szCs w:val="27"/>
                <w:lang w:val="en-US"/>
              </w:rPr>
              <w:t>nội bộ</w:t>
            </w:r>
            <w:r w:rsidR="00A36DC1" w:rsidRPr="0002089E">
              <w:rPr>
                <w:rFonts w:asciiTheme="majorHAnsi" w:hAnsiTheme="majorHAnsi" w:cstheme="majorHAnsi"/>
                <w:sz w:val="27"/>
                <w:szCs w:val="27"/>
              </w:rPr>
              <w:t>.</w:t>
            </w:r>
          </w:p>
        </w:tc>
      </w:tr>
      <w:tr w:rsidR="002233C5" w:rsidRPr="003861BE" w14:paraId="72B59C45" w14:textId="77777777" w:rsidTr="008537FF">
        <w:tc>
          <w:tcPr>
            <w:tcW w:w="1637" w:type="dxa"/>
          </w:tcPr>
          <w:p w14:paraId="536CA78C" w14:textId="77777777" w:rsidR="00E85247" w:rsidRPr="003861BE" w:rsidRDefault="00E85247" w:rsidP="003861BE">
            <w:pPr>
              <w:pStyle w:val="TableParagraph"/>
              <w:rPr>
                <w:rFonts w:asciiTheme="majorHAnsi" w:hAnsiTheme="majorHAnsi" w:cstheme="majorHAnsi"/>
                <w:sz w:val="27"/>
                <w:szCs w:val="27"/>
              </w:rPr>
            </w:pPr>
          </w:p>
          <w:p w14:paraId="0A6482D9" w14:textId="77777777" w:rsidR="00E85247" w:rsidRPr="003861BE" w:rsidRDefault="00E85247" w:rsidP="003861BE">
            <w:pPr>
              <w:pStyle w:val="TableParagraph"/>
              <w:rPr>
                <w:rFonts w:asciiTheme="majorHAnsi" w:hAnsiTheme="majorHAnsi" w:cstheme="majorHAnsi"/>
                <w:sz w:val="27"/>
                <w:szCs w:val="27"/>
              </w:rPr>
            </w:pPr>
          </w:p>
          <w:p w14:paraId="4CFC8244" w14:textId="77777777" w:rsidR="00E85247" w:rsidRPr="003861BE" w:rsidRDefault="00E85247" w:rsidP="003861BE">
            <w:pPr>
              <w:pStyle w:val="TableParagraph"/>
              <w:rPr>
                <w:rFonts w:asciiTheme="majorHAnsi" w:hAnsiTheme="majorHAnsi" w:cstheme="majorHAnsi"/>
                <w:sz w:val="27"/>
                <w:szCs w:val="27"/>
              </w:rPr>
            </w:pPr>
          </w:p>
          <w:p w14:paraId="0E1E56D4" w14:textId="77777777" w:rsidR="00E85247" w:rsidRPr="003861BE" w:rsidRDefault="00E85247" w:rsidP="003861BE">
            <w:pPr>
              <w:pStyle w:val="TableParagraph"/>
              <w:rPr>
                <w:rFonts w:asciiTheme="majorHAnsi" w:hAnsiTheme="majorHAnsi" w:cstheme="majorHAnsi"/>
                <w:sz w:val="27"/>
                <w:szCs w:val="27"/>
              </w:rPr>
            </w:pPr>
          </w:p>
          <w:p w14:paraId="2118610C" w14:textId="393A94D6" w:rsidR="00E85247" w:rsidRPr="003861BE" w:rsidRDefault="00E33FBC" w:rsidP="003861BE">
            <w:pPr>
              <w:pStyle w:val="TableParagraph"/>
              <w:spacing w:line="298" w:lineRule="exact"/>
              <w:jc w:val="center"/>
              <w:rPr>
                <w:rFonts w:asciiTheme="majorHAnsi" w:hAnsiTheme="majorHAnsi" w:cstheme="majorHAnsi"/>
                <w:iCs/>
                <w:sz w:val="27"/>
                <w:szCs w:val="27"/>
                <w:lang w:val="en-US"/>
              </w:rPr>
            </w:pPr>
            <w:r w:rsidRPr="003861BE">
              <w:rPr>
                <w:rFonts w:asciiTheme="majorHAnsi" w:hAnsiTheme="majorHAnsi" w:cstheme="majorHAnsi"/>
                <w:sz w:val="27"/>
                <w:szCs w:val="27"/>
                <w:lang w:val="en-US"/>
              </w:rPr>
              <w:t>4/202</w:t>
            </w:r>
            <w:r w:rsidR="0002089E">
              <w:rPr>
                <w:rFonts w:asciiTheme="majorHAnsi" w:hAnsiTheme="majorHAnsi" w:cstheme="majorHAnsi"/>
                <w:sz w:val="27"/>
                <w:szCs w:val="27"/>
                <w:lang w:val="en-US"/>
              </w:rPr>
              <w:t>6</w:t>
            </w:r>
          </w:p>
        </w:tc>
        <w:tc>
          <w:tcPr>
            <w:tcW w:w="8002" w:type="dxa"/>
          </w:tcPr>
          <w:p w14:paraId="5476CF82" w14:textId="38D3BC01" w:rsidR="00E85247" w:rsidRPr="003861BE" w:rsidRDefault="007E0511" w:rsidP="0065067A">
            <w:pPr>
              <w:pStyle w:val="TableParagraph"/>
              <w:numPr>
                <w:ilvl w:val="0"/>
                <w:numId w:val="3"/>
              </w:numPr>
              <w:tabs>
                <w:tab w:val="left" w:pos="267"/>
              </w:tabs>
              <w:ind w:right="97" w:firstLine="0"/>
              <w:jc w:val="both"/>
              <w:rPr>
                <w:rFonts w:asciiTheme="majorHAnsi" w:hAnsiTheme="majorHAnsi" w:cstheme="majorHAnsi"/>
                <w:sz w:val="27"/>
                <w:szCs w:val="27"/>
              </w:rPr>
            </w:pPr>
            <w:r w:rsidRPr="003861BE">
              <w:rPr>
                <w:rFonts w:asciiTheme="majorHAnsi" w:hAnsiTheme="majorHAnsi" w:cstheme="majorHAnsi"/>
                <w:sz w:val="27"/>
                <w:szCs w:val="27"/>
                <w:lang w:val="en-US"/>
              </w:rPr>
              <w:t xml:space="preserve">Tổ chức </w:t>
            </w:r>
            <w:r w:rsidR="00E85247" w:rsidRPr="003861BE">
              <w:rPr>
                <w:rFonts w:asciiTheme="majorHAnsi" w:hAnsiTheme="majorHAnsi" w:cstheme="majorHAnsi"/>
                <w:sz w:val="27"/>
                <w:szCs w:val="27"/>
              </w:rPr>
              <w:t>ôn tập cuối năm tất cả các khối lớp. tích cực ôn tập cho HS lớp 9 thi vào</w:t>
            </w:r>
            <w:r w:rsidR="00E85247" w:rsidRPr="003861BE">
              <w:rPr>
                <w:rFonts w:asciiTheme="majorHAnsi" w:hAnsiTheme="majorHAnsi" w:cstheme="majorHAnsi"/>
                <w:spacing w:val="-2"/>
                <w:sz w:val="27"/>
                <w:szCs w:val="27"/>
              </w:rPr>
              <w:t xml:space="preserve"> </w:t>
            </w:r>
            <w:r w:rsidR="00E85247" w:rsidRPr="003861BE">
              <w:rPr>
                <w:rFonts w:asciiTheme="majorHAnsi" w:hAnsiTheme="majorHAnsi" w:cstheme="majorHAnsi"/>
                <w:sz w:val="27"/>
                <w:szCs w:val="27"/>
              </w:rPr>
              <w:t>THPT.</w:t>
            </w:r>
          </w:p>
          <w:p w14:paraId="4E990E38" w14:textId="1208EADB" w:rsidR="00E85247" w:rsidRPr="003861BE" w:rsidRDefault="007E0511" w:rsidP="0065067A">
            <w:pPr>
              <w:pStyle w:val="TableParagraph"/>
              <w:numPr>
                <w:ilvl w:val="0"/>
                <w:numId w:val="3"/>
              </w:numPr>
              <w:tabs>
                <w:tab w:val="left" w:pos="260"/>
              </w:tabs>
              <w:spacing w:line="299" w:lineRule="exact"/>
              <w:ind w:left="259" w:hanging="152"/>
              <w:jc w:val="both"/>
              <w:rPr>
                <w:rFonts w:asciiTheme="majorHAnsi" w:hAnsiTheme="majorHAnsi" w:cstheme="majorHAnsi"/>
                <w:sz w:val="27"/>
                <w:szCs w:val="27"/>
              </w:rPr>
            </w:pPr>
            <w:r w:rsidRPr="003861BE">
              <w:rPr>
                <w:rFonts w:asciiTheme="majorHAnsi" w:hAnsiTheme="majorHAnsi" w:cstheme="majorHAnsi"/>
                <w:spacing w:val="-3"/>
                <w:sz w:val="27"/>
                <w:szCs w:val="27"/>
                <w:lang w:val="en-US"/>
              </w:rPr>
              <w:t>T</w:t>
            </w:r>
            <w:r w:rsidR="00E85247" w:rsidRPr="003861BE">
              <w:rPr>
                <w:rFonts w:asciiTheme="majorHAnsi" w:hAnsiTheme="majorHAnsi" w:cstheme="majorHAnsi"/>
                <w:sz w:val="27"/>
                <w:szCs w:val="27"/>
              </w:rPr>
              <w:t>ổ</w:t>
            </w:r>
            <w:r w:rsidR="00E85247" w:rsidRPr="003861BE">
              <w:rPr>
                <w:rFonts w:asciiTheme="majorHAnsi" w:hAnsiTheme="majorHAnsi" w:cstheme="majorHAnsi"/>
                <w:spacing w:val="-8"/>
                <w:sz w:val="27"/>
                <w:szCs w:val="27"/>
              </w:rPr>
              <w:t xml:space="preserve"> </w:t>
            </w:r>
            <w:r w:rsidR="00E85247" w:rsidRPr="003861BE">
              <w:rPr>
                <w:rFonts w:asciiTheme="majorHAnsi" w:hAnsiTheme="majorHAnsi" w:cstheme="majorHAnsi"/>
                <w:spacing w:val="-3"/>
                <w:sz w:val="27"/>
                <w:szCs w:val="27"/>
              </w:rPr>
              <w:t>chức</w:t>
            </w:r>
            <w:r w:rsidR="00E85247" w:rsidRPr="003861BE">
              <w:rPr>
                <w:rFonts w:asciiTheme="majorHAnsi" w:hAnsiTheme="majorHAnsi" w:cstheme="majorHAnsi"/>
                <w:spacing w:val="-8"/>
                <w:sz w:val="27"/>
                <w:szCs w:val="27"/>
              </w:rPr>
              <w:t xml:space="preserve"> </w:t>
            </w:r>
            <w:r w:rsidR="00E85247" w:rsidRPr="003861BE">
              <w:rPr>
                <w:rFonts w:asciiTheme="majorHAnsi" w:hAnsiTheme="majorHAnsi" w:cstheme="majorHAnsi"/>
                <w:sz w:val="27"/>
                <w:szCs w:val="27"/>
              </w:rPr>
              <w:t>Ngày</w:t>
            </w:r>
            <w:r w:rsidR="00E85247" w:rsidRPr="003861BE">
              <w:rPr>
                <w:rFonts w:asciiTheme="majorHAnsi" w:hAnsiTheme="majorHAnsi" w:cstheme="majorHAnsi"/>
                <w:spacing w:val="-11"/>
                <w:sz w:val="27"/>
                <w:szCs w:val="27"/>
              </w:rPr>
              <w:t xml:space="preserve"> </w:t>
            </w:r>
            <w:r w:rsidR="00E85247" w:rsidRPr="003861BE">
              <w:rPr>
                <w:rFonts w:asciiTheme="majorHAnsi" w:hAnsiTheme="majorHAnsi" w:cstheme="majorHAnsi"/>
                <w:spacing w:val="-4"/>
                <w:sz w:val="27"/>
                <w:szCs w:val="27"/>
              </w:rPr>
              <w:t>sách</w:t>
            </w:r>
            <w:r w:rsidR="00E85247" w:rsidRPr="003861BE">
              <w:rPr>
                <w:rFonts w:asciiTheme="majorHAnsi" w:hAnsiTheme="majorHAnsi" w:cstheme="majorHAnsi"/>
                <w:spacing w:val="-8"/>
                <w:sz w:val="27"/>
                <w:szCs w:val="27"/>
              </w:rPr>
              <w:t xml:space="preserve"> </w:t>
            </w:r>
            <w:r w:rsidR="00E85247" w:rsidRPr="003861BE">
              <w:rPr>
                <w:rFonts w:asciiTheme="majorHAnsi" w:hAnsiTheme="majorHAnsi" w:cstheme="majorHAnsi"/>
                <w:spacing w:val="-4"/>
                <w:sz w:val="27"/>
                <w:szCs w:val="27"/>
              </w:rPr>
              <w:t>Việt</w:t>
            </w:r>
            <w:r w:rsidR="00E85247" w:rsidRPr="003861BE">
              <w:rPr>
                <w:rFonts w:asciiTheme="majorHAnsi" w:hAnsiTheme="majorHAnsi" w:cstheme="majorHAnsi"/>
                <w:spacing w:val="-8"/>
                <w:sz w:val="27"/>
                <w:szCs w:val="27"/>
              </w:rPr>
              <w:t xml:space="preserve"> </w:t>
            </w:r>
            <w:r w:rsidR="00E85247" w:rsidRPr="003861BE">
              <w:rPr>
                <w:rFonts w:asciiTheme="majorHAnsi" w:hAnsiTheme="majorHAnsi" w:cstheme="majorHAnsi"/>
                <w:sz w:val="27"/>
                <w:szCs w:val="27"/>
              </w:rPr>
              <w:t>Nam</w:t>
            </w:r>
            <w:r w:rsidR="00E85247" w:rsidRPr="003861BE">
              <w:rPr>
                <w:rFonts w:asciiTheme="majorHAnsi" w:hAnsiTheme="majorHAnsi" w:cstheme="majorHAnsi"/>
                <w:spacing w:val="-10"/>
                <w:sz w:val="27"/>
                <w:szCs w:val="27"/>
              </w:rPr>
              <w:t xml:space="preserve"> </w:t>
            </w:r>
            <w:r w:rsidR="00E85247" w:rsidRPr="003861BE">
              <w:rPr>
                <w:rFonts w:asciiTheme="majorHAnsi" w:hAnsiTheme="majorHAnsi" w:cstheme="majorHAnsi"/>
                <w:spacing w:val="-3"/>
                <w:sz w:val="27"/>
                <w:szCs w:val="27"/>
              </w:rPr>
              <w:t>lần</w:t>
            </w:r>
            <w:r w:rsidR="00E85247" w:rsidRPr="003861BE">
              <w:rPr>
                <w:rFonts w:asciiTheme="majorHAnsi" w:hAnsiTheme="majorHAnsi" w:cstheme="majorHAnsi"/>
                <w:spacing w:val="-9"/>
                <w:sz w:val="27"/>
                <w:szCs w:val="27"/>
              </w:rPr>
              <w:t xml:space="preserve"> </w:t>
            </w:r>
            <w:r w:rsidR="00E85247" w:rsidRPr="003861BE">
              <w:rPr>
                <w:rFonts w:asciiTheme="majorHAnsi" w:hAnsiTheme="majorHAnsi" w:cstheme="majorHAnsi"/>
                <w:spacing w:val="-4"/>
                <w:sz w:val="27"/>
                <w:szCs w:val="27"/>
              </w:rPr>
              <w:t>thứ</w:t>
            </w:r>
            <w:r w:rsidR="00E85247" w:rsidRPr="003861BE">
              <w:rPr>
                <w:rFonts w:asciiTheme="majorHAnsi" w:hAnsiTheme="majorHAnsi" w:cstheme="majorHAnsi"/>
                <w:spacing w:val="-7"/>
                <w:sz w:val="27"/>
                <w:szCs w:val="27"/>
              </w:rPr>
              <w:t xml:space="preserve"> </w:t>
            </w:r>
            <w:r w:rsidR="00E85247" w:rsidRPr="003861BE">
              <w:rPr>
                <w:rFonts w:asciiTheme="majorHAnsi" w:hAnsiTheme="majorHAnsi" w:cstheme="majorHAnsi"/>
                <w:spacing w:val="-3"/>
                <w:sz w:val="27"/>
                <w:szCs w:val="27"/>
              </w:rPr>
              <w:t>10.</w:t>
            </w:r>
          </w:p>
          <w:p w14:paraId="470396DC" w14:textId="176CA1CC" w:rsidR="00E85247" w:rsidRPr="003861BE" w:rsidRDefault="00E85247" w:rsidP="0065067A">
            <w:pPr>
              <w:pStyle w:val="TableParagraph"/>
              <w:numPr>
                <w:ilvl w:val="0"/>
                <w:numId w:val="3"/>
              </w:numPr>
              <w:tabs>
                <w:tab w:val="left" w:pos="260"/>
              </w:tabs>
              <w:spacing w:line="299" w:lineRule="exact"/>
              <w:ind w:left="259" w:hanging="152"/>
              <w:jc w:val="both"/>
              <w:rPr>
                <w:rFonts w:asciiTheme="majorHAnsi" w:hAnsiTheme="majorHAnsi" w:cstheme="majorHAnsi"/>
                <w:sz w:val="27"/>
                <w:szCs w:val="27"/>
              </w:rPr>
            </w:pPr>
            <w:r w:rsidRPr="003861BE">
              <w:rPr>
                <w:rFonts w:asciiTheme="majorHAnsi" w:hAnsiTheme="majorHAnsi" w:cstheme="majorHAnsi"/>
                <w:sz w:val="27"/>
                <w:szCs w:val="27"/>
              </w:rPr>
              <w:t>Tổ chức thi thử vào lớp 10 THPT cho học sinh lớp 9.</w:t>
            </w:r>
          </w:p>
          <w:p w14:paraId="6FBF4AD0" w14:textId="77777777" w:rsidR="00E85247" w:rsidRPr="003861BE" w:rsidRDefault="00E85247" w:rsidP="0065067A">
            <w:pPr>
              <w:pStyle w:val="TableParagraph"/>
              <w:numPr>
                <w:ilvl w:val="0"/>
                <w:numId w:val="3"/>
              </w:numPr>
              <w:tabs>
                <w:tab w:val="left" w:pos="260"/>
              </w:tabs>
              <w:spacing w:line="299" w:lineRule="exact"/>
              <w:ind w:left="259" w:hanging="152"/>
              <w:jc w:val="both"/>
              <w:rPr>
                <w:rFonts w:asciiTheme="majorHAnsi" w:hAnsiTheme="majorHAnsi" w:cstheme="majorHAnsi"/>
                <w:sz w:val="27"/>
                <w:szCs w:val="27"/>
              </w:rPr>
            </w:pPr>
            <w:r w:rsidRPr="003861BE">
              <w:rPr>
                <w:rFonts w:asciiTheme="majorHAnsi" w:hAnsiTheme="majorHAnsi" w:cstheme="majorHAnsi"/>
                <w:sz w:val="27"/>
                <w:szCs w:val="27"/>
              </w:rPr>
              <w:t>Kiểm tra hồ sơ lớp 9, chuẩn bị các loại hồ sơ xét TN cho HS lớp</w:t>
            </w:r>
            <w:r w:rsidRPr="003861BE">
              <w:rPr>
                <w:rFonts w:asciiTheme="majorHAnsi" w:hAnsiTheme="majorHAnsi" w:cstheme="majorHAnsi"/>
                <w:spacing w:val="-15"/>
                <w:sz w:val="27"/>
                <w:szCs w:val="27"/>
              </w:rPr>
              <w:t xml:space="preserve"> </w:t>
            </w:r>
            <w:r w:rsidRPr="003861BE">
              <w:rPr>
                <w:rFonts w:asciiTheme="majorHAnsi" w:hAnsiTheme="majorHAnsi" w:cstheme="majorHAnsi"/>
                <w:sz w:val="27"/>
                <w:szCs w:val="27"/>
              </w:rPr>
              <w:t>9.</w:t>
            </w:r>
          </w:p>
          <w:p w14:paraId="481D895D" w14:textId="77777777" w:rsidR="007E0511" w:rsidRPr="003861BE" w:rsidRDefault="00F74044" w:rsidP="0065067A">
            <w:pPr>
              <w:tabs>
                <w:tab w:val="left" w:pos="4417"/>
                <w:tab w:val="left" w:pos="6946"/>
              </w:tabs>
              <w:ind w:right="646"/>
              <w:jc w:val="both"/>
              <w:rPr>
                <w:rFonts w:asciiTheme="majorHAnsi" w:hAnsiTheme="majorHAnsi" w:cstheme="majorHAnsi"/>
                <w:iCs/>
                <w:sz w:val="27"/>
                <w:szCs w:val="27"/>
                <w:lang w:val="en-US"/>
              </w:rPr>
            </w:pPr>
            <w:r w:rsidRPr="003861BE">
              <w:rPr>
                <w:rFonts w:asciiTheme="majorHAnsi" w:hAnsiTheme="majorHAnsi" w:cstheme="majorHAnsi"/>
                <w:iCs/>
                <w:sz w:val="27"/>
                <w:szCs w:val="27"/>
                <w:lang w:val="en-US"/>
              </w:rPr>
              <w:t xml:space="preserve">  </w:t>
            </w:r>
            <w:r w:rsidR="007E0511" w:rsidRPr="003861BE">
              <w:rPr>
                <w:rFonts w:asciiTheme="majorHAnsi" w:hAnsiTheme="majorHAnsi" w:cstheme="majorHAnsi"/>
                <w:iCs/>
                <w:sz w:val="27"/>
                <w:szCs w:val="27"/>
                <w:lang w:val="en-US"/>
              </w:rPr>
              <w:t>- Kiểm tra nội bộ</w:t>
            </w:r>
          </w:p>
          <w:p w14:paraId="302B80B0" w14:textId="56060731" w:rsidR="00F74044" w:rsidRPr="003861BE" w:rsidRDefault="00525E74" w:rsidP="0065067A">
            <w:pPr>
              <w:tabs>
                <w:tab w:val="left" w:pos="4417"/>
                <w:tab w:val="left" w:pos="6946"/>
              </w:tabs>
              <w:ind w:right="646"/>
              <w:jc w:val="both"/>
              <w:rPr>
                <w:rFonts w:asciiTheme="majorHAnsi" w:hAnsiTheme="majorHAnsi" w:cstheme="majorHAnsi"/>
                <w:sz w:val="27"/>
                <w:szCs w:val="27"/>
              </w:rPr>
            </w:pPr>
            <w:r>
              <w:rPr>
                <w:rFonts w:asciiTheme="majorHAnsi" w:hAnsiTheme="majorHAnsi" w:cstheme="majorHAnsi"/>
                <w:sz w:val="27"/>
                <w:szCs w:val="27"/>
                <w:lang w:val="en-US"/>
              </w:rPr>
              <w:t xml:space="preserve">  -</w:t>
            </w:r>
            <w:r w:rsidR="00F74044" w:rsidRPr="003861BE">
              <w:rPr>
                <w:rFonts w:asciiTheme="majorHAnsi" w:hAnsiTheme="majorHAnsi" w:cstheme="majorHAnsi"/>
                <w:sz w:val="27"/>
                <w:szCs w:val="27"/>
                <w:lang w:val="en-US"/>
              </w:rPr>
              <w:t xml:space="preserve"> Tham gia k</w:t>
            </w:r>
            <w:r w:rsidR="00F74044" w:rsidRPr="003861BE">
              <w:rPr>
                <w:rFonts w:asciiTheme="majorHAnsi" w:hAnsiTheme="majorHAnsi" w:cstheme="majorHAnsi"/>
                <w:sz w:val="27"/>
                <w:szCs w:val="27"/>
              </w:rPr>
              <w:t>hảo sát chất lượng HSG lớp</w:t>
            </w:r>
            <w:r w:rsidR="00F74044" w:rsidRPr="003861BE">
              <w:rPr>
                <w:rFonts w:asciiTheme="majorHAnsi" w:hAnsiTheme="majorHAnsi" w:cstheme="majorHAnsi"/>
                <w:spacing w:val="-3"/>
                <w:sz w:val="27"/>
                <w:szCs w:val="27"/>
              </w:rPr>
              <w:t xml:space="preserve"> </w:t>
            </w:r>
            <w:r w:rsidR="00F74044" w:rsidRPr="003861BE">
              <w:rPr>
                <w:rFonts w:asciiTheme="majorHAnsi" w:hAnsiTheme="majorHAnsi" w:cstheme="majorHAnsi"/>
                <w:sz w:val="27"/>
                <w:szCs w:val="27"/>
              </w:rPr>
              <w:t>6,7,8</w:t>
            </w:r>
            <w:r w:rsidR="0002089E">
              <w:rPr>
                <w:rFonts w:asciiTheme="majorHAnsi" w:hAnsiTheme="majorHAnsi" w:cstheme="majorHAnsi"/>
                <w:sz w:val="27"/>
                <w:szCs w:val="27"/>
                <w:lang w:val="en-US"/>
              </w:rPr>
              <w:t xml:space="preserve"> cấp trường</w:t>
            </w:r>
            <w:r w:rsidR="00F74044" w:rsidRPr="003861BE">
              <w:rPr>
                <w:rFonts w:asciiTheme="majorHAnsi" w:hAnsiTheme="majorHAnsi" w:cstheme="majorHAnsi"/>
                <w:sz w:val="27"/>
                <w:szCs w:val="27"/>
              </w:rPr>
              <w:t>.</w:t>
            </w:r>
          </w:p>
          <w:p w14:paraId="3F4FC7ED" w14:textId="2BA7315D" w:rsidR="00F74044" w:rsidRPr="003861BE" w:rsidRDefault="00F74044" w:rsidP="003861BE">
            <w:pPr>
              <w:tabs>
                <w:tab w:val="left" w:pos="4417"/>
                <w:tab w:val="left" w:pos="6946"/>
              </w:tabs>
              <w:ind w:right="646"/>
              <w:rPr>
                <w:rFonts w:asciiTheme="majorHAnsi" w:hAnsiTheme="majorHAnsi" w:cstheme="majorHAnsi"/>
                <w:iCs/>
                <w:sz w:val="27"/>
                <w:szCs w:val="27"/>
                <w:lang w:val="en-US"/>
              </w:rPr>
            </w:pPr>
          </w:p>
        </w:tc>
      </w:tr>
      <w:tr w:rsidR="002233C5" w:rsidRPr="003861BE" w14:paraId="715766DE" w14:textId="77777777" w:rsidTr="008537FF">
        <w:tc>
          <w:tcPr>
            <w:tcW w:w="1637" w:type="dxa"/>
          </w:tcPr>
          <w:p w14:paraId="56D51E63" w14:textId="77777777" w:rsidR="00E85247" w:rsidRPr="003861BE" w:rsidRDefault="00E85247" w:rsidP="003861BE">
            <w:pPr>
              <w:pStyle w:val="TableParagraph"/>
              <w:rPr>
                <w:rFonts w:asciiTheme="majorHAnsi" w:hAnsiTheme="majorHAnsi" w:cstheme="majorHAnsi"/>
                <w:sz w:val="27"/>
                <w:szCs w:val="27"/>
              </w:rPr>
            </w:pPr>
          </w:p>
          <w:p w14:paraId="48FBA52A" w14:textId="77777777" w:rsidR="00E85247" w:rsidRPr="003861BE" w:rsidRDefault="00E85247" w:rsidP="003861BE">
            <w:pPr>
              <w:pStyle w:val="TableParagraph"/>
              <w:rPr>
                <w:rFonts w:asciiTheme="majorHAnsi" w:hAnsiTheme="majorHAnsi" w:cstheme="majorHAnsi"/>
                <w:sz w:val="27"/>
                <w:szCs w:val="27"/>
              </w:rPr>
            </w:pPr>
          </w:p>
          <w:p w14:paraId="78FC16FE" w14:textId="77777777" w:rsidR="00E85247" w:rsidRPr="003861BE" w:rsidRDefault="00E85247" w:rsidP="003861BE">
            <w:pPr>
              <w:pStyle w:val="TableParagraph"/>
              <w:rPr>
                <w:rFonts w:asciiTheme="majorHAnsi" w:hAnsiTheme="majorHAnsi" w:cstheme="majorHAnsi"/>
                <w:sz w:val="27"/>
                <w:szCs w:val="27"/>
              </w:rPr>
            </w:pPr>
          </w:p>
          <w:p w14:paraId="7A0B0D33" w14:textId="77777777" w:rsidR="00E85247" w:rsidRPr="003861BE" w:rsidRDefault="00E85247" w:rsidP="003861BE">
            <w:pPr>
              <w:pStyle w:val="TableParagraph"/>
              <w:rPr>
                <w:rFonts w:asciiTheme="majorHAnsi" w:hAnsiTheme="majorHAnsi" w:cstheme="majorHAnsi"/>
                <w:sz w:val="27"/>
                <w:szCs w:val="27"/>
              </w:rPr>
            </w:pPr>
          </w:p>
          <w:p w14:paraId="15065258" w14:textId="77777777" w:rsidR="00E85247" w:rsidRPr="003861BE" w:rsidRDefault="00E85247" w:rsidP="003861BE">
            <w:pPr>
              <w:pStyle w:val="TableParagraph"/>
              <w:rPr>
                <w:rFonts w:asciiTheme="majorHAnsi" w:hAnsiTheme="majorHAnsi" w:cstheme="majorHAnsi"/>
                <w:sz w:val="27"/>
                <w:szCs w:val="27"/>
              </w:rPr>
            </w:pPr>
          </w:p>
          <w:p w14:paraId="2E91B457" w14:textId="77777777" w:rsidR="00E85247" w:rsidRPr="003861BE" w:rsidRDefault="00E85247" w:rsidP="003861BE">
            <w:pPr>
              <w:pStyle w:val="TableParagraph"/>
              <w:rPr>
                <w:rFonts w:asciiTheme="majorHAnsi" w:hAnsiTheme="majorHAnsi" w:cstheme="majorHAnsi"/>
                <w:sz w:val="27"/>
                <w:szCs w:val="27"/>
              </w:rPr>
            </w:pPr>
          </w:p>
          <w:p w14:paraId="26C03431" w14:textId="77777777" w:rsidR="00E85247" w:rsidRPr="003861BE" w:rsidRDefault="00E85247" w:rsidP="003861BE">
            <w:pPr>
              <w:pStyle w:val="TableParagraph"/>
              <w:rPr>
                <w:rFonts w:asciiTheme="majorHAnsi" w:hAnsiTheme="majorHAnsi" w:cstheme="majorHAnsi"/>
                <w:sz w:val="27"/>
                <w:szCs w:val="27"/>
              </w:rPr>
            </w:pPr>
          </w:p>
          <w:p w14:paraId="3AEF4709" w14:textId="28FE7859" w:rsidR="00E85247" w:rsidRPr="003861BE" w:rsidRDefault="00E33FBC" w:rsidP="003861BE">
            <w:pPr>
              <w:pStyle w:val="TableParagraph"/>
              <w:jc w:val="center"/>
              <w:rPr>
                <w:rFonts w:asciiTheme="majorHAnsi" w:hAnsiTheme="majorHAnsi" w:cstheme="majorHAnsi"/>
                <w:iCs/>
                <w:sz w:val="27"/>
                <w:szCs w:val="27"/>
                <w:lang w:val="en-US"/>
              </w:rPr>
            </w:pPr>
            <w:r w:rsidRPr="003861BE">
              <w:rPr>
                <w:rFonts w:asciiTheme="majorHAnsi" w:hAnsiTheme="majorHAnsi" w:cstheme="majorHAnsi"/>
                <w:sz w:val="27"/>
                <w:szCs w:val="27"/>
                <w:lang w:val="en-US"/>
              </w:rPr>
              <w:t>5/202</w:t>
            </w:r>
            <w:r w:rsidR="0002089E">
              <w:rPr>
                <w:rFonts w:asciiTheme="majorHAnsi" w:hAnsiTheme="majorHAnsi" w:cstheme="majorHAnsi"/>
                <w:sz w:val="27"/>
                <w:szCs w:val="27"/>
                <w:lang w:val="en-US"/>
              </w:rPr>
              <w:t>6</w:t>
            </w:r>
          </w:p>
        </w:tc>
        <w:tc>
          <w:tcPr>
            <w:tcW w:w="8002" w:type="dxa"/>
          </w:tcPr>
          <w:p w14:paraId="4FD54AF0" w14:textId="1B8F77DD" w:rsidR="00E85247" w:rsidRPr="003861BE" w:rsidRDefault="007E0511" w:rsidP="0065067A">
            <w:pPr>
              <w:pStyle w:val="TableParagraph"/>
              <w:tabs>
                <w:tab w:val="left" w:pos="231"/>
              </w:tabs>
              <w:spacing w:line="249" w:lineRule="auto"/>
              <w:ind w:right="98"/>
              <w:jc w:val="both"/>
              <w:rPr>
                <w:rFonts w:asciiTheme="majorHAnsi" w:hAnsiTheme="majorHAnsi" w:cstheme="majorHAnsi"/>
                <w:sz w:val="27"/>
                <w:szCs w:val="27"/>
              </w:rPr>
            </w:pPr>
            <w:r w:rsidRPr="003861BE">
              <w:rPr>
                <w:rFonts w:asciiTheme="majorHAnsi" w:hAnsiTheme="majorHAnsi" w:cstheme="majorHAnsi"/>
                <w:sz w:val="27"/>
                <w:szCs w:val="27"/>
                <w:lang w:val="en-US"/>
              </w:rPr>
              <w:t xml:space="preserve"> -T</w:t>
            </w:r>
            <w:r w:rsidR="00E85247" w:rsidRPr="003861BE">
              <w:rPr>
                <w:rFonts w:asciiTheme="majorHAnsi" w:hAnsiTheme="majorHAnsi" w:cstheme="majorHAnsi"/>
                <w:sz w:val="27"/>
                <w:szCs w:val="27"/>
              </w:rPr>
              <w:t>ổ chức các hoạt động kỷ niệm năm ngày sinh Chủ tịch Hồ Chí Minh 19/5, ngày thành lập Đội TNTP Hồ Chí Minh 15/5, “Tháng công nhân”, tháng hành động về An toàn vệ sinh lao</w:t>
            </w:r>
            <w:r w:rsidR="00E85247" w:rsidRPr="003861BE">
              <w:rPr>
                <w:rFonts w:asciiTheme="majorHAnsi" w:hAnsiTheme="majorHAnsi" w:cstheme="majorHAnsi"/>
                <w:spacing w:val="-5"/>
                <w:sz w:val="27"/>
                <w:szCs w:val="27"/>
              </w:rPr>
              <w:t xml:space="preserve"> </w:t>
            </w:r>
            <w:r w:rsidR="00E85247" w:rsidRPr="003861BE">
              <w:rPr>
                <w:rFonts w:asciiTheme="majorHAnsi" w:hAnsiTheme="majorHAnsi" w:cstheme="majorHAnsi"/>
                <w:sz w:val="27"/>
                <w:szCs w:val="27"/>
              </w:rPr>
              <w:t>động.</w:t>
            </w:r>
          </w:p>
          <w:p w14:paraId="1931C651" w14:textId="77777777" w:rsidR="007E0511" w:rsidRPr="003861BE" w:rsidRDefault="00E85247" w:rsidP="0065067A">
            <w:pPr>
              <w:pStyle w:val="TableParagraph"/>
              <w:numPr>
                <w:ilvl w:val="0"/>
                <w:numId w:val="2"/>
              </w:numPr>
              <w:tabs>
                <w:tab w:val="left" w:pos="176"/>
              </w:tabs>
              <w:spacing w:line="249" w:lineRule="auto"/>
              <w:ind w:right="103" w:hanging="108"/>
              <w:jc w:val="both"/>
              <w:rPr>
                <w:rFonts w:asciiTheme="majorHAnsi" w:hAnsiTheme="majorHAnsi" w:cstheme="majorHAnsi"/>
                <w:sz w:val="27"/>
                <w:szCs w:val="27"/>
              </w:rPr>
            </w:pPr>
            <w:r w:rsidRPr="003861BE">
              <w:rPr>
                <w:rFonts w:asciiTheme="majorHAnsi" w:hAnsiTheme="majorHAnsi" w:cstheme="majorHAnsi"/>
                <w:sz w:val="27"/>
                <w:szCs w:val="27"/>
              </w:rPr>
              <w:tab/>
            </w:r>
            <w:r w:rsidR="007E0511" w:rsidRPr="003861BE">
              <w:rPr>
                <w:rFonts w:asciiTheme="majorHAnsi" w:hAnsiTheme="majorHAnsi" w:cstheme="majorHAnsi"/>
                <w:sz w:val="27"/>
                <w:szCs w:val="27"/>
                <w:lang w:val="en-US"/>
              </w:rPr>
              <w:t>Thực hiện</w:t>
            </w:r>
            <w:r w:rsidRPr="003861BE">
              <w:rPr>
                <w:rFonts w:asciiTheme="majorHAnsi" w:hAnsiTheme="majorHAnsi" w:cstheme="majorHAnsi"/>
                <w:sz w:val="27"/>
                <w:szCs w:val="27"/>
              </w:rPr>
              <w:t xml:space="preserve"> kiểm tra, đánh giá xếp loại học sinh cuối năm học, xét công nhận hoàn thành chương trình giáo dục tiểu học và xét công nhận tốt nghiệp THCS. </w:t>
            </w:r>
          </w:p>
          <w:p w14:paraId="150BBAB0" w14:textId="2CB9D883" w:rsidR="00E85247" w:rsidRPr="003861BE" w:rsidRDefault="00E85247" w:rsidP="0065067A">
            <w:pPr>
              <w:pStyle w:val="TableParagraph"/>
              <w:numPr>
                <w:ilvl w:val="0"/>
                <w:numId w:val="2"/>
              </w:numPr>
              <w:tabs>
                <w:tab w:val="left" w:pos="176"/>
              </w:tabs>
              <w:spacing w:line="249" w:lineRule="auto"/>
              <w:ind w:right="103" w:hanging="108"/>
              <w:jc w:val="both"/>
              <w:rPr>
                <w:rFonts w:asciiTheme="majorHAnsi" w:hAnsiTheme="majorHAnsi" w:cstheme="majorHAnsi"/>
                <w:sz w:val="27"/>
                <w:szCs w:val="27"/>
              </w:rPr>
            </w:pPr>
            <w:r w:rsidRPr="003861BE">
              <w:rPr>
                <w:rFonts w:asciiTheme="majorHAnsi" w:hAnsiTheme="majorHAnsi" w:cstheme="majorHAnsi"/>
                <w:sz w:val="27"/>
                <w:szCs w:val="27"/>
              </w:rPr>
              <w:tab/>
            </w:r>
            <w:r w:rsidR="007E0511" w:rsidRPr="003861BE">
              <w:rPr>
                <w:rFonts w:asciiTheme="majorHAnsi" w:hAnsiTheme="majorHAnsi" w:cstheme="majorHAnsi"/>
                <w:sz w:val="27"/>
                <w:szCs w:val="27"/>
                <w:lang w:val="en-US"/>
              </w:rPr>
              <w:t>Tổ chức</w:t>
            </w:r>
            <w:r w:rsidRPr="003861BE">
              <w:rPr>
                <w:rFonts w:asciiTheme="majorHAnsi" w:hAnsiTheme="majorHAnsi" w:cstheme="majorHAnsi"/>
                <w:sz w:val="27"/>
                <w:szCs w:val="27"/>
              </w:rPr>
              <w:t xml:space="preserve"> đánh giá xếp loại cán bộ, viên chức, người lao động cuối năm học, đánh giá chuẩn Hiệu trưởng, chuẩn nghề nghiệp giáo viên, cập nhật số liệu trên</w:t>
            </w:r>
            <w:r w:rsidRPr="003861BE">
              <w:rPr>
                <w:rFonts w:asciiTheme="majorHAnsi" w:hAnsiTheme="majorHAnsi" w:cstheme="majorHAnsi"/>
                <w:spacing w:val="-2"/>
                <w:sz w:val="27"/>
                <w:szCs w:val="27"/>
              </w:rPr>
              <w:t xml:space="preserve"> </w:t>
            </w:r>
            <w:r w:rsidRPr="003861BE">
              <w:rPr>
                <w:rFonts w:asciiTheme="majorHAnsi" w:hAnsiTheme="majorHAnsi" w:cstheme="majorHAnsi"/>
                <w:sz w:val="27"/>
                <w:szCs w:val="27"/>
              </w:rPr>
              <w:t>Temis.</w:t>
            </w:r>
          </w:p>
          <w:p w14:paraId="7E059E84" w14:textId="77777777" w:rsidR="00E85247" w:rsidRPr="003861BE" w:rsidRDefault="00E85247" w:rsidP="0065067A">
            <w:pPr>
              <w:pStyle w:val="TableParagraph"/>
              <w:numPr>
                <w:ilvl w:val="0"/>
                <w:numId w:val="2"/>
              </w:numPr>
              <w:tabs>
                <w:tab w:val="left" w:pos="217"/>
              </w:tabs>
              <w:spacing w:line="298" w:lineRule="exact"/>
              <w:ind w:left="216" w:hanging="153"/>
              <w:jc w:val="both"/>
              <w:rPr>
                <w:rFonts w:asciiTheme="majorHAnsi" w:hAnsiTheme="majorHAnsi" w:cstheme="majorHAnsi"/>
                <w:sz w:val="27"/>
                <w:szCs w:val="27"/>
              </w:rPr>
            </w:pPr>
            <w:r w:rsidRPr="003861BE">
              <w:rPr>
                <w:rFonts w:asciiTheme="majorHAnsi" w:hAnsiTheme="majorHAnsi" w:cstheme="majorHAnsi"/>
                <w:sz w:val="27"/>
                <w:szCs w:val="27"/>
              </w:rPr>
              <w:t>Tổ chức khảo sát chất lượng học kỳ</w:t>
            </w:r>
            <w:r w:rsidRPr="003861BE">
              <w:rPr>
                <w:rFonts w:asciiTheme="majorHAnsi" w:hAnsiTheme="majorHAnsi" w:cstheme="majorHAnsi"/>
                <w:spacing w:val="-9"/>
                <w:sz w:val="27"/>
                <w:szCs w:val="27"/>
              </w:rPr>
              <w:t xml:space="preserve"> </w:t>
            </w:r>
            <w:r w:rsidRPr="003861BE">
              <w:rPr>
                <w:rFonts w:asciiTheme="majorHAnsi" w:hAnsiTheme="majorHAnsi" w:cstheme="majorHAnsi"/>
                <w:sz w:val="27"/>
                <w:szCs w:val="27"/>
              </w:rPr>
              <w:t>II.</w:t>
            </w:r>
          </w:p>
          <w:p w14:paraId="389F3114" w14:textId="77777777" w:rsidR="00E85247" w:rsidRPr="003861BE" w:rsidRDefault="00E85247" w:rsidP="0065067A">
            <w:pPr>
              <w:pStyle w:val="TableParagraph"/>
              <w:numPr>
                <w:ilvl w:val="0"/>
                <w:numId w:val="2"/>
              </w:numPr>
              <w:tabs>
                <w:tab w:val="left" w:pos="260"/>
              </w:tabs>
              <w:spacing w:line="298" w:lineRule="exact"/>
              <w:ind w:left="259" w:hanging="152"/>
              <w:jc w:val="both"/>
              <w:rPr>
                <w:rFonts w:asciiTheme="majorHAnsi" w:hAnsiTheme="majorHAnsi" w:cstheme="majorHAnsi"/>
                <w:sz w:val="27"/>
                <w:szCs w:val="27"/>
              </w:rPr>
            </w:pPr>
            <w:r w:rsidRPr="003861BE">
              <w:rPr>
                <w:rFonts w:asciiTheme="majorHAnsi" w:hAnsiTheme="majorHAnsi" w:cstheme="majorHAnsi"/>
                <w:sz w:val="27"/>
                <w:szCs w:val="27"/>
              </w:rPr>
              <w:t>Tổng hợp báo cáo cuối năm, nộp hồ sơ xét duyệt thi</w:t>
            </w:r>
            <w:r w:rsidRPr="003861BE">
              <w:rPr>
                <w:rFonts w:asciiTheme="majorHAnsi" w:hAnsiTheme="majorHAnsi" w:cstheme="majorHAnsi"/>
                <w:spacing w:val="-14"/>
                <w:sz w:val="27"/>
                <w:szCs w:val="27"/>
              </w:rPr>
              <w:t xml:space="preserve"> </w:t>
            </w:r>
            <w:r w:rsidRPr="003861BE">
              <w:rPr>
                <w:rFonts w:asciiTheme="majorHAnsi" w:hAnsiTheme="majorHAnsi" w:cstheme="majorHAnsi"/>
                <w:sz w:val="27"/>
                <w:szCs w:val="27"/>
              </w:rPr>
              <w:t>đua.</w:t>
            </w:r>
          </w:p>
          <w:p w14:paraId="4E2AA14F" w14:textId="77777777" w:rsidR="00E85247" w:rsidRPr="003861BE" w:rsidRDefault="00E85247" w:rsidP="0065067A">
            <w:pPr>
              <w:pStyle w:val="TableParagraph"/>
              <w:numPr>
                <w:ilvl w:val="0"/>
                <w:numId w:val="2"/>
              </w:numPr>
              <w:tabs>
                <w:tab w:val="left" w:pos="260"/>
              </w:tabs>
              <w:spacing w:line="298" w:lineRule="exact"/>
              <w:ind w:left="259" w:hanging="152"/>
              <w:jc w:val="both"/>
              <w:rPr>
                <w:rFonts w:asciiTheme="majorHAnsi" w:hAnsiTheme="majorHAnsi" w:cstheme="majorHAnsi"/>
                <w:sz w:val="27"/>
                <w:szCs w:val="27"/>
              </w:rPr>
            </w:pPr>
            <w:r w:rsidRPr="003861BE">
              <w:rPr>
                <w:rFonts w:asciiTheme="majorHAnsi" w:hAnsiTheme="majorHAnsi" w:cstheme="majorHAnsi"/>
                <w:sz w:val="27"/>
                <w:szCs w:val="27"/>
              </w:rPr>
              <w:t>Tổ chức thi thử tuyển sinh vào lớp 10 dành cho học sinh lớp</w:t>
            </w:r>
            <w:r w:rsidRPr="003861BE">
              <w:rPr>
                <w:rFonts w:asciiTheme="majorHAnsi" w:hAnsiTheme="majorHAnsi" w:cstheme="majorHAnsi"/>
                <w:spacing w:val="-9"/>
                <w:sz w:val="27"/>
                <w:szCs w:val="27"/>
              </w:rPr>
              <w:t xml:space="preserve"> </w:t>
            </w:r>
            <w:r w:rsidRPr="003861BE">
              <w:rPr>
                <w:rFonts w:asciiTheme="majorHAnsi" w:hAnsiTheme="majorHAnsi" w:cstheme="majorHAnsi"/>
                <w:sz w:val="27"/>
                <w:szCs w:val="27"/>
              </w:rPr>
              <w:t>9.</w:t>
            </w:r>
          </w:p>
          <w:p w14:paraId="547B33C2" w14:textId="77777777" w:rsidR="00E85247" w:rsidRPr="003861BE" w:rsidRDefault="00E85247" w:rsidP="0065067A">
            <w:pPr>
              <w:pStyle w:val="TableParagraph"/>
              <w:numPr>
                <w:ilvl w:val="0"/>
                <w:numId w:val="2"/>
              </w:numPr>
              <w:tabs>
                <w:tab w:val="left" w:pos="260"/>
              </w:tabs>
              <w:spacing w:line="298" w:lineRule="exact"/>
              <w:ind w:left="259" w:hanging="152"/>
              <w:jc w:val="both"/>
              <w:rPr>
                <w:rFonts w:asciiTheme="majorHAnsi" w:hAnsiTheme="majorHAnsi" w:cstheme="majorHAnsi"/>
                <w:sz w:val="27"/>
                <w:szCs w:val="27"/>
              </w:rPr>
            </w:pPr>
            <w:r w:rsidRPr="003861BE">
              <w:rPr>
                <w:rFonts w:asciiTheme="majorHAnsi" w:hAnsiTheme="majorHAnsi" w:cstheme="majorHAnsi"/>
                <w:sz w:val="27"/>
                <w:szCs w:val="27"/>
              </w:rPr>
              <w:t>Tích cực ôn tập cho học sinh lớp 9 thi vào</w:t>
            </w:r>
            <w:r w:rsidRPr="003861BE">
              <w:rPr>
                <w:rFonts w:asciiTheme="majorHAnsi" w:hAnsiTheme="majorHAnsi" w:cstheme="majorHAnsi"/>
                <w:spacing w:val="-12"/>
                <w:sz w:val="27"/>
                <w:szCs w:val="27"/>
              </w:rPr>
              <w:t xml:space="preserve"> </w:t>
            </w:r>
            <w:r w:rsidRPr="003861BE">
              <w:rPr>
                <w:rFonts w:asciiTheme="majorHAnsi" w:hAnsiTheme="majorHAnsi" w:cstheme="majorHAnsi"/>
                <w:sz w:val="27"/>
                <w:szCs w:val="27"/>
              </w:rPr>
              <w:t>THPT.</w:t>
            </w:r>
          </w:p>
          <w:p w14:paraId="157D6E13" w14:textId="77777777" w:rsidR="00E85247" w:rsidRPr="003861BE" w:rsidRDefault="00E85247" w:rsidP="003861BE">
            <w:pPr>
              <w:pStyle w:val="TableParagraph"/>
              <w:numPr>
                <w:ilvl w:val="0"/>
                <w:numId w:val="2"/>
              </w:numPr>
              <w:tabs>
                <w:tab w:val="left" w:pos="260"/>
              </w:tabs>
              <w:spacing w:line="298" w:lineRule="exact"/>
              <w:ind w:left="259" w:hanging="152"/>
              <w:rPr>
                <w:rFonts w:asciiTheme="majorHAnsi" w:hAnsiTheme="majorHAnsi" w:cstheme="majorHAnsi"/>
                <w:sz w:val="27"/>
                <w:szCs w:val="27"/>
              </w:rPr>
            </w:pPr>
            <w:r w:rsidRPr="003861BE">
              <w:rPr>
                <w:rFonts w:asciiTheme="majorHAnsi" w:hAnsiTheme="majorHAnsi" w:cstheme="majorHAnsi"/>
                <w:sz w:val="27"/>
                <w:szCs w:val="27"/>
              </w:rPr>
              <w:t>Tăng cường công tác phân luồng, định hướng nghề nghiệp cho HS lớp</w:t>
            </w:r>
            <w:r w:rsidRPr="003861BE">
              <w:rPr>
                <w:rFonts w:asciiTheme="majorHAnsi" w:hAnsiTheme="majorHAnsi" w:cstheme="majorHAnsi"/>
                <w:spacing w:val="-12"/>
                <w:sz w:val="27"/>
                <w:szCs w:val="27"/>
              </w:rPr>
              <w:t xml:space="preserve"> </w:t>
            </w:r>
            <w:r w:rsidRPr="003861BE">
              <w:rPr>
                <w:rFonts w:asciiTheme="majorHAnsi" w:hAnsiTheme="majorHAnsi" w:cstheme="majorHAnsi"/>
                <w:sz w:val="27"/>
                <w:szCs w:val="27"/>
              </w:rPr>
              <w:t>9.</w:t>
            </w:r>
          </w:p>
          <w:p w14:paraId="61922AAE" w14:textId="77777777" w:rsidR="0096576D" w:rsidRPr="003861BE" w:rsidRDefault="0096576D" w:rsidP="003861BE">
            <w:pPr>
              <w:pStyle w:val="TableParagraph"/>
              <w:numPr>
                <w:ilvl w:val="0"/>
                <w:numId w:val="2"/>
              </w:numPr>
              <w:tabs>
                <w:tab w:val="left" w:pos="257"/>
              </w:tabs>
              <w:ind w:right="98" w:firstLine="0"/>
              <w:jc w:val="both"/>
              <w:rPr>
                <w:rFonts w:asciiTheme="majorHAnsi" w:hAnsiTheme="majorHAnsi" w:cstheme="majorHAnsi"/>
                <w:sz w:val="27"/>
                <w:szCs w:val="27"/>
              </w:rPr>
            </w:pPr>
            <w:r w:rsidRPr="003861BE">
              <w:rPr>
                <w:rFonts w:asciiTheme="majorHAnsi" w:hAnsiTheme="majorHAnsi" w:cstheme="majorHAnsi"/>
                <w:sz w:val="27"/>
                <w:szCs w:val="27"/>
                <w:lang w:val="en-US"/>
              </w:rPr>
              <w:t>Tổng kết năm học.</w:t>
            </w:r>
          </w:p>
          <w:p w14:paraId="59947792" w14:textId="77777777" w:rsidR="0096576D" w:rsidRPr="003861BE" w:rsidRDefault="0096576D" w:rsidP="003861BE">
            <w:pPr>
              <w:tabs>
                <w:tab w:val="left" w:pos="4417"/>
                <w:tab w:val="left" w:pos="6946"/>
              </w:tabs>
              <w:ind w:right="646"/>
              <w:rPr>
                <w:rFonts w:asciiTheme="majorHAnsi" w:hAnsiTheme="majorHAnsi" w:cstheme="majorHAnsi"/>
                <w:sz w:val="27"/>
                <w:szCs w:val="27"/>
                <w:lang w:val="en-US"/>
              </w:rPr>
            </w:pPr>
            <w:r w:rsidRPr="003861BE">
              <w:rPr>
                <w:rFonts w:asciiTheme="majorHAnsi" w:hAnsiTheme="majorHAnsi" w:cstheme="majorHAnsi"/>
                <w:sz w:val="27"/>
                <w:szCs w:val="27"/>
                <w:lang w:val="en-US"/>
              </w:rPr>
              <w:t>- Hoàn thành các loại báo cáo, hồ sơ nhà trường.</w:t>
            </w:r>
          </w:p>
          <w:p w14:paraId="011741D8" w14:textId="77777777" w:rsidR="0096576D" w:rsidRPr="003861BE" w:rsidRDefault="0096576D" w:rsidP="003861BE">
            <w:pPr>
              <w:tabs>
                <w:tab w:val="left" w:pos="4417"/>
                <w:tab w:val="left" w:pos="6946"/>
              </w:tabs>
              <w:ind w:right="646"/>
              <w:rPr>
                <w:rFonts w:asciiTheme="majorHAnsi" w:hAnsiTheme="majorHAnsi" w:cstheme="majorHAnsi"/>
                <w:spacing w:val="-16"/>
                <w:sz w:val="27"/>
                <w:szCs w:val="27"/>
                <w:lang w:val="en-US"/>
              </w:rPr>
            </w:pPr>
            <w:r w:rsidRPr="003861BE">
              <w:rPr>
                <w:rFonts w:asciiTheme="majorHAnsi" w:hAnsiTheme="majorHAnsi" w:cstheme="majorHAnsi"/>
                <w:spacing w:val="-16"/>
                <w:sz w:val="27"/>
                <w:szCs w:val="27"/>
              </w:rPr>
              <w:lastRenderedPageBreak/>
              <w:t xml:space="preserve"> - Tr</w:t>
            </w:r>
            <w:r w:rsidRPr="003861BE">
              <w:rPr>
                <w:rFonts w:asciiTheme="majorHAnsi" w:hAnsiTheme="majorHAnsi" w:cstheme="majorHAnsi"/>
                <w:spacing w:val="-16"/>
                <w:sz w:val="27"/>
                <w:szCs w:val="27"/>
                <w:lang w:val="en-US"/>
              </w:rPr>
              <w:t>ả hồ sơ cho học sinh đăng ký thi vào 10.</w:t>
            </w:r>
          </w:p>
          <w:p w14:paraId="765A1649" w14:textId="77777777" w:rsidR="0096576D" w:rsidRPr="003861BE" w:rsidRDefault="0096576D" w:rsidP="003861BE">
            <w:pPr>
              <w:tabs>
                <w:tab w:val="left" w:pos="4417"/>
                <w:tab w:val="left" w:pos="6946"/>
              </w:tabs>
              <w:ind w:right="646"/>
              <w:rPr>
                <w:rFonts w:asciiTheme="majorHAnsi" w:hAnsiTheme="majorHAnsi" w:cstheme="majorHAnsi"/>
                <w:spacing w:val="-16"/>
                <w:sz w:val="27"/>
                <w:szCs w:val="27"/>
                <w:lang w:val="en-US"/>
              </w:rPr>
            </w:pPr>
            <w:r w:rsidRPr="003861BE">
              <w:rPr>
                <w:rFonts w:asciiTheme="majorHAnsi" w:hAnsiTheme="majorHAnsi" w:cstheme="majorHAnsi"/>
                <w:spacing w:val="-16"/>
                <w:sz w:val="27"/>
                <w:szCs w:val="27"/>
              </w:rPr>
              <w:t xml:space="preserve">- </w:t>
            </w:r>
            <w:r w:rsidRPr="003861BE">
              <w:rPr>
                <w:rFonts w:asciiTheme="majorHAnsi" w:hAnsiTheme="majorHAnsi" w:cstheme="majorHAnsi"/>
                <w:spacing w:val="-16"/>
                <w:sz w:val="27"/>
                <w:szCs w:val="27"/>
                <w:lang w:val="en-US"/>
              </w:rPr>
              <w:t>Kiểm kê sách, thiết bị, tài sản cuối năm bàn giao cho bảo vệ.</w:t>
            </w:r>
          </w:p>
          <w:p w14:paraId="18D45E86" w14:textId="77777777" w:rsidR="0096576D" w:rsidRPr="003861BE" w:rsidRDefault="0096576D" w:rsidP="003861BE">
            <w:pPr>
              <w:tabs>
                <w:tab w:val="left" w:pos="4417"/>
                <w:tab w:val="left" w:pos="6946"/>
              </w:tabs>
              <w:ind w:right="646"/>
              <w:rPr>
                <w:rFonts w:asciiTheme="majorHAnsi" w:hAnsiTheme="majorHAnsi" w:cstheme="majorHAnsi"/>
                <w:spacing w:val="-16"/>
                <w:sz w:val="27"/>
                <w:szCs w:val="27"/>
                <w:lang w:val="en-US"/>
              </w:rPr>
            </w:pPr>
            <w:r w:rsidRPr="003861BE">
              <w:rPr>
                <w:rFonts w:asciiTheme="majorHAnsi" w:hAnsiTheme="majorHAnsi" w:cstheme="majorHAnsi"/>
                <w:spacing w:val="-16"/>
                <w:sz w:val="27"/>
                <w:szCs w:val="27"/>
              </w:rPr>
              <w:t xml:space="preserve">- </w:t>
            </w:r>
            <w:r w:rsidRPr="003861BE">
              <w:rPr>
                <w:rFonts w:asciiTheme="majorHAnsi" w:hAnsiTheme="majorHAnsi" w:cstheme="majorHAnsi"/>
                <w:spacing w:val="-16"/>
                <w:sz w:val="27"/>
                <w:szCs w:val="27"/>
                <w:lang w:val="en-US"/>
              </w:rPr>
              <w:t>Thi thử lớp 9.</w:t>
            </w:r>
          </w:p>
          <w:p w14:paraId="0C32E354" w14:textId="77777777" w:rsidR="0096576D" w:rsidRPr="003861BE" w:rsidRDefault="0096576D" w:rsidP="003861BE">
            <w:pPr>
              <w:tabs>
                <w:tab w:val="left" w:pos="4417"/>
                <w:tab w:val="left" w:pos="6946"/>
              </w:tabs>
              <w:ind w:right="646"/>
              <w:rPr>
                <w:rFonts w:asciiTheme="majorHAnsi" w:hAnsiTheme="majorHAnsi" w:cstheme="majorHAnsi"/>
                <w:spacing w:val="-16"/>
                <w:sz w:val="27"/>
                <w:szCs w:val="27"/>
                <w:lang w:val="en-US"/>
              </w:rPr>
            </w:pPr>
            <w:r w:rsidRPr="003861BE">
              <w:rPr>
                <w:rFonts w:asciiTheme="majorHAnsi" w:hAnsiTheme="majorHAnsi" w:cstheme="majorHAnsi"/>
                <w:spacing w:val="-16"/>
                <w:sz w:val="27"/>
                <w:szCs w:val="27"/>
              </w:rPr>
              <w:t>- Tham gia c</w:t>
            </w:r>
            <w:r w:rsidRPr="003861BE">
              <w:rPr>
                <w:rFonts w:asciiTheme="majorHAnsi" w:hAnsiTheme="majorHAnsi" w:cstheme="majorHAnsi"/>
                <w:spacing w:val="-16"/>
                <w:sz w:val="27"/>
                <w:szCs w:val="27"/>
                <w:lang w:val="en-US"/>
              </w:rPr>
              <w:t>ác hoạt động chuyên môn của ngành.</w:t>
            </w:r>
          </w:p>
          <w:p w14:paraId="0684D2D0" w14:textId="77777777" w:rsidR="00E85247" w:rsidRPr="003861BE" w:rsidRDefault="0096576D" w:rsidP="003861BE">
            <w:pPr>
              <w:tabs>
                <w:tab w:val="left" w:pos="4417"/>
                <w:tab w:val="left" w:pos="6946"/>
              </w:tabs>
              <w:ind w:right="646"/>
              <w:rPr>
                <w:rFonts w:asciiTheme="majorHAnsi" w:hAnsiTheme="majorHAnsi" w:cstheme="majorHAnsi"/>
                <w:iCs/>
                <w:sz w:val="27"/>
                <w:szCs w:val="27"/>
                <w:lang w:val="en-US"/>
              </w:rPr>
            </w:pPr>
            <w:r w:rsidRPr="003861BE">
              <w:rPr>
                <w:rFonts w:asciiTheme="majorHAnsi" w:hAnsiTheme="majorHAnsi" w:cstheme="majorHAnsi"/>
                <w:iCs/>
                <w:sz w:val="27"/>
                <w:szCs w:val="27"/>
                <w:lang w:val="en-US"/>
              </w:rPr>
              <w:t>- Công khai chất lượng giáo dục theo quy định.</w:t>
            </w:r>
          </w:p>
          <w:p w14:paraId="0884FFD6" w14:textId="087C0640" w:rsidR="0096576D" w:rsidRPr="003861BE" w:rsidRDefault="00982741" w:rsidP="003861BE">
            <w:pPr>
              <w:tabs>
                <w:tab w:val="left" w:pos="4417"/>
                <w:tab w:val="left" w:pos="6946"/>
              </w:tabs>
              <w:ind w:right="646"/>
              <w:rPr>
                <w:rFonts w:asciiTheme="majorHAnsi" w:hAnsiTheme="majorHAnsi" w:cstheme="majorHAnsi"/>
                <w:iCs/>
                <w:sz w:val="27"/>
                <w:szCs w:val="27"/>
                <w:lang w:val="en-US"/>
              </w:rPr>
            </w:pPr>
            <w:r w:rsidRPr="003861BE">
              <w:rPr>
                <w:rFonts w:asciiTheme="majorHAnsi" w:hAnsiTheme="majorHAnsi" w:cstheme="majorHAnsi"/>
                <w:iCs/>
                <w:sz w:val="27"/>
                <w:szCs w:val="27"/>
                <w:lang w:val="en-US"/>
              </w:rPr>
              <w:t>- Họp PHHS cuối năm.</w:t>
            </w:r>
          </w:p>
        </w:tc>
      </w:tr>
      <w:tr w:rsidR="002233C5" w:rsidRPr="003861BE" w14:paraId="56983E7D" w14:textId="77777777" w:rsidTr="008537FF">
        <w:tc>
          <w:tcPr>
            <w:tcW w:w="1637" w:type="dxa"/>
          </w:tcPr>
          <w:p w14:paraId="082B77D3" w14:textId="77777777" w:rsidR="00E85247" w:rsidRPr="003861BE" w:rsidRDefault="00E85247" w:rsidP="003861BE">
            <w:pPr>
              <w:pStyle w:val="TableParagraph"/>
              <w:rPr>
                <w:rFonts w:asciiTheme="majorHAnsi" w:hAnsiTheme="majorHAnsi" w:cstheme="majorHAnsi"/>
                <w:sz w:val="27"/>
                <w:szCs w:val="27"/>
              </w:rPr>
            </w:pPr>
          </w:p>
          <w:p w14:paraId="06A08471" w14:textId="77777777" w:rsidR="00E85247" w:rsidRPr="003861BE" w:rsidRDefault="00E85247" w:rsidP="003861BE">
            <w:pPr>
              <w:pStyle w:val="TableParagraph"/>
              <w:rPr>
                <w:rFonts w:asciiTheme="majorHAnsi" w:hAnsiTheme="majorHAnsi" w:cstheme="majorHAnsi"/>
                <w:sz w:val="27"/>
                <w:szCs w:val="27"/>
              </w:rPr>
            </w:pPr>
          </w:p>
          <w:p w14:paraId="57058BA9" w14:textId="04A551A7" w:rsidR="00E85247" w:rsidRPr="003861BE" w:rsidRDefault="00E85247" w:rsidP="003861BE">
            <w:pPr>
              <w:pStyle w:val="TableParagraph"/>
              <w:rPr>
                <w:rFonts w:asciiTheme="majorHAnsi" w:hAnsiTheme="majorHAnsi" w:cstheme="majorHAnsi"/>
                <w:sz w:val="27"/>
                <w:szCs w:val="27"/>
              </w:rPr>
            </w:pPr>
          </w:p>
          <w:p w14:paraId="553A1F6D" w14:textId="77777777" w:rsidR="009F2CA3" w:rsidRPr="003861BE" w:rsidRDefault="009F2CA3" w:rsidP="003861BE">
            <w:pPr>
              <w:pStyle w:val="TableParagraph"/>
              <w:rPr>
                <w:rFonts w:asciiTheme="majorHAnsi" w:hAnsiTheme="majorHAnsi" w:cstheme="majorHAnsi"/>
                <w:sz w:val="27"/>
                <w:szCs w:val="27"/>
              </w:rPr>
            </w:pPr>
          </w:p>
          <w:p w14:paraId="431E9788" w14:textId="6B240849" w:rsidR="00E85247" w:rsidRPr="003861BE" w:rsidRDefault="00E33FBC" w:rsidP="003861BE">
            <w:pPr>
              <w:pStyle w:val="TableParagraph"/>
              <w:spacing w:line="298" w:lineRule="exact"/>
              <w:jc w:val="center"/>
              <w:rPr>
                <w:rFonts w:asciiTheme="majorHAnsi" w:hAnsiTheme="majorHAnsi" w:cstheme="majorHAnsi"/>
                <w:iCs/>
                <w:sz w:val="27"/>
                <w:szCs w:val="27"/>
                <w:lang w:val="en-US"/>
              </w:rPr>
            </w:pPr>
            <w:r w:rsidRPr="003861BE">
              <w:rPr>
                <w:rFonts w:asciiTheme="majorHAnsi" w:hAnsiTheme="majorHAnsi" w:cstheme="majorHAnsi"/>
                <w:sz w:val="27"/>
                <w:szCs w:val="27"/>
                <w:lang w:val="en-US"/>
              </w:rPr>
              <w:t>6/202</w:t>
            </w:r>
            <w:r w:rsidR="0002089E">
              <w:rPr>
                <w:rFonts w:asciiTheme="majorHAnsi" w:hAnsiTheme="majorHAnsi" w:cstheme="majorHAnsi"/>
                <w:sz w:val="27"/>
                <w:szCs w:val="27"/>
                <w:lang w:val="en-US"/>
              </w:rPr>
              <w:t>6</w:t>
            </w:r>
          </w:p>
        </w:tc>
        <w:tc>
          <w:tcPr>
            <w:tcW w:w="8002" w:type="dxa"/>
          </w:tcPr>
          <w:p w14:paraId="6DEE36D5" w14:textId="77777777" w:rsidR="00E85247" w:rsidRPr="003861BE" w:rsidRDefault="00E85247" w:rsidP="003861BE">
            <w:pPr>
              <w:pStyle w:val="TableParagraph"/>
              <w:numPr>
                <w:ilvl w:val="0"/>
                <w:numId w:val="1"/>
              </w:numPr>
              <w:tabs>
                <w:tab w:val="left" w:pos="279"/>
              </w:tabs>
              <w:ind w:right="104" w:firstLine="0"/>
              <w:rPr>
                <w:rFonts w:asciiTheme="majorHAnsi" w:hAnsiTheme="majorHAnsi" w:cstheme="majorHAnsi"/>
                <w:sz w:val="27"/>
                <w:szCs w:val="27"/>
              </w:rPr>
            </w:pPr>
            <w:r w:rsidRPr="003861BE">
              <w:rPr>
                <w:rFonts w:asciiTheme="majorHAnsi" w:hAnsiTheme="majorHAnsi" w:cstheme="majorHAnsi"/>
                <w:sz w:val="27"/>
                <w:szCs w:val="27"/>
              </w:rPr>
              <w:t>Hưởng ứng ngày Môi trường thế giới (5/6); Ngày phòng, chống ma tuý thế giới (26/6); tháng hành động vì trẻ em và ngày Gia đình Việt Nam</w:t>
            </w:r>
            <w:r w:rsidRPr="003861BE">
              <w:rPr>
                <w:rFonts w:asciiTheme="majorHAnsi" w:hAnsiTheme="majorHAnsi" w:cstheme="majorHAnsi"/>
                <w:spacing w:val="-13"/>
                <w:sz w:val="27"/>
                <w:szCs w:val="27"/>
              </w:rPr>
              <w:t xml:space="preserve"> </w:t>
            </w:r>
            <w:r w:rsidRPr="003861BE">
              <w:rPr>
                <w:rFonts w:asciiTheme="majorHAnsi" w:hAnsiTheme="majorHAnsi" w:cstheme="majorHAnsi"/>
                <w:sz w:val="27"/>
                <w:szCs w:val="27"/>
              </w:rPr>
              <w:t>28/6.</w:t>
            </w:r>
          </w:p>
          <w:p w14:paraId="66BA8768" w14:textId="77777777" w:rsidR="00E85247" w:rsidRPr="003861BE" w:rsidRDefault="00E85247" w:rsidP="003861BE">
            <w:pPr>
              <w:pStyle w:val="TableParagraph"/>
              <w:numPr>
                <w:ilvl w:val="0"/>
                <w:numId w:val="1"/>
              </w:numPr>
              <w:tabs>
                <w:tab w:val="left" w:pos="260"/>
              </w:tabs>
              <w:ind w:left="259" w:hanging="152"/>
              <w:rPr>
                <w:rFonts w:asciiTheme="majorHAnsi" w:hAnsiTheme="majorHAnsi" w:cstheme="majorHAnsi"/>
                <w:sz w:val="27"/>
                <w:szCs w:val="27"/>
              </w:rPr>
            </w:pPr>
            <w:r w:rsidRPr="003861BE">
              <w:rPr>
                <w:rFonts w:asciiTheme="majorHAnsi" w:hAnsiTheme="majorHAnsi" w:cstheme="majorHAnsi"/>
                <w:sz w:val="27"/>
                <w:szCs w:val="27"/>
              </w:rPr>
              <w:t>Hoàn thành các báo cáo cuối</w:t>
            </w:r>
            <w:r w:rsidRPr="003861BE">
              <w:rPr>
                <w:rFonts w:asciiTheme="majorHAnsi" w:hAnsiTheme="majorHAnsi" w:cstheme="majorHAnsi"/>
                <w:spacing w:val="-2"/>
                <w:sz w:val="27"/>
                <w:szCs w:val="27"/>
              </w:rPr>
              <w:t xml:space="preserve"> </w:t>
            </w:r>
            <w:r w:rsidRPr="003861BE">
              <w:rPr>
                <w:rFonts w:asciiTheme="majorHAnsi" w:hAnsiTheme="majorHAnsi" w:cstheme="majorHAnsi"/>
                <w:sz w:val="27"/>
                <w:szCs w:val="27"/>
              </w:rPr>
              <w:t>năm.</w:t>
            </w:r>
          </w:p>
          <w:p w14:paraId="72051169" w14:textId="60F5F2ED" w:rsidR="00E85247" w:rsidRPr="003861BE" w:rsidRDefault="00E85247" w:rsidP="003861BE">
            <w:pPr>
              <w:pStyle w:val="TableParagraph"/>
              <w:numPr>
                <w:ilvl w:val="0"/>
                <w:numId w:val="1"/>
              </w:numPr>
              <w:tabs>
                <w:tab w:val="left" w:pos="250"/>
              </w:tabs>
              <w:spacing w:line="299" w:lineRule="exact"/>
              <w:ind w:left="259" w:hanging="152"/>
              <w:rPr>
                <w:rFonts w:asciiTheme="majorHAnsi" w:hAnsiTheme="majorHAnsi" w:cstheme="majorHAnsi"/>
                <w:sz w:val="27"/>
                <w:szCs w:val="27"/>
              </w:rPr>
            </w:pPr>
            <w:r w:rsidRPr="003861BE">
              <w:rPr>
                <w:rFonts w:asciiTheme="majorHAnsi" w:hAnsiTheme="majorHAnsi" w:cstheme="majorHAnsi"/>
                <w:spacing w:val="-3"/>
                <w:sz w:val="27"/>
                <w:szCs w:val="27"/>
              </w:rPr>
              <w:t>Tham</w:t>
            </w:r>
            <w:r w:rsidRPr="003861BE">
              <w:rPr>
                <w:rFonts w:asciiTheme="majorHAnsi" w:hAnsiTheme="majorHAnsi" w:cstheme="majorHAnsi"/>
                <w:spacing w:val="-11"/>
                <w:sz w:val="27"/>
                <w:szCs w:val="27"/>
              </w:rPr>
              <w:t xml:space="preserve"> </w:t>
            </w:r>
            <w:r w:rsidRPr="003861BE">
              <w:rPr>
                <w:rFonts w:asciiTheme="majorHAnsi" w:hAnsiTheme="majorHAnsi" w:cstheme="majorHAnsi"/>
                <w:spacing w:val="-3"/>
                <w:sz w:val="27"/>
                <w:szCs w:val="27"/>
              </w:rPr>
              <w:t>gia</w:t>
            </w:r>
            <w:r w:rsidRPr="003861BE">
              <w:rPr>
                <w:rFonts w:asciiTheme="majorHAnsi" w:hAnsiTheme="majorHAnsi" w:cstheme="majorHAnsi"/>
                <w:spacing w:val="-8"/>
                <w:sz w:val="27"/>
                <w:szCs w:val="27"/>
              </w:rPr>
              <w:t xml:space="preserve"> </w:t>
            </w:r>
            <w:r w:rsidRPr="003861BE">
              <w:rPr>
                <w:rFonts w:asciiTheme="majorHAnsi" w:hAnsiTheme="majorHAnsi" w:cstheme="majorHAnsi"/>
                <w:spacing w:val="-3"/>
                <w:sz w:val="27"/>
                <w:szCs w:val="27"/>
              </w:rPr>
              <w:t>coi</w:t>
            </w:r>
            <w:r w:rsidRPr="003861BE">
              <w:rPr>
                <w:rFonts w:asciiTheme="majorHAnsi" w:hAnsiTheme="majorHAnsi" w:cstheme="majorHAnsi"/>
                <w:spacing w:val="-8"/>
                <w:sz w:val="27"/>
                <w:szCs w:val="27"/>
              </w:rPr>
              <w:t xml:space="preserve"> </w:t>
            </w:r>
            <w:r w:rsidRPr="003861BE">
              <w:rPr>
                <w:rFonts w:asciiTheme="majorHAnsi" w:hAnsiTheme="majorHAnsi" w:cstheme="majorHAnsi"/>
                <w:spacing w:val="-3"/>
                <w:sz w:val="27"/>
                <w:szCs w:val="27"/>
              </w:rPr>
              <w:t>chấm</w:t>
            </w:r>
            <w:r w:rsidRPr="003861BE">
              <w:rPr>
                <w:rFonts w:asciiTheme="majorHAnsi" w:hAnsiTheme="majorHAnsi" w:cstheme="majorHAnsi"/>
                <w:spacing w:val="-10"/>
                <w:sz w:val="27"/>
                <w:szCs w:val="27"/>
              </w:rPr>
              <w:t xml:space="preserve"> </w:t>
            </w:r>
            <w:r w:rsidRPr="003861BE">
              <w:rPr>
                <w:rFonts w:asciiTheme="majorHAnsi" w:hAnsiTheme="majorHAnsi" w:cstheme="majorHAnsi"/>
                <w:spacing w:val="-3"/>
                <w:sz w:val="27"/>
                <w:szCs w:val="27"/>
              </w:rPr>
              <w:t>thi</w:t>
            </w:r>
            <w:r w:rsidRPr="003861BE">
              <w:rPr>
                <w:rFonts w:asciiTheme="majorHAnsi" w:hAnsiTheme="majorHAnsi" w:cstheme="majorHAnsi"/>
                <w:spacing w:val="-8"/>
                <w:sz w:val="27"/>
                <w:szCs w:val="27"/>
              </w:rPr>
              <w:t xml:space="preserve"> </w:t>
            </w:r>
            <w:r w:rsidRPr="003861BE">
              <w:rPr>
                <w:rFonts w:asciiTheme="majorHAnsi" w:hAnsiTheme="majorHAnsi" w:cstheme="majorHAnsi"/>
                <w:sz w:val="27"/>
                <w:szCs w:val="27"/>
              </w:rPr>
              <w:t>TS</w:t>
            </w:r>
            <w:r w:rsidRPr="003861BE">
              <w:rPr>
                <w:rFonts w:asciiTheme="majorHAnsi" w:hAnsiTheme="majorHAnsi" w:cstheme="majorHAnsi"/>
                <w:spacing w:val="-12"/>
                <w:sz w:val="27"/>
                <w:szCs w:val="27"/>
              </w:rPr>
              <w:t xml:space="preserve"> </w:t>
            </w:r>
            <w:r w:rsidRPr="003861BE">
              <w:rPr>
                <w:rFonts w:asciiTheme="majorHAnsi" w:hAnsiTheme="majorHAnsi" w:cstheme="majorHAnsi"/>
                <w:sz w:val="27"/>
                <w:szCs w:val="27"/>
              </w:rPr>
              <w:t>lớp</w:t>
            </w:r>
            <w:r w:rsidRPr="003861BE">
              <w:rPr>
                <w:rFonts w:asciiTheme="majorHAnsi" w:hAnsiTheme="majorHAnsi" w:cstheme="majorHAnsi"/>
                <w:spacing w:val="-11"/>
                <w:sz w:val="27"/>
                <w:szCs w:val="27"/>
              </w:rPr>
              <w:t xml:space="preserve"> </w:t>
            </w:r>
            <w:r w:rsidRPr="003861BE">
              <w:rPr>
                <w:rFonts w:asciiTheme="majorHAnsi" w:hAnsiTheme="majorHAnsi" w:cstheme="majorHAnsi"/>
                <w:sz w:val="27"/>
                <w:szCs w:val="27"/>
              </w:rPr>
              <w:t>10</w:t>
            </w:r>
            <w:r w:rsidRPr="003861BE">
              <w:rPr>
                <w:rFonts w:asciiTheme="majorHAnsi" w:hAnsiTheme="majorHAnsi" w:cstheme="majorHAnsi"/>
                <w:spacing w:val="-8"/>
                <w:sz w:val="27"/>
                <w:szCs w:val="27"/>
              </w:rPr>
              <w:t xml:space="preserve"> </w:t>
            </w:r>
            <w:r w:rsidRPr="003861BE">
              <w:rPr>
                <w:rFonts w:asciiTheme="majorHAnsi" w:hAnsiTheme="majorHAnsi" w:cstheme="majorHAnsi"/>
                <w:spacing w:val="-4"/>
                <w:sz w:val="27"/>
                <w:szCs w:val="27"/>
              </w:rPr>
              <w:t>THPT.</w:t>
            </w:r>
          </w:p>
          <w:p w14:paraId="4779CF0C" w14:textId="12E1ACE5" w:rsidR="00E85247" w:rsidRPr="003861BE" w:rsidRDefault="0096576D" w:rsidP="003861BE">
            <w:pPr>
              <w:pStyle w:val="TableParagraph"/>
              <w:numPr>
                <w:ilvl w:val="0"/>
                <w:numId w:val="1"/>
              </w:numPr>
              <w:tabs>
                <w:tab w:val="left" w:pos="250"/>
              </w:tabs>
              <w:spacing w:line="298" w:lineRule="exact"/>
              <w:ind w:left="249" w:hanging="142"/>
              <w:rPr>
                <w:rFonts w:asciiTheme="majorHAnsi" w:hAnsiTheme="majorHAnsi" w:cstheme="majorHAnsi"/>
                <w:sz w:val="27"/>
                <w:szCs w:val="27"/>
              </w:rPr>
            </w:pPr>
            <w:r w:rsidRPr="003861BE">
              <w:rPr>
                <w:rFonts w:asciiTheme="majorHAnsi" w:hAnsiTheme="majorHAnsi" w:cstheme="majorHAnsi"/>
                <w:spacing w:val="-3"/>
                <w:sz w:val="27"/>
                <w:szCs w:val="27"/>
                <w:lang w:val="en-US"/>
              </w:rPr>
              <w:t>H</w:t>
            </w:r>
            <w:r w:rsidR="00E85247" w:rsidRPr="003861BE">
              <w:rPr>
                <w:rFonts w:asciiTheme="majorHAnsi" w:hAnsiTheme="majorHAnsi" w:cstheme="majorHAnsi"/>
                <w:spacing w:val="-3"/>
                <w:sz w:val="27"/>
                <w:szCs w:val="27"/>
              </w:rPr>
              <w:t>oàn</w:t>
            </w:r>
            <w:r w:rsidR="00E85247" w:rsidRPr="003861BE">
              <w:rPr>
                <w:rFonts w:asciiTheme="majorHAnsi" w:hAnsiTheme="majorHAnsi" w:cstheme="majorHAnsi"/>
                <w:spacing w:val="-8"/>
                <w:sz w:val="27"/>
                <w:szCs w:val="27"/>
              </w:rPr>
              <w:t xml:space="preserve"> </w:t>
            </w:r>
            <w:r w:rsidR="00E85247" w:rsidRPr="003861BE">
              <w:rPr>
                <w:rFonts w:asciiTheme="majorHAnsi" w:hAnsiTheme="majorHAnsi" w:cstheme="majorHAnsi"/>
                <w:spacing w:val="-4"/>
                <w:sz w:val="27"/>
                <w:szCs w:val="27"/>
              </w:rPr>
              <w:t>thành</w:t>
            </w:r>
            <w:r w:rsidR="00E85247" w:rsidRPr="003861BE">
              <w:rPr>
                <w:rFonts w:asciiTheme="majorHAnsi" w:hAnsiTheme="majorHAnsi" w:cstheme="majorHAnsi"/>
                <w:spacing w:val="-8"/>
                <w:sz w:val="27"/>
                <w:szCs w:val="27"/>
              </w:rPr>
              <w:t xml:space="preserve"> </w:t>
            </w:r>
            <w:r w:rsidR="00E85247" w:rsidRPr="003861BE">
              <w:rPr>
                <w:rFonts w:asciiTheme="majorHAnsi" w:hAnsiTheme="majorHAnsi" w:cstheme="majorHAnsi"/>
                <w:spacing w:val="-3"/>
                <w:sz w:val="27"/>
                <w:szCs w:val="27"/>
              </w:rPr>
              <w:t>hồ</w:t>
            </w:r>
            <w:r w:rsidR="00E85247" w:rsidRPr="003861BE">
              <w:rPr>
                <w:rFonts w:asciiTheme="majorHAnsi" w:hAnsiTheme="majorHAnsi" w:cstheme="majorHAnsi"/>
                <w:spacing w:val="-8"/>
                <w:sz w:val="27"/>
                <w:szCs w:val="27"/>
              </w:rPr>
              <w:t xml:space="preserve"> </w:t>
            </w:r>
            <w:r w:rsidR="00E85247" w:rsidRPr="003861BE">
              <w:rPr>
                <w:rFonts w:asciiTheme="majorHAnsi" w:hAnsiTheme="majorHAnsi" w:cstheme="majorHAnsi"/>
                <w:sz w:val="27"/>
                <w:szCs w:val="27"/>
              </w:rPr>
              <w:t>sơ</w:t>
            </w:r>
            <w:r w:rsidR="00E85247" w:rsidRPr="003861BE">
              <w:rPr>
                <w:rFonts w:asciiTheme="majorHAnsi" w:hAnsiTheme="majorHAnsi" w:cstheme="majorHAnsi"/>
                <w:spacing w:val="-8"/>
                <w:sz w:val="27"/>
                <w:szCs w:val="27"/>
              </w:rPr>
              <w:t xml:space="preserve"> </w:t>
            </w:r>
            <w:r w:rsidR="00E85247" w:rsidRPr="003861BE">
              <w:rPr>
                <w:rFonts w:asciiTheme="majorHAnsi" w:hAnsiTheme="majorHAnsi" w:cstheme="majorHAnsi"/>
                <w:spacing w:val="-3"/>
                <w:sz w:val="27"/>
                <w:szCs w:val="27"/>
              </w:rPr>
              <w:t>năm</w:t>
            </w:r>
            <w:r w:rsidR="00E85247" w:rsidRPr="003861BE">
              <w:rPr>
                <w:rFonts w:asciiTheme="majorHAnsi" w:hAnsiTheme="majorHAnsi" w:cstheme="majorHAnsi"/>
                <w:spacing w:val="-8"/>
                <w:sz w:val="27"/>
                <w:szCs w:val="27"/>
              </w:rPr>
              <w:t xml:space="preserve"> </w:t>
            </w:r>
            <w:r w:rsidR="00E85247" w:rsidRPr="003861BE">
              <w:rPr>
                <w:rFonts w:asciiTheme="majorHAnsi" w:hAnsiTheme="majorHAnsi" w:cstheme="majorHAnsi"/>
                <w:spacing w:val="-3"/>
                <w:sz w:val="27"/>
                <w:szCs w:val="27"/>
              </w:rPr>
              <w:t>học</w:t>
            </w:r>
            <w:r w:rsidR="00E85247" w:rsidRPr="003861BE">
              <w:rPr>
                <w:rFonts w:asciiTheme="majorHAnsi" w:hAnsiTheme="majorHAnsi" w:cstheme="majorHAnsi"/>
                <w:spacing w:val="-6"/>
                <w:sz w:val="27"/>
                <w:szCs w:val="27"/>
              </w:rPr>
              <w:t xml:space="preserve"> </w:t>
            </w:r>
            <w:r w:rsidR="00E82203" w:rsidRPr="003861BE">
              <w:rPr>
                <w:rFonts w:asciiTheme="majorHAnsi" w:hAnsiTheme="majorHAnsi" w:cstheme="majorHAnsi"/>
                <w:spacing w:val="-4"/>
                <w:sz w:val="27"/>
                <w:szCs w:val="27"/>
              </w:rPr>
              <w:t>202</w:t>
            </w:r>
            <w:r w:rsidR="0002089E">
              <w:rPr>
                <w:rFonts w:asciiTheme="majorHAnsi" w:hAnsiTheme="majorHAnsi" w:cstheme="majorHAnsi"/>
                <w:spacing w:val="-4"/>
                <w:sz w:val="27"/>
                <w:szCs w:val="27"/>
                <w:lang w:val="en-US"/>
              </w:rPr>
              <w:t>5</w:t>
            </w:r>
            <w:r w:rsidR="00E82203" w:rsidRPr="003861BE">
              <w:rPr>
                <w:rFonts w:asciiTheme="majorHAnsi" w:hAnsiTheme="majorHAnsi" w:cstheme="majorHAnsi"/>
                <w:spacing w:val="-4"/>
                <w:sz w:val="27"/>
                <w:szCs w:val="27"/>
              </w:rPr>
              <w:t>-202</w:t>
            </w:r>
            <w:r w:rsidR="0002089E">
              <w:rPr>
                <w:rFonts w:asciiTheme="majorHAnsi" w:hAnsiTheme="majorHAnsi" w:cstheme="majorHAnsi"/>
                <w:spacing w:val="-4"/>
                <w:sz w:val="27"/>
                <w:szCs w:val="27"/>
                <w:lang w:val="en-US"/>
              </w:rPr>
              <w:t>6</w:t>
            </w:r>
          </w:p>
          <w:p w14:paraId="0E6C615B" w14:textId="77777777" w:rsidR="0096576D" w:rsidRPr="003861BE" w:rsidRDefault="0096576D" w:rsidP="003861BE">
            <w:pPr>
              <w:tabs>
                <w:tab w:val="left" w:pos="4417"/>
                <w:tab w:val="left" w:pos="6946"/>
              </w:tabs>
              <w:ind w:right="646"/>
              <w:rPr>
                <w:rFonts w:asciiTheme="majorHAnsi" w:hAnsiTheme="majorHAnsi" w:cstheme="majorHAnsi"/>
                <w:spacing w:val="-4"/>
                <w:sz w:val="27"/>
                <w:szCs w:val="27"/>
              </w:rPr>
            </w:pPr>
            <w:r w:rsidRPr="003861BE">
              <w:rPr>
                <w:rFonts w:asciiTheme="majorHAnsi" w:hAnsiTheme="majorHAnsi" w:cstheme="majorHAnsi"/>
                <w:spacing w:val="-3"/>
                <w:sz w:val="27"/>
                <w:szCs w:val="27"/>
                <w:lang w:val="en-US"/>
              </w:rPr>
              <w:t>- Hoàn thành hồ sơ</w:t>
            </w:r>
            <w:r w:rsidR="00E85247" w:rsidRPr="003861BE">
              <w:rPr>
                <w:rFonts w:asciiTheme="majorHAnsi" w:hAnsiTheme="majorHAnsi" w:cstheme="majorHAnsi"/>
                <w:spacing w:val="-3"/>
                <w:sz w:val="27"/>
                <w:szCs w:val="27"/>
              </w:rPr>
              <w:t xml:space="preserve"> thi đua các tập thể, </w:t>
            </w:r>
            <w:r w:rsidR="00E85247" w:rsidRPr="003861BE">
              <w:rPr>
                <w:rFonts w:asciiTheme="majorHAnsi" w:hAnsiTheme="majorHAnsi" w:cstheme="majorHAnsi"/>
                <w:sz w:val="27"/>
                <w:szCs w:val="27"/>
              </w:rPr>
              <w:t xml:space="preserve">cá </w:t>
            </w:r>
            <w:r w:rsidR="00E85247" w:rsidRPr="003861BE">
              <w:rPr>
                <w:rFonts w:asciiTheme="majorHAnsi" w:hAnsiTheme="majorHAnsi" w:cstheme="majorHAnsi"/>
                <w:spacing w:val="-4"/>
                <w:sz w:val="27"/>
                <w:szCs w:val="27"/>
              </w:rPr>
              <w:t xml:space="preserve">nhân; </w:t>
            </w:r>
          </w:p>
          <w:p w14:paraId="7DA091D7" w14:textId="2E09267F" w:rsidR="00BC1693" w:rsidRPr="003861BE" w:rsidRDefault="00BC1693" w:rsidP="003861BE">
            <w:pPr>
              <w:pStyle w:val="TableParagraph"/>
              <w:tabs>
                <w:tab w:val="left" w:pos="260"/>
              </w:tabs>
              <w:spacing w:line="298" w:lineRule="exact"/>
              <w:jc w:val="both"/>
              <w:rPr>
                <w:rFonts w:asciiTheme="majorHAnsi" w:hAnsiTheme="majorHAnsi" w:cstheme="majorHAnsi"/>
                <w:sz w:val="27"/>
                <w:szCs w:val="27"/>
              </w:rPr>
            </w:pPr>
            <w:r w:rsidRPr="003861BE">
              <w:rPr>
                <w:rFonts w:asciiTheme="majorHAnsi" w:hAnsiTheme="majorHAnsi" w:cstheme="majorHAnsi"/>
                <w:spacing w:val="-3"/>
                <w:sz w:val="27"/>
                <w:szCs w:val="27"/>
                <w:lang w:val="en-US"/>
              </w:rPr>
              <w:t>-</w:t>
            </w:r>
            <w:r w:rsidR="0096576D" w:rsidRPr="003861BE">
              <w:rPr>
                <w:rFonts w:asciiTheme="majorHAnsi" w:hAnsiTheme="majorHAnsi" w:cstheme="majorHAnsi"/>
                <w:spacing w:val="-3"/>
                <w:sz w:val="27"/>
                <w:szCs w:val="27"/>
                <w:lang w:val="en-US"/>
              </w:rPr>
              <w:t xml:space="preserve"> </w:t>
            </w:r>
            <w:r w:rsidRPr="003861BE">
              <w:rPr>
                <w:rFonts w:asciiTheme="majorHAnsi" w:hAnsiTheme="majorHAnsi" w:cstheme="majorHAnsi"/>
                <w:sz w:val="27"/>
                <w:szCs w:val="27"/>
              </w:rPr>
              <w:t>Chỉ đạo tuyển sinh lớp 6 năm học</w:t>
            </w:r>
            <w:r w:rsidRPr="003861BE">
              <w:rPr>
                <w:rFonts w:asciiTheme="majorHAnsi" w:hAnsiTheme="majorHAnsi" w:cstheme="majorHAnsi"/>
                <w:spacing w:val="-11"/>
                <w:sz w:val="27"/>
                <w:szCs w:val="27"/>
              </w:rPr>
              <w:t xml:space="preserve"> </w:t>
            </w:r>
            <w:r w:rsidRPr="003861BE">
              <w:rPr>
                <w:rFonts w:asciiTheme="majorHAnsi" w:hAnsiTheme="majorHAnsi" w:cstheme="majorHAnsi"/>
                <w:sz w:val="27"/>
                <w:szCs w:val="27"/>
              </w:rPr>
              <w:t>202</w:t>
            </w:r>
            <w:r w:rsidR="0002089E">
              <w:rPr>
                <w:rFonts w:asciiTheme="majorHAnsi" w:hAnsiTheme="majorHAnsi" w:cstheme="majorHAnsi"/>
                <w:sz w:val="27"/>
                <w:szCs w:val="27"/>
                <w:lang w:val="en-US"/>
              </w:rPr>
              <w:t>6</w:t>
            </w:r>
            <w:r w:rsidRPr="003861BE">
              <w:rPr>
                <w:rFonts w:asciiTheme="majorHAnsi" w:hAnsiTheme="majorHAnsi" w:cstheme="majorHAnsi"/>
                <w:sz w:val="27"/>
                <w:szCs w:val="27"/>
              </w:rPr>
              <w:t>-202</w:t>
            </w:r>
            <w:r w:rsidR="0002089E">
              <w:rPr>
                <w:rFonts w:asciiTheme="majorHAnsi" w:hAnsiTheme="majorHAnsi" w:cstheme="majorHAnsi"/>
                <w:sz w:val="27"/>
                <w:szCs w:val="27"/>
                <w:lang w:val="en-US"/>
              </w:rPr>
              <w:t>7</w:t>
            </w:r>
            <w:r w:rsidRPr="003861BE">
              <w:rPr>
                <w:rFonts w:asciiTheme="majorHAnsi" w:hAnsiTheme="majorHAnsi" w:cstheme="majorHAnsi"/>
                <w:sz w:val="27"/>
                <w:szCs w:val="27"/>
              </w:rPr>
              <w:t>.</w:t>
            </w:r>
          </w:p>
          <w:p w14:paraId="07A81773" w14:textId="7595545D" w:rsidR="00982741" w:rsidRPr="003861BE" w:rsidRDefault="00982741" w:rsidP="003861BE">
            <w:pPr>
              <w:tabs>
                <w:tab w:val="left" w:pos="4417"/>
                <w:tab w:val="left" w:pos="6946"/>
              </w:tabs>
              <w:ind w:right="646"/>
              <w:rPr>
                <w:rFonts w:asciiTheme="majorHAnsi" w:hAnsiTheme="majorHAnsi" w:cstheme="majorHAnsi"/>
                <w:iCs/>
                <w:sz w:val="27"/>
                <w:szCs w:val="27"/>
                <w:lang w:val="en-US"/>
              </w:rPr>
            </w:pPr>
          </w:p>
        </w:tc>
      </w:tr>
    </w:tbl>
    <w:p w14:paraId="03A1A812" w14:textId="6BB96E50" w:rsidR="00356B89" w:rsidRPr="003861BE" w:rsidRDefault="00356B89" w:rsidP="003861BE">
      <w:pPr>
        <w:tabs>
          <w:tab w:val="left" w:pos="4417"/>
          <w:tab w:val="left" w:pos="6946"/>
        </w:tabs>
        <w:ind w:left="3002" w:right="646" w:hanging="1688"/>
        <w:rPr>
          <w:rFonts w:asciiTheme="majorHAnsi" w:hAnsiTheme="majorHAnsi" w:cstheme="majorHAnsi"/>
          <w:iCs/>
          <w:sz w:val="27"/>
          <w:szCs w:val="27"/>
        </w:rPr>
      </w:pPr>
    </w:p>
    <w:p w14:paraId="43C9E09C" w14:textId="2149806B" w:rsidR="00356B89" w:rsidRPr="003861BE" w:rsidRDefault="00356B89" w:rsidP="003861BE">
      <w:pPr>
        <w:tabs>
          <w:tab w:val="left" w:pos="4417"/>
          <w:tab w:val="left" w:pos="6946"/>
        </w:tabs>
        <w:ind w:left="3002" w:right="646" w:hanging="1688"/>
        <w:rPr>
          <w:rFonts w:asciiTheme="majorHAnsi" w:hAnsiTheme="majorHAnsi" w:cstheme="majorHAnsi"/>
          <w:i/>
          <w:sz w:val="27"/>
          <w:szCs w:val="27"/>
        </w:rPr>
      </w:pPr>
    </w:p>
    <w:sectPr w:rsidR="00356B89" w:rsidRPr="003861BE" w:rsidSect="008537FF">
      <w:pgSz w:w="11910" w:h="16850"/>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A5366" w14:textId="77777777" w:rsidR="00374BE8" w:rsidRDefault="00374BE8" w:rsidP="009D34F5">
      <w:r>
        <w:separator/>
      </w:r>
    </w:p>
  </w:endnote>
  <w:endnote w:type="continuationSeparator" w:id="0">
    <w:p w14:paraId="5EFCA6D4" w14:textId="77777777" w:rsidR="00374BE8" w:rsidRDefault="00374BE8" w:rsidP="009D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E495E" w14:textId="77777777" w:rsidR="00374BE8" w:rsidRDefault="00374BE8" w:rsidP="009D34F5">
      <w:r>
        <w:separator/>
      </w:r>
    </w:p>
  </w:footnote>
  <w:footnote w:type="continuationSeparator" w:id="0">
    <w:p w14:paraId="4D7D6F9E" w14:textId="77777777" w:rsidR="00374BE8" w:rsidRDefault="00374BE8" w:rsidP="009D3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6188"/>
    <w:multiLevelType w:val="hybridMultilevel"/>
    <w:tmpl w:val="C276C9B2"/>
    <w:lvl w:ilvl="0" w:tplc="4B4C0CA2">
      <w:numFmt w:val="bullet"/>
      <w:lvlText w:val="-"/>
      <w:lvlJc w:val="left"/>
      <w:pPr>
        <w:ind w:left="108" w:hanging="156"/>
      </w:pPr>
      <w:rPr>
        <w:rFonts w:ascii="Times New Roman" w:eastAsia="Times New Roman" w:hAnsi="Times New Roman" w:cs="Times New Roman" w:hint="default"/>
        <w:w w:val="99"/>
        <w:sz w:val="26"/>
        <w:szCs w:val="26"/>
        <w:lang w:val="vi" w:eastAsia="en-US" w:bidi="ar-SA"/>
      </w:rPr>
    </w:lvl>
    <w:lvl w:ilvl="1" w:tplc="006C960E">
      <w:numFmt w:val="bullet"/>
      <w:lvlText w:val="•"/>
      <w:lvlJc w:val="left"/>
      <w:pPr>
        <w:ind w:left="933" w:hanging="156"/>
      </w:pPr>
      <w:rPr>
        <w:rFonts w:hint="default"/>
        <w:lang w:val="vi" w:eastAsia="en-US" w:bidi="ar-SA"/>
      </w:rPr>
    </w:lvl>
    <w:lvl w:ilvl="2" w:tplc="09AEBA0E">
      <w:numFmt w:val="bullet"/>
      <w:lvlText w:val="•"/>
      <w:lvlJc w:val="left"/>
      <w:pPr>
        <w:ind w:left="1766" w:hanging="156"/>
      </w:pPr>
      <w:rPr>
        <w:rFonts w:hint="default"/>
        <w:lang w:val="vi" w:eastAsia="en-US" w:bidi="ar-SA"/>
      </w:rPr>
    </w:lvl>
    <w:lvl w:ilvl="3" w:tplc="31FE2C1A">
      <w:numFmt w:val="bullet"/>
      <w:lvlText w:val="•"/>
      <w:lvlJc w:val="left"/>
      <w:pPr>
        <w:ind w:left="2599" w:hanging="156"/>
      </w:pPr>
      <w:rPr>
        <w:rFonts w:hint="default"/>
        <w:lang w:val="vi" w:eastAsia="en-US" w:bidi="ar-SA"/>
      </w:rPr>
    </w:lvl>
    <w:lvl w:ilvl="4" w:tplc="449460B8">
      <w:numFmt w:val="bullet"/>
      <w:lvlText w:val="•"/>
      <w:lvlJc w:val="left"/>
      <w:pPr>
        <w:ind w:left="3432" w:hanging="156"/>
      </w:pPr>
      <w:rPr>
        <w:rFonts w:hint="default"/>
        <w:lang w:val="vi" w:eastAsia="en-US" w:bidi="ar-SA"/>
      </w:rPr>
    </w:lvl>
    <w:lvl w:ilvl="5" w:tplc="D5F83988">
      <w:numFmt w:val="bullet"/>
      <w:lvlText w:val="•"/>
      <w:lvlJc w:val="left"/>
      <w:pPr>
        <w:ind w:left="4266" w:hanging="156"/>
      </w:pPr>
      <w:rPr>
        <w:rFonts w:hint="default"/>
        <w:lang w:val="vi" w:eastAsia="en-US" w:bidi="ar-SA"/>
      </w:rPr>
    </w:lvl>
    <w:lvl w:ilvl="6" w:tplc="98D23452">
      <w:numFmt w:val="bullet"/>
      <w:lvlText w:val="•"/>
      <w:lvlJc w:val="left"/>
      <w:pPr>
        <w:ind w:left="5099" w:hanging="156"/>
      </w:pPr>
      <w:rPr>
        <w:rFonts w:hint="default"/>
        <w:lang w:val="vi" w:eastAsia="en-US" w:bidi="ar-SA"/>
      </w:rPr>
    </w:lvl>
    <w:lvl w:ilvl="7" w:tplc="A42254B6">
      <w:numFmt w:val="bullet"/>
      <w:lvlText w:val="•"/>
      <w:lvlJc w:val="left"/>
      <w:pPr>
        <w:ind w:left="5932" w:hanging="156"/>
      </w:pPr>
      <w:rPr>
        <w:rFonts w:hint="default"/>
        <w:lang w:val="vi" w:eastAsia="en-US" w:bidi="ar-SA"/>
      </w:rPr>
    </w:lvl>
    <w:lvl w:ilvl="8" w:tplc="21704D08">
      <w:numFmt w:val="bullet"/>
      <w:lvlText w:val="•"/>
      <w:lvlJc w:val="left"/>
      <w:pPr>
        <w:ind w:left="6765" w:hanging="156"/>
      </w:pPr>
      <w:rPr>
        <w:rFonts w:hint="default"/>
        <w:lang w:val="vi" w:eastAsia="en-US" w:bidi="ar-SA"/>
      </w:rPr>
    </w:lvl>
  </w:abstractNum>
  <w:abstractNum w:abstractNumId="1" w15:restartNumberingAfterBreak="0">
    <w:nsid w:val="053731F9"/>
    <w:multiLevelType w:val="hybridMultilevel"/>
    <w:tmpl w:val="4404CE14"/>
    <w:lvl w:ilvl="0" w:tplc="46883B88">
      <w:start w:val="2"/>
      <w:numFmt w:val="upperRoman"/>
      <w:lvlText w:val="%1."/>
      <w:lvlJc w:val="left"/>
      <w:pPr>
        <w:ind w:left="1566" w:hanging="720"/>
      </w:pPr>
      <w:rPr>
        <w:rFonts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2" w15:restartNumberingAfterBreak="0">
    <w:nsid w:val="0608111A"/>
    <w:multiLevelType w:val="hybridMultilevel"/>
    <w:tmpl w:val="A044BFB6"/>
    <w:lvl w:ilvl="0" w:tplc="3052340E">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51A6B2D8">
      <w:numFmt w:val="bullet"/>
      <w:lvlText w:val="•"/>
      <w:lvlJc w:val="left"/>
      <w:pPr>
        <w:ind w:left="933" w:hanging="152"/>
      </w:pPr>
      <w:rPr>
        <w:rFonts w:hint="default"/>
        <w:lang w:val="vi" w:eastAsia="en-US" w:bidi="ar-SA"/>
      </w:rPr>
    </w:lvl>
    <w:lvl w:ilvl="2" w:tplc="B2C84C36">
      <w:numFmt w:val="bullet"/>
      <w:lvlText w:val="•"/>
      <w:lvlJc w:val="left"/>
      <w:pPr>
        <w:ind w:left="1766" w:hanging="152"/>
      </w:pPr>
      <w:rPr>
        <w:rFonts w:hint="default"/>
        <w:lang w:val="vi" w:eastAsia="en-US" w:bidi="ar-SA"/>
      </w:rPr>
    </w:lvl>
    <w:lvl w:ilvl="3" w:tplc="4690997E">
      <w:numFmt w:val="bullet"/>
      <w:lvlText w:val="•"/>
      <w:lvlJc w:val="left"/>
      <w:pPr>
        <w:ind w:left="2599" w:hanging="152"/>
      </w:pPr>
      <w:rPr>
        <w:rFonts w:hint="default"/>
        <w:lang w:val="vi" w:eastAsia="en-US" w:bidi="ar-SA"/>
      </w:rPr>
    </w:lvl>
    <w:lvl w:ilvl="4" w:tplc="EC366754">
      <w:numFmt w:val="bullet"/>
      <w:lvlText w:val="•"/>
      <w:lvlJc w:val="left"/>
      <w:pPr>
        <w:ind w:left="3432" w:hanging="152"/>
      </w:pPr>
      <w:rPr>
        <w:rFonts w:hint="default"/>
        <w:lang w:val="vi" w:eastAsia="en-US" w:bidi="ar-SA"/>
      </w:rPr>
    </w:lvl>
    <w:lvl w:ilvl="5" w:tplc="703C0776">
      <w:numFmt w:val="bullet"/>
      <w:lvlText w:val="•"/>
      <w:lvlJc w:val="left"/>
      <w:pPr>
        <w:ind w:left="4266" w:hanging="152"/>
      </w:pPr>
      <w:rPr>
        <w:rFonts w:hint="default"/>
        <w:lang w:val="vi" w:eastAsia="en-US" w:bidi="ar-SA"/>
      </w:rPr>
    </w:lvl>
    <w:lvl w:ilvl="6" w:tplc="BE94C8E4">
      <w:numFmt w:val="bullet"/>
      <w:lvlText w:val="•"/>
      <w:lvlJc w:val="left"/>
      <w:pPr>
        <w:ind w:left="5099" w:hanging="152"/>
      </w:pPr>
      <w:rPr>
        <w:rFonts w:hint="default"/>
        <w:lang w:val="vi" w:eastAsia="en-US" w:bidi="ar-SA"/>
      </w:rPr>
    </w:lvl>
    <w:lvl w:ilvl="7" w:tplc="8FF8ACE0">
      <w:numFmt w:val="bullet"/>
      <w:lvlText w:val="•"/>
      <w:lvlJc w:val="left"/>
      <w:pPr>
        <w:ind w:left="5932" w:hanging="152"/>
      </w:pPr>
      <w:rPr>
        <w:rFonts w:hint="default"/>
        <w:lang w:val="vi" w:eastAsia="en-US" w:bidi="ar-SA"/>
      </w:rPr>
    </w:lvl>
    <w:lvl w:ilvl="8" w:tplc="7E448A04">
      <w:numFmt w:val="bullet"/>
      <w:lvlText w:val="•"/>
      <w:lvlJc w:val="left"/>
      <w:pPr>
        <w:ind w:left="6765" w:hanging="152"/>
      </w:pPr>
      <w:rPr>
        <w:rFonts w:hint="default"/>
        <w:lang w:val="vi" w:eastAsia="en-US" w:bidi="ar-SA"/>
      </w:rPr>
    </w:lvl>
  </w:abstractNum>
  <w:abstractNum w:abstractNumId="3" w15:restartNumberingAfterBreak="0">
    <w:nsid w:val="24BB65A2"/>
    <w:multiLevelType w:val="hybridMultilevel"/>
    <w:tmpl w:val="AAE0DBD6"/>
    <w:lvl w:ilvl="0" w:tplc="4A72460A">
      <w:numFmt w:val="bullet"/>
      <w:lvlText w:val="-"/>
      <w:lvlJc w:val="left"/>
      <w:pPr>
        <w:ind w:left="108" w:hanging="171"/>
      </w:pPr>
      <w:rPr>
        <w:rFonts w:ascii="Times New Roman" w:eastAsia="Times New Roman" w:hAnsi="Times New Roman" w:cs="Times New Roman" w:hint="default"/>
        <w:w w:val="99"/>
        <w:sz w:val="26"/>
        <w:szCs w:val="26"/>
        <w:lang w:val="vi" w:eastAsia="en-US" w:bidi="ar-SA"/>
      </w:rPr>
    </w:lvl>
    <w:lvl w:ilvl="1" w:tplc="6782512E">
      <w:numFmt w:val="bullet"/>
      <w:lvlText w:val="•"/>
      <w:lvlJc w:val="left"/>
      <w:pPr>
        <w:ind w:left="933" w:hanging="171"/>
      </w:pPr>
      <w:rPr>
        <w:rFonts w:hint="default"/>
        <w:lang w:val="vi" w:eastAsia="en-US" w:bidi="ar-SA"/>
      </w:rPr>
    </w:lvl>
    <w:lvl w:ilvl="2" w:tplc="B13279FA">
      <w:numFmt w:val="bullet"/>
      <w:lvlText w:val="•"/>
      <w:lvlJc w:val="left"/>
      <w:pPr>
        <w:ind w:left="1766" w:hanging="171"/>
      </w:pPr>
      <w:rPr>
        <w:rFonts w:hint="default"/>
        <w:lang w:val="vi" w:eastAsia="en-US" w:bidi="ar-SA"/>
      </w:rPr>
    </w:lvl>
    <w:lvl w:ilvl="3" w:tplc="FC12D318">
      <w:numFmt w:val="bullet"/>
      <w:lvlText w:val="•"/>
      <w:lvlJc w:val="left"/>
      <w:pPr>
        <w:ind w:left="2599" w:hanging="171"/>
      </w:pPr>
      <w:rPr>
        <w:rFonts w:hint="default"/>
        <w:lang w:val="vi" w:eastAsia="en-US" w:bidi="ar-SA"/>
      </w:rPr>
    </w:lvl>
    <w:lvl w:ilvl="4" w:tplc="B742106A">
      <w:numFmt w:val="bullet"/>
      <w:lvlText w:val="•"/>
      <w:lvlJc w:val="left"/>
      <w:pPr>
        <w:ind w:left="3432" w:hanging="171"/>
      </w:pPr>
      <w:rPr>
        <w:rFonts w:hint="default"/>
        <w:lang w:val="vi" w:eastAsia="en-US" w:bidi="ar-SA"/>
      </w:rPr>
    </w:lvl>
    <w:lvl w:ilvl="5" w:tplc="F43A1FE0">
      <w:numFmt w:val="bullet"/>
      <w:lvlText w:val="•"/>
      <w:lvlJc w:val="left"/>
      <w:pPr>
        <w:ind w:left="4266" w:hanging="171"/>
      </w:pPr>
      <w:rPr>
        <w:rFonts w:hint="default"/>
        <w:lang w:val="vi" w:eastAsia="en-US" w:bidi="ar-SA"/>
      </w:rPr>
    </w:lvl>
    <w:lvl w:ilvl="6" w:tplc="4126A4A4">
      <w:numFmt w:val="bullet"/>
      <w:lvlText w:val="•"/>
      <w:lvlJc w:val="left"/>
      <w:pPr>
        <w:ind w:left="5099" w:hanging="171"/>
      </w:pPr>
      <w:rPr>
        <w:rFonts w:hint="default"/>
        <w:lang w:val="vi" w:eastAsia="en-US" w:bidi="ar-SA"/>
      </w:rPr>
    </w:lvl>
    <w:lvl w:ilvl="7" w:tplc="A1780C48">
      <w:numFmt w:val="bullet"/>
      <w:lvlText w:val="•"/>
      <w:lvlJc w:val="left"/>
      <w:pPr>
        <w:ind w:left="5932" w:hanging="171"/>
      </w:pPr>
      <w:rPr>
        <w:rFonts w:hint="default"/>
        <w:lang w:val="vi" w:eastAsia="en-US" w:bidi="ar-SA"/>
      </w:rPr>
    </w:lvl>
    <w:lvl w:ilvl="8" w:tplc="72FA7906">
      <w:numFmt w:val="bullet"/>
      <w:lvlText w:val="•"/>
      <w:lvlJc w:val="left"/>
      <w:pPr>
        <w:ind w:left="6765" w:hanging="171"/>
      </w:pPr>
      <w:rPr>
        <w:rFonts w:hint="default"/>
        <w:lang w:val="vi" w:eastAsia="en-US" w:bidi="ar-SA"/>
      </w:rPr>
    </w:lvl>
  </w:abstractNum>
  <w:abstractNum w:abstractNumId="4" w15:restartNumberingAfterBreak="0">
    <w:nsid w:val="24EF2C07"/>
    <w:multiLevelType w:val="hybridMultilevel"/>
    <w:tmpl w:val="6BA6418C"/>
    <w:lvl w:ilvl="0" w:tplc="154C543C">
      <w:numFmt w:val="bullet"/>
      <w:lvlText w:val="-"/>
      <w:lvlJc w:val="left"/>
      <w:pPr>
        <w:ind w:left="108" w:hanging="159"/>
      </w:pPr>
      <w:rPr>
        <w:rFonts w:ascii="Times New Roman" w:eastAsia="Times New Roman" w:hAnsi="Times New Roman" w:cs="Times New Roman" w:hint="default"/>
        <w:w w:val="99"/>
        <w:sz w:val="26"/>
        <w:szCs w:val="26"/>
        <w:lang w:val="vi" w:eastAsia="en-US" w:bidi="ar-SA"/>
      </w:rPr>
    </w:lvl>
    <w:lvl w:ilvl="1" w:tplc="02BA0782">
      <w:numFmt w:val="bullet"/>
      <w:lvlText w:val="•"/>
      <w:lvlJc w:val="left"/>
      <w:pPr>
        <w:ind w:left="933" w:hanging="159"/>
      </w:pPr>
      <w:rPr>
        <w:rFonts w:hint="default"/>
        <w:lang w:val="vi" w:eastAsia="en-US" w:bidi="ar-SA"/>
      </w:rPr>
    </w:lvl>
    <w:lvl w:ilvl="2" w:tplc="6480D6F2">
      <w:numFmt w:val="bullet"/>
      <w:lvlText w:val="•"/>
      <w:lvlJc w:val="left"/>
      <w:pPr>
        <w:ind w:left="1766" w:hanging="159"/>
      </w:pPr>
      <w:rPr>
        <w:rFonts w:hint="default"/>
        <w:lang w:val="vi" w:eastAsia="en-US" w:bidi="ar-SA"/>
      </w:rPr>
    </w:lvl>
    <w:lvl w:ilvl="3" w:tplc="A3F8CB12">
      <w:numFmt w:val="bullet"/>
      <w:lvlText w:val="•"/>
      <w:lvlJc w:val="left"/>
      <w:pPr>
        <w:ind w:left="2599" w:hanging="159"/>
      </w:pPr>
      <w:rPr>
        <w:rFonts w:hint="default"/>
        <w:lang w:val="vi" w:eastAsia="en-US" w:bidi="ar-SA"/>
      </w:rPr>
    </w:lvl>
    <w:lvl w:ilvl="4" w:tplc="2A7AFE9C">
      <w:numFmt w:val="bullet"/>
      <w:lvlText w:val="•"/>
      <w:lvlJc w:val="left"/>
      <w:pPr>
        <w:ind w:left="3432" w:hanging="159"/>
      </w:pPr>
      <w:rPr>
        <w:rFonts w:hint="default"/>
        <w:lang w:val="vi" w:eastAsia="en-US" w:bidi="ar-SA"/>
      </w:rPr>
    </w:lvl>
    <w:lvl w:ilvl="5" w:tplc="43FA468C">
      <w:numFmt w:val="bullet"/>
      <w:lvlText w:val="•"/>
      <w:lvlJc w:val="left"/>
      <w:pPr>
        <w:ind w:left="4266" w:hanging="159"/>
      </w:pPr>
      <w:rPr>
        <w:rFonts w:hint="default"/>
        <w:lang w:val="vi" w:eastAsia="en-US" w:bidi="ar-SA"/>
      </w:rPr>
    </w:lvl>
    <w:lvl w:ilvl="6" w:tplc="DF8243FE">
      <w:numFmt w:val="bullet"/>
      <w:lvlText w:val="•"/>
      <w:lvlJc w:val="left"/>
      <w:pPr>
        <w:ind w:left="5099" w:hanging="159"/>
      </w:pPr>
      <w:rPr>
        <w:rFonts w:hint="default"/>
        <w:lang w:val="vi" w:eastAsia="en-US" w:bidi="ar-SA"/>
      </w:rPr>
    </w:lvl>
    <w:lvl w:ilvl="7" w:tplc="DD4090F6">
      <w:numFmt w:val="bullet"/>
      <w:lvlText w:val="•"/>
      <w:lvlJc w:val="left"/>
      <w:pPr>
        <w:ind w:left="5932" w:hanging="159"/>
      </w:pPr>
      <w:rPr>
        <w:rFonts w:hint="default"/>
        <w:lang w:val="vi" w:eastAsia="en-US" w:bidi="ar-SA"/>
      </w:rPr>
    </w:lvl>
    <w:lvl w:ilvl="8" w:tplc="CC5450D4">
      <w:numFmt w:val="bullet"/>
      <w:lvlText w:val="•"/>
      <w:lvlJc w:val="left"/>
      <w:pPr>
        <w:ind w:left="6765" w:hanging="159"/>
      </w:pPr>
      <w:rPr>
        <w:rFonts w:hint="default"/>
        <w:lang w:val="vi" w:eastAsia="en-US" w:bidi="ar-SA"/>
      </w:rPr>
    </w:lvl>
  </w:abstractNum>
  <w:abstractNum w:abstractNumId="5" w15:restartNumberingAfterBreak="0">
    <w:nsid w:val="2A5C3AD3"/>
    <w:multiLevelType w:val="hybridMultilevel"/>
    <w:tmpl w:val="D840993C"/>
    <w:lvl w:ilvl="0" w:tplc="39422B12">
      <w:numFmt w:val="bullet"/>
      <w:lvlText w:val="-"/>
      <w:lvlJc w:val="left"/>
      <w:pPr>
        <w:ind w:left="108" w:hanging="156"/>
      </w:pPr>
      <w:rPr>
        <w:rFonts w:ascii="Times New Roman" w:eastAsia="Times New Roman" w:hAnsi="Times New Roman" w:cs="Times New Roman" w:hint="default"/>
        <w:w w:val="99"/>
        <w:sz w:val="26"/>
        <w:szCs w:val="26"/>
        <w:lang w:val="vi" w:eastAsia="en-US" w:bidi="ar-SA"/>
      </w:rPr>
    </w:lvl>
    <w:lvl w:ilvl="1" w:tplc="9D067E6A">
      <w:numFmt w:val="bullet"/>
      <w:lvlText w:val="•"/>
      <w:lvlJc w:val="left"/>
      <w:pPr>
        <w:ind w:left="933" w:hanging="156"/>
      </w:pPr>
      <w:rPr>
        <w:rFonts w:hint="default"/>
        <w:lang w:val="vi" w:eastAsia="en-US" w:bidi="ar-SA"/>
      </w:rPr>
    </w:lvl>
    <w:lvl w:ilvl="2" w:tplc="42FE8182">
      <w:numFmt w:val="bullet"/>
      <w:lvlText w:val="•"/>
      <w:lvlJc w:val="left"/>
      <w:pPr>
        <w:ind w:left="1766" w:hanging="156"/>
      </w:pPr>
      <w:rPr>
        <w:rFonts w:hint="default"/>
        <w:lang w:val="vi" w:eastAsia="en-US" w:bidi="ar-SA"/>
      </w:rPr>
    </w:lvl>
    <w:lvl w:ilvl="3" w:tplc="F4A4F8C8">
      <w:numFmt w:val="bullet"/>
      <w:lvlText w:val="•"/>
      <w:lvlJc w:val="left"/>
      <w:pPr>
        <w:ind w:left="2599" w:hanging="156"/>
      </w:pPr>
      <w:rPr>
        <w:rFonts w:hint="default"/>
        <w:lang w:val="vi" w:eastAsia="en-US" w:bidi="ar-SA"/>
      </w:rPr>
    </w:lvl>
    <w:lvl w:ilvl="4" w:tplc="9B104A66">
      <w:numFmt w:val="bullet"/>
      <w:lvlText w:val="•"/>
      <w:lvlJc w:val="left"/>
      <w:pPr>
        <w:ind w:left="3432" w:hanging="156"/>
      </w:pPr>
      <w:rPr>
        <w:rFonts w:hint="default"/>
        <w:lang w:val="vi" w:eastAsia="en-US" w:bidi="ar-SA"/>
      </w:rPr>
    </w:lvl>
    <w:lvl w:ilvl="5" w:tplc="C10679D6">
      <w:numFmt w:val="bullet"/>
      <w:lvlText w:val="•"/>
      <w:lvlJc w:val="left"/>
      <w:pPr>
        <w:ind w:left="4266" w:hanging="156"/>
      </w:pPr>
      <w:rPr>
        <w:rFonts w:hint="default"/>
        <w:lang w:val="vi" w:eastAsia="en-US" w:bidi="ar-SA"/>
      </w:rPr>
    </w:lvl>
    <w:lvl w:ilvl="6" w:tplc="6AA6DFFC">
      <w:numFmt w:val="bullet"/>
      <w:lvlText w:val="•"/>
      <w:lvlJc w:val="left"/>
      <w:pPr>
        <w:ind w:left="5099" w:hanging="156"/>
      </w:pPr>
      <w:rPr>
        <w:rFonts w:hint="default"/>
        <w:lang w:val="vi" w:eastAsia="en-US" w:bidi="ar-SA"/>
      </w:rPr>
    </w:lvl>
    <w:lvl w:ilvl="7" w:tplc="6586304C">
      <w:numFmt w:val="bullet"/>
      <w:lvlText w:val="•"/>
      <w:lvlJc w:val="left"/>
      <w:pPr>
        <w:ind w:left="5932" w:hanging="156"/>
      </w:pPr>
      <w:rPr>
        <w:rFonts w:hint="default"/>
        <w:lang w:val="vi" w:eastAsia="en-US" w:bidi="ar-SA"/>
      </w:rPr>
    </w:lvl>
    <w:lvl w:ilvl="8" w:tplc="206ADC04">
      <w:numFmt w:val="bullet"/>
      <w:lvlText w:val="•"/>
      <w:lvlJc w:val="left"/>
      <w:pPr>
        <w:ind w:left="6765" w:hanging="156"/>
      </w:pPr>
      <w:rPr>
        <w:rFonts w:hint="default"/>
        <w:lang w:val="vi" w:eastAsia="en-US" w:bidi="ar-SA"/>
      </w:rPr>
    </w:lvl>
  </w:abstractNum>
  <w:abstractNum w:abstractNumId="6" w15:restartNumberingAfterBreak="0">
    <w:nsid w:val="2A5E1E35"/>
    <w:multiLevelType w:val="hybridMultilevel"/>
    <w:tmpl w:val="F9A862AC"/>
    <w:lvl w:ilvl="0" w:tplc="C9985044">
      <w:numFmt w:val="bullet"/>
      <w:lvlText w:val="-"/>
      <w:lvlJc w:val="left"/>
      <w:pPr>
        <w:ind w:left="108" w:hanging="161"/>
      </w:pPr>
      <w:rPr>
        <w:rFonts w:hint="default"/>
        <w:w w:val="99"/>
        <w:lang w:val="vi" w:eastAsia="en-US" w:bidi="ar-SA"/>
      </w:rPr>
    </w:lvl>
    <w:lvl w:ilvl="1" w:tplc="9094F91E">
      <w:numFmt w:val="bullet"/>
      <w:lvlText w:val="•"/>
      <w:lvlJc w:val="left"/>
      <w:pPr>
        <w:ind w:left="933" w:hanging="161"/>
      </w:pPr>
      <w:rPr>
        <w:rFonts w:hint="default"/>
        <w:lang w:val="vi" w:eastAsia="en-US" w:bidi="ar-SA"/>
      </w:rPr>
    </w:lvl>
    <w:lvl w:ilvl="2" w:tplc="899EFDFC">
      <w:numFmt w:val="bullet"/>
      <w:lvlText w:val="•"/>
      <w:lvlJc w:val="left"/>
      <w:pPr>
        <w:ind w:left="1766" w:hanging="161"/>
      </w:pPr>
      <w:rPr>
        <w:rFonts w:hint="default"/>
        <w:lang w:val="vi" w:eastAsia="en-US" w:bidi="ar-SA"/>
      </w:rPr>
    </w:lvl>
    <w:lvl w:ilvl="3" w:tplc="41445B88">
      <w:numFmt w:val="bullet"/>
      <w:lvlText w:val="•"/>
      <w:lvlJc w:val="left"/>
      <w:pPr>
        <w:ind w:left="2599" w:hanging="161"/>
      </w:pPr>
      <w:rPr>
        <w:rFonts w:hint="default"/>
        <w:lang w:val="vi" w:eastAsia="en-US" w:bidi="ar-SA"/>
      </w:rPr>
    </w:lvl>
    <w:lvl w:ilvl="4" w:tplc="054ECCD4">
      <w:numFmt w:val="bullet"/>
      <w:lvlText w:val="•"/>
      <w:lvlJc w:val="left"/>
      <w:pPr>
        <w:ind w:left="3432" w:hanging="161"/>
      </w:pPr>
      <w:rPr>
        <w:rFonts w:hint="default"/>
        <w:lang w:val="vi" w:eastAsia="en-US" w:bidi="ar-SA"/>
      </w:rPr>
    </w:lvl>
    <w:lvl w:ilvl="5" w:tplc="8C727044">
      <w:numFmt w:val="bullet"/>
      <w:lvlText w:val="•"/>
      <w:lvlJc w:val="left"/>
      <w:pPr>
        <w:ind w:left="4266" w:hanging="161"/>
      </w:pPr>
      <w:rPr>
        <w:rFonts w:hint="default"/>
        <w:lang w:val="vi" w:eastAsia="en-US" w:bidi="ar-SA"/>
      </w:rPr>
    </w:lvl>
    <w:lvl w:ilvl="6" w:tplc="38D479C8">
      <w:numFmt w:val="bullet"/>
      <w:lvlText w:val="•"/>
      <w:lvlJc w:val="left"/>
      <w:pPr>
        <w:ind w:left="5099" w:hanging="161"/>
      </w:pPr>
      <w:rPr>
        <w:rFonts w:hint="default"/>
        <w:lang w:val="vi" w:eastAsia="en-US" w:bidi="ar-SA"/>
      </w:rPr>
    </w:lvl>
    <w:lvl w:ilvl="7" w:tplc="86366126">
      <w:numFmt w:val="bullet"/>
      <w:lvlText w:val="•"/>
      <w:lvlJc w:val="left"/>
      <w:pPr>
        <w:ind w:left="5932" w:hanging="161"/>
      </w:pPr>
      <w:rPr>
        <w:rFonts w:hint="default"/>
        <w:lang w:val="vi" w:eastAsia="en-US" w:bidi="ar-SA"/>
      </w:rPr>
    </w:lvl>
    <w:lvl w:ilvl="8" w:tplc="8B8E62D4">
      <w:numFmt w:val="bullet"/>
      <w:lvlText w:val="•"/>
      <w:lvlJc w:val="left"/>
      <w:pPr>
        <w:ind w:left="6765" w:hanging="161"/>
      </w:pPr>
      <w:rPr>
        <w:rFonts w:hint="default"/>
        <w:lang w:val="vi" w:eastAsia="en-US" w:bidi="ar-SA"/>
      </w:rPr>
    </w:lvl>
  </w:abstractNum>
  <w:abstractNum w:abstractNumId="7" w15:restartNumberingAfterBreak="0">
    <w:nsid w:val="2E1232E2"/>
    <w:multiLevelType w:val="hybridMultilevel"/>
    <w:tmpl w:val="19E6CDBC"/>
    <w:lvl w:ilvl="0" w:tplc="3A3460BA">
      <w:start w:val="1"/>
      <w:numFmt w:val="upperLetter"/>
      <w:lvlText w:val="%1."/>
      <w:lvlJc w:val="left"/>
      <w:pPr>
        <w:ind w:left="1228" w:hanging="360"/>
      </w:pPr>
      <w:rPr>
        <w:rFonts w:hint="default"/>
      </w:rPr>
    </w:lvl>
    <w:lvl w:ilvl="1" w:tplc="04090019" w:tentative="1">
      <w:start w:val="1"/>
      <w:numFmt w:val="lowerLetter"/>
      <w:lvlText w:val="%2."/>
      <w:lvlJc w:val="left"/>
      <w:pPr>
        <w:ind w:left="1948" w:hanging="360"/>
      </w:pPr>
    </w:lvl>
    <w:lvl w:ilvl="2" w:tplc="0409001B" w:tentative="1">
      <w:start w:val="1"/>
      <w:numFmt w:val="lowerRoman"/>
      <w:lvlText w:val="%3."/>
      <w:lvlJc w:val="right"/>
      <w:pPr>
        <w:ind w:left="2668" w:hanging="180"/>
      </w:pPr>
    </w:lvl>
    <w:lvl w:ilvl="3" w:tplc="0409000F" w:tentative="1">
      <w:start w:val="1"/>
      <w:numFmt w:val="decimal"/>
      <w:lvlText w:val="%4."/>
      <w:lvlJc w:val="left"/>
      <w:pPr>
        <w:ind w:left="3388" w:hanging="360"/>
      </w:pPr>
    </w:lvl>
    <w:lvl w:ilvl="4" w:tplc="04090019" w:tentative="1">
      <w:start w:val="1"/>
      <w:numFmt w:val="lowerLetter"/>
      <w:lvlText w:val="%5."/>
      <w:lvlJc w:val="left"/>
      <w:pPr>
        <w:ind w:left="4108" w:hanging="360"/>
      </w:pPr>
    </w:lvl>
    <w:lvl w:ilvl="5" w:tplc="0409001B" w:tentative="1">
      <w:start w:val="1"/>
      <w:numFmt w:val="lowerRoman"/>
      <w:lvlText w:val="%6."/>
      <w:lvlJc w:val="right"/>
      <w:pPr>
        <w:ind w:left="4828" w:hanging="180"/>
      </w:pPr>
    </w:lvl>
    <w:lvl w:ilvl="6" w:tplc="0409000F" w:tentative="1">
      <w:start w:val="1"/>
      <w:numFmt w:val="decimal"/>
      <w:lvlText w:val="%7."/>
      <w:lvlJc w:val="left"/>
      <w:pPr>
        <w:ind w:left="5548" w:hanging="360"/>
      </w:pPr>
    </w:lvl>
    <w:lvl w:ilvl="7" w:tplc="04090019" w:tentative="1">
      <w:start w:val="1"/>
      <w:numFmt w:val="lowerLetter"/>
      <w:lvlText w:val="%8."/>
      <w:lvlJc w:val="left"/>
      <w:pPr>
        <w:ind w:left="6268" w:hanging="360"/>
      </w:pPr>
    </w:lvl>
    <w:lvl w:ilvl="8" w:tplc="0409001B" w:tentative="1">
      <w:start w:val="1"/>
      <w:numFmt w:val="lowerRoman"/>
      <w:lvlText w:val="%9."/>
      <w:lvlJc w:val="right"/>
      <w:pPr>
        <w:ind w:left="6988" w:hanging="180"/>
      </w:pPr>
    </w:lvl>
  </w:abstractNum>
  <w:abstractNum w:abstractNumId="8" w15:restartNumberingAfterBreak="0">
    <w:nsid w:val="35007CF0"/>
    <w:multiLevelType w:val="hybridMultilevel"/>
    <w:tmpl w:val="C11ABCDC"/>
    <w:lvl w:ilvl="0" w:tplc="C7E07E3E">
      <w:numFmt w:val="bullet"/>
      <w:lvlText w:val="-"/>
      <w:lvlJc w:val="left"/>
      <w:pPr>
        <w:ind w:left="108" w:hanging="154"/>
      </w:pPr>
      <w:rPr>
        <w:rFonts w:hint="default"/>
        <w:w w:val="99"/>
        <w:lang w:val="vi" w:eastAsia="en-US" w:bidi="ar-SA"/>
      </w:rPr>
    </w:lvl>
    <w:lvl w:ilvl="1" w:tplc="A8122D5A">
      <w:numFmt w:val="bullet"/>
      <w:lvlText w:val="•"/>
      <w:lvlJc w:val="left"/>
      <w:pPr>
        <w:ind w:left="933" w:hanging="154"/>
      </w:pPr>
      <w:rPr>
        <w:rFonts w:hint="default"/>
        <w:lang w:val="vi" w:eastAsia="en-US" w:bidi="ar-SA"/>
      </w:rPr>
    </w:lvl>
    <w:lvl w:ilvl="2" w:tplc="217874F0">
      <w:numFmt w:val="bullet"/>
      <w:lvlText w:val="•"/>
      <w:lvlJc w:val="left"/>
      <w:pPr>
        <w:ind w:left="1766" w:hanging="154"/>
      </w:pPr>
      <w:rPr>
        <w:rFonts w:hint="default"/>
        <w:lang w:val="vi" w:eastAsia="en-US" w:bidi="ar-SA"/>
      </w:rPr>
    </w:lvl>
    <w:lvl w:ilvl="3" w:tplc="B0ECE69C">
      <w:numFmt w:val="bullet"/>
      <w:lvlText w:val="•"/>
      <w:lvlJc w:val="left"/>
      <w:pPr>
        <w:ind w:left="2599" w:hanging="154"/>
      </w:pPr>
      <w:rPr>
        <w:rFonts w:hint="default"/>
        <w:lang w:val="vi" w:eastAsia="en-US" w:bidi="ar-SA"/>
      </w:rPr>
    </w:lvl>
    <w:lvl w:ilvl="4" w:tplc="8CE26432">
      <w:numFmt w:val="bullet"/>
      <w:lvlText w:val="•"/>
      <w:lvlJc w:val="left"/>
      <w:pPr>
        <w:ind w:left="3432" w:hanging="154"/>
      </w:pPr>
      <w:rPr>
        <w:rFonts w:hint="default"/>
        <w:lang w:val="vi" w:eastAsia="en-US" w:bidi="ar-SA"/>
      </w:rPr>
    </w:lvl>
    <w:lvl w:ilvl="5" w:tplc="562C330C">
      <w:numFmt w:val="bullet"/>
      <w:lvlText w:val="•"/>
      <w:lvlJc w:val="left"/>
      <w:pPr>
        <w:ind w:left="4266" w:hanging="154"/>
      </w:pPr>
      <w:rPr>
        <w:rFonts w:hint="default"/>
        <w:lang w:val="vi" w:eastAsia="en-US" w:bidi="ar-SA"/>
      </w:rPr>
    </w:lvl>
    <w:lvl w:ilvl="6" w:tplc="9B92AC78">
      <w:numFmt w:val="bullet"/>
      <w:lvlText w:val="•"/>
      <w:lvlJc w:val="left"/>
      <w:pPr>
        <w:ind w:left="5099" w:hanging="154"/>
      </w:pPr>
      <w:rPr>
        <w:rFonts w:hint="default"/>
        <w:lang w:val="vi" w:eastAsia="en-US" w:bidi="ar-SA"/>
      </w:rPr>
    </w:lvl>
    <w:lvl w:ilvl="7" w:tplc="FE22FF58">
      <w:numFmt w:val="bullet"/>
      <w:lvlText w:val="•"/>
      <w:lvlJc w:val="left"/>
      <w:pPr>
        <w:ind w:left="5932" w:hanging="154"/>
      </w:pPr>
      <w:rPr>
        <w:rFonts w:hint="default"/>
        <w:lang w:val="vi" w:eastAsia="en-US" w:bidi="ar-SA"/>
      </w:rPr>
    </w:lvl>
    <w:lvl w:ilvl="8" w:tplc="A162A55A">
      <w:numFmt w:val="bullet"/>
      <w:lvlText w:val="•"/>
      <w:lvlJc w:val="left"/>
      <w:pPr>
        <w:ind w:left="6765" w:hanging="154"/>
      </w:pPr>
      <w:rPr>
        <w:rFonts w:hint="default"/>
        <w:lang w:val="vi" w:eastAsia="en-US" w:bidi="ar-SA"/>
      </w:rPr>
    </w:lvl>
  </w:abstractNum>
  <w:abstractNum w:abstractNumId="9" w15:restartNumberingAfterBreak="0">
    <w:nsid w:val="371D0E2F"/>
    <w:multiLevelType w:val="hybridMultilevel"/>
    <w:tmpl w:val="B3B23C30"/>
    <w:lvl w:ilvl="0" w:tplc="8C8C7EE0">
      <w:numFmt w:val="bullet"/>
      <w:lvlText w:val="-"/>
      <w:lvlJc w:val="left"/>
      <w:pPr>
        <w:ind w:left="108" w:hanging="166"/>
      </w:pPr>
      <w:rPr>
        <w:rFonts w:ascii="Times New Roman" w:eastAsia="Times New Roman" w:hAnsi="Times New Roman" w:cs="Times New Roman" w:hint="default"/>
        <w:w w:val="99"/>
        <w:sz w:val="26"/>
        <w:szCs w:val="26"/>
        <w:lang w:val="vi" w:eastAsia="en-US" w:bidi="ar-SA"/>
      </w:rPr>
    </w:lvl>
    <w:lvl w:ilvl="1" w:tplc="DCECC9B4">
      <w:numFmt w:val="bullet"/>
      <w:lvlText w:val="•"/>
      <w:lvlJc w:val="left"/>
      <w:pPr>
        <w:ind w:left="933" w:hanging="166"/>
      </w:pPr>
      <w:rPr>
        <w:rFonts w:hint="default"/>
        <w:lang w:val="vi" w:eastAsia="en-US" w:bidi="ar-SA"/>
      </w:rPr>
    </w:lvl>
    <w:lvl w:ilvl="2" w:tplc="98961E60">
      <w:numFmt w:val="bullet"/>
      <w:lvlText w:val="•"/>
      <w:lvlJc w:val="left"/>
      <w:pPr>
        <w:ind w:left="1766" w:hanging="166"/>
      </w:pPr>
      <w:rPr>
        <w:rFonts w:hint="default"/>
        <w:lang w:val="vi" w:eastAsia="en-US" w:bidi="ar-SA"/>
      </w:rPr>
    </w:lvl>
    <w:lvl w:ilvl="3" w:tplc="A192F0CC">
      <w:numFmt w:val="bullet"/>
      <w:lvlText w:val="•"/>
      <w:lvlJc w:val="left"/>
      <w:pPr>
        <w:ind w:left="2599" w:hanging="166"/>
      </w:pPr>
      <w:rPr>
        <w:rFonts w:hint="default"/>
        <w:lang w:val="vi" w:eastAsia="en-US" w:bidi="ar-SA"/>
      </w:rPr>
    </w:lvl>
    <w:lvl w:ilvl="4" w:tplc="4A642E1C">
      <w:numFmt w:val="bullet"/>
      <w:lvlText w:val="•"/>
      <w:lvlJc w:val="left"/>
      <w:pPr>
        <w:ind w:left="3432" w:hanging="166"/>
      </w:pPr>
      <w:rPr>
        <w:rFonts w:hint="default"/>
        <w:lang w:val="vi" w:eastAsia="en-US" w:bidi="ar-SA"/>
      </w:rPr>
    </w:lvl>
    <w:lvl w:ilvl="5" w:tplc="34945C28">
      <w:numFmt w:val="bullet"/>
      <w:lvlText w:val="•"/>
      <w:lvlJc w:val="left"/>
      <w:pPr>
        <w:ind w:left="4266" w:hanging="166"/>
      </w:pPr>
      <w:rPr>
        <w:rFonts w:hint="default"/>
        <w:lang w:val="vi" w:eastAsia="en-US" w:bidi="ar-SA"/>
      </w:rPr>
    </w:lvl>
    <w:lvl w:ilvl="6" w:tplc="CBF4F728">
      <w:numFmt w:val="bullet"/>
      <w:lvlText w:val="•"/>
      <w:lvlJc w:val="left"/>
      <w:pPr>
        <w:ind w:left="5099" w:hanging="166"/>
      </w:pPr>
      <w:rPr>
        <w:rFonts w:hint="default"/>
        <w:lang w:val="vi" w:eastAsia="en-US" w:bidi="ar-SA"/>
      </w:rPr>
    </w:lvl>
    <w:lvl w:ilvl="7" w:tplc="52C84DCA">
      <w:numFmt w:val="bullet"/>
      <w:lvlText w:val="•"/>
      <w:lvlJc w:val="left"/>
      <w:pPr>
        <w:ind w:left="5932" w:hanging="166"/>
      </w:pPr>
      <w:rPr>
        <w:rFonts w:hint="default"/>
        <w:lang w:val="vi" w:eastAsia="en-US" w:bidi="ar-SA"/>
      </w:rPr>
    </w:lvl>
    <w:lvl w:ilvl="8" w:tplc="ABA4400E">
      <w:numFmt w:val="bullet"/>
      <w:lvlText w:val="•"/>
      <w:lvlJc w:val="left"/>
      <w:pPr>
        <w:ind w:left="6765" w:hanging="166"/>
      </w:pPr>
      <w:rPr>
        <w:rFonts w:hint="default"/>
        <w:lang w:val="vi" w:eastAsia="en-US" w:bidi="ar-SA"/>
      </w:rPr>
    </w:lvl>
  </w:abstractNum>
  <w:abstractNum w:abstractNumId="10" w15:restartNumberingAfterBreak="0">
    <w:nsid w:val="3AD83A98"/>
    <w:multiLevelType w:val="hybridMultilevel"/>
    <w:tmpl w:val="376C9964"/>
    <w:lvl w:ilvl="0" w:tplc="10AAB176">
      <w:start w:val="1"/>
      <w:numFmt w:val="upperLetter"/>
      <w:lvlText w:val="%1."/>
      <w:lvlJc w:val="left"/>
      <w:pPr>
        <w:ind w:left="1194" w:hanging="343"/>
      </w:pPr>
      <w:rPr>
        <w:rFonts w:ascii="Times New Roman" w:eastAsia="Times New Roman" w:hAnsi="Times New Roman" w:cs="Times New Roman" w:hint="default"/>
        <w:b/>
        <w:bCs/>
        <w:i w:val="0"/>
        <w:iCs w:val="0"/>
        <w:spacing w:val="0"/>
        <w:w w:val="100"/>
        <w:sz w:val="28"/>
        <w:szCs w:val="28"/>
        <w:lang w:val="vi" w:eastAsia="en-US" w:bidi="ar-SA"/>
      </w:rPr>
    </w:lvl>
    <w:lvl w:ilvl="1" w:tplc="6CCC697C">
      <w:start w:val="1"/>
      <w:numFmt w:val="decimal"/>
      <w:lvlText w:val="%2."/>
      <w:lvlJc w:val="left"/>
      <w:pPr>
        <w:ind w:left="1132" w:hanging="280"/>
      </w:pPr>
      <w:rPr>
        <w:rFonts w:hint="default"/>
        <w:spacing w:val="0"/>
        <w:w w:val="100"/>
        <w:lang w:val="vi" w:eastAsia="en-US" w:bidi="ar-SA"/>
      </w:rPr>
    </w:lvl>
    <w:lvl w:ilvl="2" w:tplc="43C2DB64">
      <w:numFmt w:val="bullet"/>
      <w:lvlText w:val="-"/>
      <w:lvlJc w:val="left"/>
      <w:pPr>
        <w:ind w:left="1" w:hanging="177"/>
      </w:pPr>
      <w:rPr>
        <w:rFonts w:ascii="Times New Roman" w:eastAsia="Times New Roman" w:hAnsi="Times New Roman" w:cs="Times New Roman" w:hint="default"/>
        <w:b w:val="0"/>
        <w:bCs w:val="0"/>
        <w:i w:val="0"/>
        <w:iCs w:val="0"/>
        <w:spacing w:val="0"/>
        <w:w w:val="100"/>
        <w:sz w:val="28"/>
        <w:szCs w:val="28"/>
        <w:lang w:val="vi" w:eastAsia="en-US" w:bidi="ar-SA"/>
      </w:rPr>
    </w:lvl>
    <w:lvl w:ilvl="3" w:tplc="07A822E8">
      <w:numFmt w:val="bullet"/>
      <w:lvlText w:val="•"/>
      <w:lvlJc w:val="left"/>
      <w:pPr>
        <w:ind w:left="2272" w:hanging="177"/>
      </w:pPr>
      <w:rPr>
        <w:rFonts w:hint="default"/>
        <w:lang w:val="vi" w:eastAsia="en-US" w:bidi="ar-SA"/>
      </w:rPr>
    </w:lvl>
    <w:lvl w:ilvl="4" w:tplc="7736E726">
      <w:numFmt w:val="bullet"/>
      <w:lvlText w:val="•"/>
      <w:lvlJc w:val="left"/>
      <w:pPr>
        <w:ind w:left="3345" w:hanging="177"/>
      </w:pPr>
      <w:rPr>
        <w:rFonts w:hint="default"/>
        <w:lang w:val="vi" w:eastAsia="en-US" w:bidi="ar-SA"/>
      </w:rPr>
    </w:lvl>
    <w:lvl w:ilvl="5" w:tplc="2952A34C">
      <w:numFmt w:val="bullet"/>
      <w:lvlText w:val="•"/>
      <w:lvlJc w:val="left"/>
      <w:pPr>
        <w:ind w:left="4417" w:hanging="177"/>
      </w:pPr>
      <w:rPr>
        <w:rFonts w:hint="default"/>
        <w:lang w:val="vi" w:eastAsia="en-US" w:bidi="ar-SA"/>
      </w:rPr>
    </w:lvl>
    <w:lvl w:ilvl="6" w:tplc="11E61F60">
      <w:numFmt w:val="bullet"/>
      <w:lvlText w:val="•"/>
      <w:lvlJc w:val="left"/>
      <w:pPr>
        <w:ind w:left="5490" w:hanging="177"/>
      </w:pPr>
      <w:rPr>
        <w:rFonts w:hint="default"/>
        <w:lang w:val="vi" w:eastAsia="en-US" w:bidi="ar-SA"/>
      </w:rPr>
    </w:lvl>
    <w:lvl w:ilvl="7" w:tplc="27B24B7E">
      <w:numFmt w:val="bullet"/>
      <w:lvlText w:val="•"/>
      <w:lvlJc w:val="left"/>
      <w:pPr>
        <w:ind w:left="6563" w:hanging="177"/>
      </w:pPr>
      <w:rPr>
        <w:rFonts w:hint="default"/>
        <w:lang w:val="vi" w:eastAsia="en-US" w:bidi="ar-SA"/>
      </w:rPr>
    </w:lvl>
    <w:lvl w:ilvl="8" w:tplc="B6F8C054">
      <w:numFmt w:val="bullet"/>
      <w:lvlText w:val="•"/>
      <w:lvlJc w:val="left"/>
      <w:pPr>
        <w:ind w:left="7635" w:hanging="177"/>
      </w:pPr>
      <w:rPr>
        <w:rFonts w:hint="default"/>
        <w:lang w:val="vi" w:eastAsia="en-US" w:bidi="ar-SA"/>
      </w:rPr>
    </w:lvl>
  </w:abstractNum>
  <w:abstractNum w:abstractNumId="11" w15:restartNumberingAfterBreak="0">
    <w:nsid w:val="51BA135C"/>
    <w:multiLevelType w:val="hybridMultilevel"/>
    <w:tmpl w:val="CF1C21E4"/>
    <w:lvl w:ilvl="0" w:tplc="A34AFB0E">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081C75E8">
      <w:numFmt w:val="bullet"/>
      <w:lvlText w:val="•"/>
      <w:lvlJc w:val="left"/>
      <w:pPr>
        <w:ind w:left="933" w:hanging="152"/>
      </w:pPr>
      <w:rPr>
        <w:rFonts w:hint="default"/>
        <w:lang w:val="vi" w:eastAsia="en-US" w:bidi="ar-SA"/>
      </w:rPr>
    </w:lvl>
    <w:lvl w:ilvl="2" w:tplc="CB90E4AC">
      <w:numFmt w:val="bullet"/>
      <w:lvlText w:val="•"/>
      <w:lvlJc w:val="left"/>
      <w:pPr>
        <w:ind w:left="1766" w:hanging="152"/>
      </w:pPr>
      <w:rPr>
        <w:rFonts w:hint="default"/>
        <w:lang w:val="vi" w:eastAsia="en-US" w:bidi="ar-SA"/>
      </w:rPr>
    </w:lvl>
    <w:lvl w:ilvl="3" w:tplc="5A4A1EBC">
      <w:numFmt w:val="bullet"/>
      <w:lvlText w:val="•"/>
      <w:lvlJc w:val="left"/>
      <w:pPr>
        <w:ind w:left="2599" w:hanging="152"/>
      </w:pPr>
      <w:rPr>
        <w:rFonts w:hint="default"/>
        <w:lang w:val="vi" w:eastAsia="en-US" w:bidi="ar-SA"/>
      </w:rPr>
    </w:lvl>
    <w:lvl w:ilvl="4" w:tplc="6590A2AC">
      <w:numFmt w:val="bullet"/>
      <w:lvlText w:val="•"/>
      <w:lvlJc w:val="left"/>
      <w:pPr>
        <w:ind w:left="3432" w:hanging="152"/>
      </w:pPr>
      <w:rPr>
        <w:rFonts w:hint="default"/>
        <w:lang w:val="vi" w:eastAsia="en-US" w:bidi="ar-SA"/>
      </w:rPr>
    </w:lvl>
    <w:lvl w:ilvl="5" w:tplc="33BAF434">
      <w:numFmt w:val="bullet"/>
      <w:lvlText w:val="•"/>
      <w:lvlJc w:val="left"/>
      <w:pPr>
        <w:ind w:left="4266" w:hanging="152"/>
      </w:pPr>
      <w:rPr>
        <w:rFonts w:hint="default"/>
        <w:lang w:val="vi" w:eastAsia="en-US" w:bidi="ar-SA"/>
      </w:rPr>
    </w:lvl>
    <w:lvl w:ilvl="6" w:tplc="279ACB34">
      <w:numFmt w:val="bullet"/>
      <w:lvlText w:val="•"/>
      <w:lvlJc w:val="left"/>
      <w:pPr>
        <w:ind w:left="5099" w:hanging="152"/>
      </w:pPr>
      <w:rPr>
        <w:rFonts w:hint="default"/>
        <w:lang w:val="vi" w:eastAsia="en-US" w:bidi="ar-SA"/>
      </w:rPr>
    </w:lvl>
    <w:lvl w:ilvl="7" w:tplc="3B8CCAB0">
      <w:numFmt w:val="bullet"/>
      <w:lvlText w:val="•"/>
      <w:lvlJc w:val="left"/>
      <w:pPr>
        <w:ind w:left="5932" w:hanging="152"/>
      </w:pPr>
      <w:rPr>
        <w:rFonts w:hint="default"/>
        <w:lang w:val="vi" w:eastAsia="en-US" w:bidi="ar-SA"/>
      </w:rPr>
    </w:lvl>
    <w:lvl w:ilvl="8" w:tplc="777088B0">
      <w:numFmt w:val="bullet"/>
      <w:lvlText w:val="•"/>
      <w:lvlJc w:val="left"/>
      <w:pPr>
        <w:ind w:left="6765" w:hanging="152"/>
      </w:pPr>
      <w:rPr>
        <w:rFonts w:hint="default"/>
        <w:lang w:val="vi" w:eastAsia="en-US" w:bidi="ar-SA"/>
      </w:rPr>
    </w:lvl>
  </w:abstractNum>
  <w:abstractNum w:abstractNumId="12" w15:restartNumberingAfterBreak="0">
    <w:nsid w:val="5D833557"/>
    <w:multiLevelType w:val="multilevel"/>
    <w:tmpl w:val="2B10543C"/>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775C4CD1"/>
    <w:multiLevelType w:val="hybridMultilevel"/>
    <w:tmpl w:val="5CE8925E"/>
    <w:lvl w:ilvl="0" w:tplc="9D287A2A">
      <w:numFmt w:val="bullet"/>
      <w:lvlText w:val="-"/>
      <w:lvlJc w:val="left"/>
      <w:pPr>
        <w:ind w:left="108" w:hanging="159"/>
      </w:pPr>
      <w:rPr>
        <w:rFonts w:ascii="Times New Roman" w:eastAsia="Times New Roman" w:hAnsi="Times New Roman" w:cs="Times New Roman" w:hint="default"/>
        <w:w w:val="99"/>
        <w:sz w:val="26"/>
        <w:szCs w:val="26"/>
        <w:lang w:val="vi" w:eastAsia="en-US" w:bidi="ar-SA"/>
      </w:rPr>
    </w:lvl>
    <w:lvl w:ilvl="1" w:tplc="3C46D524">
      <w:numFmt w:val="bullet"/>
      <w:lvlText w:val="•"/>
      <w:lvlJc w:val="left"/>
      <w:pPr>
        <w:ind w:left="933" w:hanging="159"/>
      </w:pPr>
      <w:rPr>
        <w:rFonts w:hint="default"/>
        <w:lang w:val="vi" w:eastAsia="en-US" w:bidi="ar-SA"/>
      </w:rPr>
    </w:lvl>
    <w:lvl w:ilvl="2" w:tplc="5F98AA1C">
      <w:numFmt w:val="bullet"/>
      <w:lvlText w:val="•"/>
      <w:lvlJc w:val="left"/>
      <w:pPr>
        <w:ind w:left="1766" w:hanging="159"/>
      </w:pPr>
      <w:rPr>
        <w:rFonts w:hint="default"/>
        <w:lang w:val="vi" w:eastAsia="en-US" w:bidi="ar-SA"/>
      </w:rPr>
    </w:lvl>
    <w:lvl w:ilvl="3" w:tplc="8124ACB4">
      <w:numFmt w:val="bullet"/>
      <w:lvlText w:val="•"/>
      <w:lvlJc w:val="left"/>
      <w:pPr>
        <w:ind w:left="2599" w:hanging="159"/>
      </w:pPr>
      <w:rPr>
        <w:rFonts w:hint="default"/>
        <w:lang w:val="vi" w:eastAsia="en-US" w:bidi="ar-SA"/>
      </w:rPr>
    </w:lvl>
    <w:lvl w:ilvl="4" w:tplc="256AE030">
      <w:numFmt w:val="bullet"/>
      <w:lvlText w:val="•"/>
      <w:lvlJc w:val="left"/>
      <w:pPr>
        <w:ind w:left="3432" w:hanging="159"/>
      </w:pPr>
      <w:rPr>
        <w:rFonts w:hint="default"/>
        <w:lang w:val="vi" w:eastAsia="en-US" w:bidi="ar-SA"/>
      </w:rPr>
    </w:lvl>
    <w:lvl w:ilvl="5" w:tplc="16BC71C0">
      <w:numFmt w:val="bullet"/>
      <w:lvlText w:val="•"/>
      <w:lvlJc w:val="left"/>
      <w:pPr>
        <w:ind w:left="4266" w:hanging="159"/>
      </w:pPr>
      <w:rPr>
        <w:rFonts w:hint="default"/>
        <w:lang w:val="vi" w:eastAsia="en-US" w:bidi="ar-SA"/>
      </w:rPr>
    </w:lvl>
    <w:lvl w:ilvl="6" w:tplc="46DCB1AE">
      <w:numFmt w:val="bullet"/>
      <w:lvlText w:val="•"/>
      <w:lvlJc w:val="left"/>
      <w:pPr>
        <w:ind w:left="5099" w:hanging="159"/>
      </w:pPr>
      <w:rPr>
        <w:rFonts w:hint="default"/>
        <w:lang w:val="vi" w:eastAsia="en-US" w:bidi="ar-SA"/>
      </w:rPr>
    </w:lvl>
    <w:lvl w:ilvl="7" w:tplc="E500E46C">
      <w:numFmt w:val="bullet"/>
      <w:lvlText w:val="•"/>
      <w:lvlJc w:val="left"/>
      <w:pPr>
        <w:ind w:left="5932" w:hanging="159"/>
      </w:pPr>
      <w:rPr>
        <w:rFonts w:hint="default"/>
        <w:lang w:val="vi" w:eastAsia="en-US" w:bidi="ar-SA"/>
      </w:rPr>
    </w:lvl>
    <w:lvl w:ilvl="8" w:tplc="A8184492">
      <w:numFmt w:val="bullet"/>
      <w:lvlText w:val="•"/>
      <w:lvlJc w:val="left"/>
      <w:pPr>
        <w:ind w:left="6765" w:hanging="159"/>
      </w:pPr>
      <w:rPr>
        <w:rFonts w:hint="default"/>
        <w:lang w:val="vi" w:eastAsia="en-US" w:bidi="ar-SA"/>
      </w:rPr>
    </w:lvl>
  </w:abstractNum>
  <w:num w:numId="1">
    <w:abstractNumId w:val="3"/>
  </w:num>
  <w:num w:numId="2">
    <w:abstractNumId w:val="9"/>
  </w:num>
  <w:num w:numId="3">
    <w:abstractNumId w:val="13"/>
  </w:num>
  <w:num w:numId="4">
    <w:abstractNumId w:val="0"/>
  </w:num>
  <w:num w:numId="5">
    <w:abstractNumId w:val="11"/>
  </w:num>
  <w:num w:numId="6">
    <w:abstractNumId w:val="8"/>
  </w:num>
  <w:num w:numId="7">
    <w:abstractNumId w:val="2"/>
  </w:num>
  <w:num w:numId="8">
    <w:abstractNumId w:val="4"/>
  </w:num>
  <w:num w:numId="9">
    <w:abstractNumId w:val="5"/>
  </w:num>
  <w:num w:numId="10">
    <w:abstractNumId w:val="6"/>
  </w:num>
  <w:num w:numId="11">
    <w:abstractNumId w:val="7"/>
  </w:num>
  <w:num w:numId="12">
    <w:abstractNumId w:val="1"/>
  </w:num>
  <w:num w:numId="13">
    <w:abstractNumId w:val="12"/>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71256"/>
    <w:rsid w:val="0002089E"/>
    <w:rsid w:val="00030A6C"/>
    <w:rsid w:val="00031204"/>
    <w:rsid w:val="0006347F"/>
    <w:rsid w:val="00081B2B"/>
    <w:rsid w:val="00095BFA"/>
    <w:rsid w:val="000A0EF7"/>
    <w:rsid w:val="000B5D2E"/>
    <w:rsid w:val="000C3C4E"/>
    <w:rsid w:val="000D17F2"/>
    <w:rsid w:val="001041EA"/>
    <w:rsid w:val="00104224"/>
    <w:rsid w:val="00105ADD"/>
    <w:rsid w:val="001074C1"/>
    <w:rsid w:val="00117F03"/>
    <w:rsid w:val="00136E64"/>
    <w:rsid w:val="0013725C"/>
    <w:rsid w:val="0014311B"/>
    <w:rsid w:val="001473B4"/>
    <w:rsid w:val="001860CE"/>
    <w:rsid w:val="00197764"/>
    <w:rsid w:val="001A71AF"/>
    <w:rsid w:val="001F42D4"/>
    <w:rsid w:val="001F705F"/>
    <w:rsid w:val="002011B8"/>
    <w:rsid w:val="00203E94"/>
    <w:rsid w:val="0020468E"/>
    <w:rsid w:val="002233C5"/>
    <w:rsid w:val="00225A55"/>
    <w:rsid w:val="00226727"/>
    <w:rsid w:val="00243626"/>
    <w:rsid w:val="00244A20"/>
    <w:rsid w:val="00267D85"/>
    <w:rsid w:val="00270867"/>
    <w:rsid w:val="002736F7"/>
    <w:rsid w:val="00274361"/>
    <w:rsid w:val="00274D99"/>
    <w:rsid w:val="00282F43"/>
    <w:rsid w:val="002922AD"/>
    <w:rsid w:val="00297DDA"/>
    <w:rsid w:val="002A3E2D"/>
    <w:rsid w:val="002C253C"/>
    <w:rsid w:val="002E14C2"/>
    <w:rsid w:val="002E32A2"/>
    <w:rsid w:val="002E6AAE"/>
    <w:rsid w:val="002F3ECF"/>
    <w:rsid w:val="003002BB"/>
    <w:rsid w:val="0030640A"/>
    <w:rsid w:val="00306A76"/>
    <w:rsid w:val="00307BD9"/>
    <w:rsid w:val="00313430"/>
    <w:rsid w:val="00320336"/>
    <w:rsid w:val="00344E9D"/>
    <w:rsid w:val="00345F91"/>
    <w:rsid w:val="00346E7C"/>
    <w:rsid w:val="00356B89"/>
    <w:rsid w:val="00374BE8"/>
    <w:rsid w:val="00385DBD"/>
    <w:rsid w:val="003861BE"/>
    <w:rsid w:val="00396548"/>
    <w:rsid w:val="003966BD"/>
    <w:rsid w:val="003A3DF7"/>
    <w:rsid w:val="003B6DE9"/>
    <w:rsid w:val="003C0378"/>
    <w:rsid w:val="003C3DB0"/>
    <w:rsid w:val="003C3E1C"/>
    <w:rsid w:val="003E1D0D"/>
    <w:rsid w:val="003E3B47"/>
    <w:rsid w:val="003F57E8"/>
    <w:rsid w:val="00400ED9"/>
    <w:rsid w:val="004223F1"/>
    <w:rsid w:val="00423328"/>
    <w:rsid w:val="00432479"/>
    <w:rsid w:val="00432E39"/>
    <w:rsid w:val="00471256"/>
    <w:rsid w:val="00487A36"/>
    <w:rsid w:val="004944B3"/>
    <w:rsid w:val="00495F95"/>
    <w:rsid w:val="004966BA"/>
    <w:rsid w:val="004A5BC5"/>
    <w:rsid w:val="004B6E39"/>
    <w:rsid w:val="004E579C"/>
    <w:rsid w:val="004E5F12"/>
    <w:rsid w:val="005016AA"/>
    <w:rsid w:val="00520E79"/>
    <w:rsid w:val="00525E74"/>
    <w:rsid w:val="00536D48"/>
    <w:rsid w:val="005545DD"/>
    <w:rsid w:val="00572FA4"/>
    <w:rsid w:val="005974E6"/>
    <w:rsid w:val="005A6898"/>
    <w:rsid w:val="005C768B"/>
    <w:rsid w:val="005E5A6C"/>
    <w:rsid w:val="005F01C8"/>
    <w:rsid w:val="005F038F"/>
    <w:rsid w:val="005F3CB3"/>
    <w:rsid w:val="00606927"/>
    <w:rsid w:val="006101F7"/>
    <w:rsid w:val="00615803"/>
    <w:rsid w:val="0061615A"/>
    <w:rsid w:val="0062765A"/>
    <w:rsid w:val="006317C0"/>
    <w:rsid w:val="006337FD"/>
    <w:rsid w:val="006373A4"/>
    <w:rsid w:val="00641D0D"/>
    <w:rsid w:val="0065067A"/>
    <w:rsid w:val="00655FC3"/>
    <w:rsid w:val="006732A5"/>
    <w:rsid w:val="006822F3"/>
    <w:rsid w:val="00683418"/>
    <w:rsid w:val="00693CE7"/>
    <w:rsid w:val="006A0EF5"/>
    <w:rsid w:val="006C6746"/>
    <w:rsid w:val="006C6C08"/>
    <w:rsid w:val="006D1DCF"/>
    <w:rsid w:val="006E6062"/>
    <w:rsid w:val="006E7CE9"/>
    <w:rsid w:val="006F6229"/>
    <w:rsid w:val="007040F4"/>
    <w:rsid w:val="00720A57"/>
    <w:rsid w:val="007277D1"/>
    <w:rsid w:val="007313FF"/>
    <w:rsid w:val="007627CF"/>
    <w:rsid w:val="00775573"/>
    <w:rsid w:val="007767C9"/>
    <w:rsid w:val="007902E0"/>
    <w:rsid w:val="00792E03"/>
    <w:rsid w:val="007B1F74"/>
    <w:rsid w:val="007B3AC7"/>
    <w:rsid w:val="007E0213"/>
    <w:rsid w:val="007E0511"/>
    <w:rsid w:val="007E57F6"/>
    <w:rsid w:val="007F10A5"/>
    <w:rsid w:val="008078BC"/>
    <w:rsid w:val="008436A6"/>
    <w:rsid w:val="008537FF"/>
    <w:rsid w:val="00856EAB"/>
    <w:rsid w:val="00866C25"/>
    <w:rsid w:val="008725E5"/>
    <w:rsid w:val="00881B8E"/>
    <w:rsid w:val="00897199"/>
    <w:rsid w:val="008972D0"/>
    <w:rsid w:val="008A4DB3"/>
    <w:rsid w:val="008A5407"/>
    <w:rsid w:val="008B098A"/>
    <w:rsid w:val="008B5534"/>
    <w:rsid w:val="008C0BB3"/>
    <w:rsid w:val="008C461F"/>
    <w:rsid w:val="008E10C5"/>
    <w:rsid w:val="008E34C0"/>
    <w:rsid w:val="008E656D"/>
    <w:rsid w:val="008F70C2"/>
    <w:rsid w:val="00901EA8"/>
    <w:rsid w:val="00903676"/>
    <w:rsid w:val="00912401"/>
    <w:rsid w:val="00923343"/>
    <w:rsid w:val="00934074"/>
    <w:rsid w:val="00953EA3"/>
    <w:rsid w:val="009603C3"/>
    <w:rsid w:val="0096576D"/>
    <w:rsid w:val="00974916"/>
    <w:rsid w:val="0098234E"/>
    <w:rsid w:val="00982741"/>
    <w:rsid w:val="00993AB3"/>
    <w:rsid w:val="009A1150"/>
    <w:rsid w:val="009A42DA"/>
    <w:rsid w:val="009C375E"/>
    <w:rsid w:val="009D336E"/>
    <w:rsid w:val="009D34F5"/>
    <w:rsid w:val="009D38BD"/>
    <w:rsid w:val="009D55F8"/>
    <w:rsid w:val="009F2CA3"/>
    <w:rsid w:val="009F313A"/>
    <w:rsid w:val="00A101C8"/>
    <w:rsid w:val="00A11948"/>
    <w:rsid w:val="00A17BAA"/>
    <w:rsid w:val="00A21145"/>
    <w:rsid w:val="00A34F4D"/>
    <w:rsid w:val="00A36DC1"/>
    <w:rsid w:val="00A377BC"/>
    <w:rsid w:val="00A4764E"/>
    <w:rsid w:val="00A53C27"/>
    <w:rsid w:val="00A64F37"/>
    <w:rsid w:val="00A6556D"/>
    <w:rsid w:val="00A67A66"/>
    <w:rsid w:val="00A80F18"/>
    <w:rsid w:val="00A82973"/>
    <w:rsid w:val="00A83903"/>
    <w:rsid w:val="00AB05CF"/>
    <w:rsid w:val="00AC77BF"/>
    <w:rsid w:val="00AE26E3"/>
    <w:rsid w:val="00AF7D3E"/>
    <w:rsid w:val="00B01F63"/>
    <w:rsid w:val="00B05E2C"/>
    <w:rsid w:val="00B21FB4"/>
    <w:rsid w:val="00B2381E"/>
    <w:rsid w:val="00B2491F"/>
    <w:rsid w:val="00B56874"/>
    <w:rsid w:val="00B74A97"/>
    <w:rsid w:val="00B76C00"/>
    <w:rsid w:val="00BA7E0A"/>
    <w:rsid w:val="00BB1DE7"/>
    <w:rsid w:val="00BC014A"/>
    <w:rsid w:val="00BC1693"/>
    <w:rsid w:val="00BE263E"/>
    <w:rsid w:val="00BE3920"/>
    <w:rsid w:val="00BE3B6C"/>
    <w:rsid w:val="00BE4F7C"/>
    <w:rsid w:val="00BF18A1"/>
    <w:rsid w:val="00C12666"/>
    <w:rsid w:val="00C131B6"/>
    <w:rsid w:val="00C17F6B"/>
    <w:rsid w:val="00C23061"/>
    <w:rsid w:val="00C55B9C"/>
    <w:rsid w:val="00C56022"/>
    <w:rsid w:val="00C760EF"/>
    <w:rsid w:val="00C8153F"/>
    <w:rsid w:val="00C81A3A"/>
    <w:rsid w:val="00C853A0"/>
    <w:rsid w:val="00C9309A"/>
    <w:rsid w:val="00CA67AB"/>
    <w:rsid w:val="00CD2453"/>
    <w:rsid w:val="00CF057F"/>
    <w:rsid w:val="00D01C6A"/>
    <w:rsid w:val="00D0410F"/>
    <w:rsid w:val="00D11DF1"/>
    <w:rsid w:val="00D15F12"/>
    <w:rsid w:val="00D25252"/>
    <w:rsid w:val="00D61B0C"/>
    <w:rsid w:val="00D633FE"/>
    <w:rsid w:val="00D9322B"/>
    <w:rsid w:val="00DA5C17"/>
    <w:rsid w:val="00DB0EEF"/>
    <w:rsid w:val="00DB7679"/>
    <w:rsid w:val="00DC0F00"/>
    <w:rsid w:val="00DE5923"/>
    <w:rsid w:val="00E2658A"/>
    <w:rsid w:val="00E33FBC"/>
    <w:rsid w:val="00E36DD0"/>
    <w:rsid w:val="00E4517D"/>
    <w:rsid w:val="00E64EBC"/>
    <w:rsid w:val="00E82203"/>
    <w:rsid w:val="00E84AD8"/>
    <w:rsid w:val="00E85247"/>
    <w:rsid w:val="00E8715B"/>
    <w:rsid w:val="00EC37EE"/>
    <w:rsid w:val="00ED1BB9"/>
    <w:rsid w:val="00ED5072"/>
    <w:rsid w:val="00EE65CC"/>
    <w:rsid w:val="00F11B36"/>
    <w:rsid w:val="00F17DB0"/>
    <w:rsid w:val="00F56015"/>
    <w:rsid w:val="00F717C7"/>
    <w:rsid w:val="00F74044"/>
    <w:rsid w:val="00F7579D"/>
    <w:rsid w:val="00F82134"/>
    <w:rsid w:val="00F95DF2"/>
    <w:rsid w:val="00FC09A6"/>
    <w:rsid w:val="00FC6411"/>
    <w:rsid w:val="00FE0C5C"/>
    <w:rsid w:val="00FF26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0C36D0F"/>
  <w15:docId w15:val="{9BB6B5E8-DD04-4534-854B-0F28770D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9"/>
      <w:ind w:left="1148" w:hanging="281"/>
      <w:jc w:val="both"/>
      <w:outlineLvl w:val="0"/>
    </w:pPr>
    <w:rPr>
      <w:b/>
      <w:bCs/>
      <w:sz w:val="28"/>
      <w:szCs w:val="28"/>
    </w:rPr>
  </w:style>
  <w:style w:type="paragraph" w:styleId="Heading2">
    <w:name w:val="heading 2"/>
    <w:basedOn w:val="Normal"/>
    <w:uiPriority w:val="9"/>
    <w:unhideWhenUsed/>
    <w:qFormat/>
    <w:pPr>
      <w:spacing w:before="66"/>
      <w:ind w:left="1339" w:hanging="494"/>
      <w:jc w:val="both"/>
      <w:outlineLvl w:val="1"/>
    </w:pPr>
    <w:rPr>
      <w:b/>
      <w:bCs/>
      <w:i/>
      <w:sz w:val="28"/>
      <w:szCs w:val="28"/>
    </w:rPr>
  </w:style>
  <w:style w:type="paragraph" w:styleId="Heading3">
    <w:name w:val="heading 3"/>
    <w:basedOn w:val="Normal"/>
    <w:next w:val="Normal"/>
    <w:link w:val="Heading3Char"/>
    <w:uiPriority w:val="9"/>
    <w:semiHidden/>
    <w:unhideWhenUsed/>
    <w:qFormat/>
    <w:rsid w:val="00A1194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60"/>
      <w:ind w:left="302" w:firstLine="566"/>
      <w:jc w:val="both"/>
    </w:pPr>
  </w:style>
  <w:style w:type="paragraph" w:customStyle="1" w:styleId="TableParagraph">
    <w:name w:val="Table Paragraph"/>
    <w:basedOn w:val="Normal"/>
    <w:uiPriority w:val="1"/>
    <w:qFormat/>
  </w:style>
  <w:style w:type="paragraph" w:styleId="BodyText2">
    <w:name w:val="Body Text 2"/>
    <w:basedOn w:val="Normal"/>
    <w:link w:val="BodyText2Char"/>
    <w:unhideWhenUsed/>
    <w:rsid w:val="00432479"/>
    <w:pPr>
      <w:spacing w:after="120" w:line="480" w:lineRule="auto"/>
    </w:pPr>
  </w:style>
  <w:style w:type="character" w:customStyle="1" w:styleId="BodyText2Char">
    <w:name w:val="Body Text 2 Char"/>
    <w:basedOn w:val="DefaultParagraphFont"/>
    <w:link w:val="BodyText2"/>
    <w:rsid w:val="00432479"/>
    <w:rPr>
      <w:rFonts w:ascii="Times New Roman" w:eastAsia="Times New Roman" w:hAnsi="Times New Roman" w:cs="Times New Roman"/>
      <w:lang w:val="vi"/>
    </w:rPr>
  </w:style>
  <w:style w:type="paragraph" w:customStyle="1" w:styleId="DefaultParagraphFontParaCharCharCharCharChar">
    <w:name w:val="Default Paragraph Font Para Char Char Char Char Char"/>
    <w:autoRedefine/>
    <w:rsid w:val="00432479"/>
    <w:pPr>
      <w:widowControl/>
      <w:tabs>
        <w:tab w:val="left" w:pos="1152"/>
      </w:tabs>
      <w:autoSpaceDE/>
      <w:autoSpaceDN/>
      <w:spacing w:before="120" w:after="120" w:line="312" w:lineRule="auto"/>
    </w:pPr>
    <w:rPr>
      <w:rFonts w:ascii="Arial" w:eastAsia="Times New Roman" w:hAnsi="Arial" w:cs="Arial"/>
      <w:sz w:val="26"/>
      <w:szCs w:val="26"/>
    </w:rPr>
  </w:style>
  <w:style w:type="paragraph" w:styleId="Footer">
    <w:name w:val="footer"/>
    <w:basedOn w:val="Normal"/>
    <w:link w:val="FooterChar"/>
    <w:rsid w:val="00432479"/>
    <w:pPr>
      <w:widowControl/>
      <w:tabs>
        <w:tab w:val="center" w:pos="4320"/>
        <w:tab w:val="right" w:pos="8640"/>
      </w:tabs>
      <w:autoSpaceDE/>
      <w:autoSpaceDN/>
    </w:pPr>
    <w:rPr>
      <w:rFonts w:ascii=".VnTime" w:hAnsi=".VnTime"/>
      <w:sz w:val="28"/>
      <w:szCs w:val="28"/>
      <w:lang w:val="en-US"/>
    </w:rPr>
  </w:style>
  <w:style w:type="character" w:customStyle="1" w:styleId="FooterChar">
    <w:name w:val="Footer Char"/>
    <w:basedOn w:val="DefaultParagraphFont"/>
    <w:link w:val="Footer"/>
    <w:rsid w:val="00432479"/>
    <w:rPr>
      <w:rFonts w:ascii=".VnTime" w:eastAsia="Times New Roman" w:hAnsi=".VnTime" w:cs="Times New Roman"/>
      <w:sz w:val="28"/>
      <w:szCs w:val="28"/>
    </w:rPr>
  </w:style>
  <w:style w:type="character" w:styleId="PageNumber">
    <w:name w:val="page number"/>
    <w:basedOn w:val="DefaultParagraphFont"/>
    <w:rsid w:val="00432479"/>
  </w:style>
  <w:style w:type="table" w:styleId="TableGrid">
    <w:name w:val="Table Grid"/>
    <w:basedOn w:val="TableNormal"/>
    <w:rsid w:val="00432479"/>
    <w:pPr>
      <w:widowControl/>
      <w:autoSpaceDE/>
      <w:autoSpaceDN/>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autoRedefine/>
    <w:rsid w:val="00432479"/>
    <w:pPr>
      <w:pageBreakBefore/>
      <w:widowControl/>
      <w:tabs>
        <w:tab w:val="left" w:pos="850"/>
        <w:tab w:val="left" w:pos="1191"/>
        <w:tab w:val="left" w:pos="1531"/>
      </w:tabs>
      <w:autoSpaceDE/>
      <w:autoSpaceDN/>
      <w:spacing w:after="120"/>
      <w:jc w:val="center"/>
    </w:pPr>
    <w:rPr>
      <w:rFonts w:ascii="Arial" w:hAnsi="Arial" w:cs="Arial"/>
      <w:b/>
      <w:bCs/>
      <w:color w:val="FFFFFF"/>
      <w:spacing w:val="20"/>
      <w:lang w:val="en-GB" w:eastAsia="zh-CN"/>
    </w:rPr>
  </w:style>
  <w:style w:type="paragraph" w:styleId="Header">
    <w:name w:val="header"/>
    <w:basedOn w:val="Normal"/>
    <w:link w:val="HeaderChar"/>
    <w:uiPriority w:val="99"/>
    <w:rsid w:val="00432479"/>
    <w:pPr>
      <w:widowControl/>
      <w:tabs>
        <w:tab w:val="center" w:pos="4320"/>
        <w:tab w:val="right" w:pos="8640"/>
      </w:tabs>
      <w:autoSpaceDE/>
      <w:autoSpaceDN/>
    </w:pPr>
    <w:rPr>
      <w:rFonts w:ascii=".VnTime" w:hAnsi=".VnTime"/>
      <w:sz w:val="28"/>
      <w:szCs w:val="28"/>
      <w:lang w:val="en-US"/>
    </w:rPr>
  </w:style>
  <w:style w:type="character" w:customStyle="1" w:styleId="HeaderChar">
    <w:name w:val="Header Char"/>
    <w:basedOn w:val="DefaultParagraphFont"/>
    <w:link w:val="Header"/>
    <w:uiPriority w:val="99"/>
    <w:rsid w:val="00432479"/>
    <w:rPr>
      <w:rFonts w:ascii=".VnTime" w:eastAsia="Times New Roman" w:hAnsi=".VnTime" w:cs="Times New Roman"/>
      <w:sz w:val="28"/>
      <w:szCs w:val="28"/>
    </w:rPr>
  </w:style>
  <w:style w:type="paragraph" w:styleId="BodyTextIndent">
    <w:name w:val="Body Text Indent"/>
    <w:basedOn w:val="Normal"/>
    <w:link w:val="BodyTextIndentChar"/>
    <w:rsid w:val="00432479"/>
    <w:pPr>
      <w:widowControl/>
      <w:autoSpaceDE/>
      <w:autoSpaceDN/>
      <w:spacing w:after="120"/>
      <w:ind w:left="360"/>
    </w:pPr>
    <w:rPr>
      <w:sz w:val="28"/>
      <w:szCs w:val="28"/>
      <w:lang w:val="en-US"/>
    </w:rPr>
  </w:style>
  <w:style w:type="character" w:customStyle="1" w:styleId="BodyTextIndentChar">
    <w:name w:val="Body Text Indent Char"/>
    <w:basedOn w:val="DefaultParagraphFont"/>
    <w:link w:val="BodyTextIndent"/>
    <w:rsid w:val="00432479"/>
    <w:rPr>
      <w:rFonts w:ascii="Times New Roman" w:eastAsia="Times New Roman" w:hAnsi="Times New Roman" w:cs="Times New Roman"/>
      <w:sz w:val="28"/>
      <w:szCs w:val="28"/>
    </w:rPr>
  </w:style>
  <w:style w:type="paragraph" w:styleId="BalloonText">
    <w:name w:val="Balloon Text"/>
    <w:basedOn w:val="Normal"/>
    <w:link w:val="BalloonTextChar"/>
    <w:semiHidden/>
    <w:rsid w:val="00432479"/>
    <w:pPr>
      <w:widowControl/>
      <w:autoSpaceDE/>
      <w:autoSpaceDN/>
    </w:pPr>
    <w:rPr>
      <w:rFonts w:ascii="Tahoma" w:hAnsi="Tahoma" w:cs="Tahoma"/>
      <w:sz w:val="16"/>
      <w:szCs w:val="16"/>
      <w:lang w:val="en-US"/>
    </w:rPr>
  </w:style>
  <w:style w:type="character" w:customStyle="1" w:styleId="BalloonTextChar">
    <w:name w:val="Balloon Text Char"/>
    <w:basedOn w:val="DefaultParagraphFont"/>
    <w:link w:val="BalloonText"/>
    <w:semiHidden/>
    <w:rsid w:val="00432479"/>
    <w:rPr>
      <w:rFonts w:ascii="Tahoma" w:eastAsia="Times New Roman" w:hAnsi="Tahoma" w:cs="Tahoma"/>
      <w:sz w:val="16"/>
      <w:szCs w:val="16"/>
    </w:rPr>
  </w:style>
  <w:style w:type="paragraph" w:customStyle="1" w:styleId="CharChar">
    <w:name w:val="Char Char"/>
    <w:basedOn w:val="Normal"/>
    <w:autoRedefine/>
    <w:rsid w:val="00432479"/>
    <w:pPr>
      <w:pageBreakBefore/>
      <w:widowControl/>
      <w:tabs>
        <w:tab w:val="left" w:pos="850"/>
        <w:tab w:val="left" w:pos="1191"/>
        <w:tab w:val="left" w:pos="1531"/>
      </w:tabs>
      <w:autoSpaceDE/>
      <w:autoSpaceDN/>
      <w:spacing w:after="120"/>
      <w:jc w:val="center"/>
    </w:pPr>
    <w:rPr>
      <w:rFonts w:ascii="Arial" w:hAnsi="Arial" w:cs="Arial"/>
      <w:b/>
      <w:bCs/>
      <w:color w:val="FFFFFF"/>
      <w:spacing w:val="20"/>
      <w:lang w:val="en-GB" w:eastAsia="zh-CN"/>
    </w:rPr>
  </w:style>
  <w:style w:type="character" w:customStyle="1" w:styleId="Vnbnnidung3">
    <w:name w:val="Văn bản nội dung (3)_"/>
    <w:link w:val="Vnbnnidung31"/>
    <w:uiPriority w:val="99"/>
    <w:locked/>
    <w:rsid w:val="00693CE7"/>
    <w:rPr>
      <w:i/>
      <w:iCs/>
      <w:sz w:val="26"/>
      <w:szCs w:val="26"/>
      <w:shd w:val="clear" w:color="auto" w:fill="FFFFFF"/>
    </w:rPr>
  </w:style>
  <w:style w:type="paragraph" w:customStyle="1" w:styleId="Vnbnnidung31">
    <w:name w:val="Văn bản nội dung (3)1"/>
    <w:basedOn w:val="Normal"/>
    <w:link w:val="Vnbnnidung3"/>
    <w:uiPriority w:val="99"/>
    <w:rsid w:val="00693CE7"/>
    <w:pPr>
      <w:shd w:val="clear" w:color="auto" w:fill="FFFFFF"/>
      <w:autoSpaceDE/>
      <w:autoSpaceDN/>
      <w:spacing w:before="240" w:after="720" w:line="240" w:lineRule="atLeast"/>
      <w:jc w:val="center"/>
    </w:pPr>
    <w:rPr>
      <w:rFonts w:asciiTheme="minorHAnsi" w:eastAsiaTheme="minorHAnsi" w:hAnsiTheme="minorHAnsi" w:cstheme="minorBidi"/>
      <w:i/>
      <w:iCs/>
      <w:sz w:val="26"/>
      <w:szCs w:val="26"/>
      <w:lang w:val="en-US"/>
    </w:rPr>
  </w:style>
  <w:style w:type="character" w:customStyle="1" w:styleId="Vnbnnidung2">
    <w:name w:val="Văn bản nội dung (2)_"/>
    <w:link w:val="Vnbnnidung21"/>
    <w:uiPriority w:val="99"/>
    <w:locked/>
    <w:rsid w:val="00693CE7"/>
    <w:rPr>
      <w:shd w:val="clear" w:color="auto" w:fill="FFFFFF"/>
    </w:rPr>
  </w:style>
  <w:style w:type="paragraph" w:customStyle="1" w:styleId="Vnbnnidung21">
    <w:name w:val="Văn bản nội dung (2)1"/>
    <w:basedOn w:val="Normal"/>
    <w:link w:val="Vnbnnidung2"/>
    <w:uiPriority w:val="99"/>
    <w:rsid w:val="00693CE7"/>
    <w:pPr>
      <w:shd w:val="clear" w:color="auto" w:fill="FFFFFF"/>
      <w:autoSpaceDE/>
      <w:autoSpaceDN/>
      <w:spacing w:before="60" w:after="60" w:line="240" w:lineRule="atLeast"/>
      <w:jc w:val="both"/>
    </w:pPr>
    <w:rPr>
      <w:rFonts w:asciiTheme="minorHAnsi" w:eastAsiaTheme="minorHAnsi" w:hAnsiTheme="minorHAnsi" w:cstheme="minorBidi"/>
      <w:lang w:val="en-US"/>
    </w:rPr>
  </w:style>
  <w:style w:type="paragraph" w:customStyle="1" w:styleId="Vnbnnidung30">
    <w:name w:val="Văn bản nội dung (3)"/>
    <w:basedOn w:val="Normal"/>
    <w:uiPriority w:val="99"/>
    <w:rsid w:val="00693CE7"/>
    <w:pPr>
      <w:shd w:val="clear" w:color="auto" w:fill="FFFFFF"/>
      <w:autoSpaceDE/>
      <w:autoSpaceDN/>
      <w:spacing w:line="263" w:lineRule="exact"/>
      <w:jc w:val="center"/>
    </w:pPr>
    <w:rPr>
      <w:rFonts w:eastAsia="Arial Unicode MS"/>
      <w:b/>
      <w:bCs/>
      <w:sz w:val="24"/>
      <w:szCs w:val="24"/>
      <w:lang w:val="vi-VN"/>
    </w:rPr>
  </w:style>
  <w:style w:type="character" w:customStyle="1" w:styleId="Heading3Char">
    <w:name w:val="Heading 3 Char"/>
    <w:basedOn w:val="DefaultParagraphFont"/>
    <w:link w:val="Heading3"/>
    <w:uiPriority w:val="9"/>
    <w:semiHidden/>
    <w:rsid w:val="00A11948"/>
    <w:rPr>
      <w:rFonts w:asciiTheme="majorHAnsi" w:eastAsiaTheme="majorEastAsia" w:hAnsiTheme="majorHAnsi" w:cstheme="majorBidi"/>
      <w:color w:val="243F60" w:themeColor="accent1" w:themeShade="7F"/>
      <w:sz w:val="24"/>
      <w:szCs w:val="24"/>
      <w:lang w:val="vi"/>
    </w:rPr>
  </w:style>
  <w:style w:type="character" w:customStyle="1" w:styleId="fontstyle01">
    <w:name w:val="fontstyle01"/>
    <w:basedOn w:val="DefaultParagraphFont"/>
    <w:rsid w:val="00E82203"/>
    <w:rPr>
      <w:rFonts w:ascii="Times New Roman" w:hAnsi="Times New Roman" w:cs="Times New Roman" w:hint="default"/>
      <w:b w:val="0"/>
      <w:bCs w:val="0"/>
      <w:i/>
      <w:iCs/>
      <w:color w:val="000000"/>
      <w:sz w:val="30"/>
      <w:szCs w:val="30"/>
    </w:rPr>
  </w:style>
  <w:style w:type="character" w:customStyle="1" w:styleId="fontstyle21">
    <w:name w:val="fontstyle21"/>
    <w:basedOn w:val="DefaultParagraphFont"/>
    <w:rsid w:val="0030640A"/>
    <w:rPr>
      <w:rFonts w:ascii="Times New Roman" w:hAnsi="Times New Roman" w:cs="Times New Roman" w:hint="default"/>
      <w:b w:val="0"/>
      <w:bCs w:val="0"/>
      <w:i/>
      <w:iCs/>
      <w:color w:val="000000"/>
      <w:sz w:val="28"/>
      <w:szCs w:val="28"/>
    </w:rPr>
  </w:style>
  <w:style w:type="paragraph" w:styleId="FootnoteText">
    <w:name w:val="footnote text"/>
    <w:basedOn w:val="Normal"/>
    <w:link w:val="FootnoteTextChar1"/>
    <w:uiPriority w:val="99"/>
    <w:unhideWhenUsed/>
    <w:rsid w:val="00306A76"/>
    <w:pPr>
      <w:widowControl/>
      <w:suppressAutoHyphens/>
      <w:autoSpaceDE/>
      <w:autoSpaceDN/>
      <w:ind w:leftChars="-1" w:left="-1" w:hangingChars="1" w:hanging="1"/>
      <w:textDirection w:val="btLr"/>
      <w:textAlignment w:val="top"/>
      <w:outlineLvl w:val="0"/>
    </w:pPr>
    <w:rPr>
      <w:position w:val="-1"/>
      <w:sz w:val="20"/>
      <w:szCs w:val="20"/>
      <w:lang w:val="en-US"/>
    </w:rPr>
  </w:style>
  <w:style w:type="character" w:customStyle="1" w:styleId="FootnoteTextChar">
    <w:name w:val="Footnote Text Char"/>
    <w:basedOn w:val="DefaultParagraphFont"/>
    <w:uiPriority w:val="99"/>
    <w:semiHidden/>
    <w:rsid w:val="00306A76"/>
    <w:rPr>
      <w:rFonts w:ascii="Times New Roman" w:eastAsia="Times New Roman" w:hAnsi="Times New Roman" w:cs="Times New Roman"/>
      <w:sz w:val="20"/>
      <w:szCs w:val="20"/>
      <w:lang w:val="vi"/>
    </w:rPr>
  </w:style>
  <w:style w:type="character" w:customStyle="1" w:styleId="FootnoteTextChar1">
    <w:name w:val="Footnote Text Char1"/>
    <w:basedOn w:val="DefaultParagraphFont"/>
    <w:link w:val="FootnoteText"/>
    <w:uiPriority w:val="99"/>
    <w:rsid w:val="00306A76"/>
    <w:rPr>
      <w:rFonts w:ascii="Times New Roman" w:eastAsia="Times New Roman" w:hAnsi="Times New Roman" w:cs="Times New Roman"/>
      <w:position w:val="-1"/>
      <w:sz w:val="20"/>
      <w:szCs w:val="20"/>
    </w:rPr>
  </w:style>
  <w:style w:type="character" w:styleId="FootnoteReference">
    <w:name w:val="footnote reference"/>
    <w:aliases w:val="Footnote Reference_LVL6"/>
    <w:basedOn w:val="DefaultParagraphFont"/>
    <w:uiPriority w:val="99"/>
    <w:unhideWhenUsed/>
    <w:qFormat/>
    <w:rsid w:val="00306A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49526">
      <w:bodyDiv w:val="1"/>
      <w:marLeft w:val="0"/>
      <w:marRight w:val="0"/>
      <w:marTop w:val="0"/>
      <w:marBottom w:val="0"/>
      <w:divBdr>
        <w:top w:val="none" w:sz="0" w:space="0" w:color="auto"/>
        <w:left w:val="none" w:sz="0" w:space="0" w:color="auto"/>
        <w:bottom w:val="none" w:sz="0" w:space="0" w:color="auto"/>
        <w:right w:val="none" w:sz="0" w:space="0" w:color="auto"/>
      </w:divBdr>
    </w:div>
    <w:div w:id="322124463">
      <w:bodyDiv w:val="1"/>
      <w:marLeft w:val="0"/>
      <w:marRight w:val="0"/>
      <w:marTop w:val="0"/>
      <w:marBottom w:val="0"/>
      <w:divBdr>
        <w:top w:val="none" w:sz="0" w:space="0" w:color="auto"/>
        <w:left w:val="none" w:sz="0" w:space="0" w:color="auto"/>
        <w:bottom w:val="none" w:sz="0" w:space="0" w:color="auto"/>
        <w:right w:val="none" w:sz="0" w:space="0" w:color="auto"/>
      </w:divBdr>
    </w:div>
    <w:div w:id="886991359">
      <w:bodyDiv w:val="1"/>
      <w:marLeft w:val="0"/>
      <w:marRight w:val="0"/>
      <w:marTop w:val="0"/>
      <w:marBottom w:val="0"/>
      <w:divBdr>
        <w:top w:val="none" w:sz="0" w:space="0" w:color="auto"/>
        <w:left w:val="none" w:sz="0" w:space="0" w:color="auto"/>
        <w:bottom w:val="none" w:sz="0" w:space="0" w:color="auto"/>
        <w:right w:val="none" w:sz="0" w:space="0" w:color="auto"/>
      </w:divBdr>
    </w:div>
    <w:div w:id="937493161">
      <w:bodyDiv w:val="1"/>
      <w:marLeft w:val="0"/>
      <w:marRight w:val="0"/>
      <w:marTop w:val="0"/>
      <w:marBottom w:val="0"/>
      <w:divBdr>
        <w:top w:val="none" w:sz="0" w:space="0" w:color="auto"/>
        <w:left w:val="none" w:sz="0" w:space="0" w:color="auto"/>
        <w:bottom w:val="none" w:sz="0" w:space="0" w:color="auto"/>
        <w:right w:val="none" w:sz="0" w:space="0" w:color="auto"/>
      </w:divBdr>
    </w:div>
    <w:div w:id="1023826635">
      <w:bodyDiv w:val="1"/>
      <w:marLeft w:val="0"/>
      <w:marRight w:val="0"/>
      <w:marTop w:val="0"/>
      <w:marBottom w:val="0"/>
      <w:divBdr>
        <w:top w:val="none" w:sz="0" w:space="0" w:color="auto"/>
        <w:left w:val="none" w:sz="0" w:space="0" w:color="auto"/>
        <w:bottom w:val="none" w:sz="0" w:space="0" w:color="auto"/>
        <w:right w:val="none" w:sz="0" w:space="0" w:color="auto"/>
      </w:divBdr>
    </w:div>
    <w:div w:id="1048340448">
      <w:bodyDiv w:val="1"/>
      <w:marLeft w:val="0"/>
      <w:marRight w:val="0"/>
      <w:marTop w:val="0"/>
      <w:marBottom w:val="0"/>
      <w:divBdr>
        <w:top w:val="none" w:sz="0" w:space="0" w:color="auto"/>
        <w:left w:val="none" w:sz="0" w:space="0" w:color="auto"/>
        <w:bottom w:val="none" w:sz="0" w:space="0" w:color="auto"/>
        <w:right w:val="none" w:sz="0" w:space="0" w:color="auto"/>
      </w:divBdr>
    </w:div>
    <w:div w:id="1135022996">
      <w:bodyDiv w:val="1"/>
      <w:marLeft w:val="0"/>
      <w:marRight w:val="0"/>
      <w:marTop w:val="0"/>
      <w:marBottom w:val="0"/>
      <w:divBdr>
        <w:top w:val="none" w:sz="0" w:space="0" w:color="auto"/>
        <w:left w:val="none" w:sz="0" w:space="0" w:color="auto"/>
        <w:bottom w:val="none" w:sz="0" w:space="0" w:color="auto"/>
        <w:right w:val="none" w:sz="0" w:space="0" w:color="auto"/>
      </w:divBdr>
    </w:div>
    <w:div w:id="1215700276">
      <w:bodyDiv w:val="1"/>
      <w:marLeft w:val="0"/>
      <w:marRight w:val="0"/>
      <w:marTop w:val="0"/>
      <w:marBottom w:val="0"/>
      <w:divBdr>
        <w:top w:val="none" w:sz="0" w:space="0" w:color="auto"/>
        <w:left w:val="none" w:sz="0" w:space="0" w:color="auto"/>
        <w:bottom w:val="none" w:sz="0" w:space="0" w:color="auto"/>
        <w:right w:val="none" w:sz="0" w:space="0" w:color="auto"/>
      </w:divBdr>
    </w:div>
    <w:div w:id="1386758721">
      <w:bodyDiv w:val="1"/>
      <w:marLeft w:val="0"/>
      <w:marRight w:val="0"/>
      <w:marTop w:val="0"/>
      <w:marBottom w:val="0"/>
      <w:divBdr>
        <w:top w:val="none" w:sz="0" w:space="0" w:color="auto"/>
        <w:left w:val="none" w:sz="0" w:space="0" w:color="auto"/>
        <w:bottom w:val="none" w:sz="0" w:space="0" w:color="auto"/>
        <w:right w:val="none" w:sz="0" w:space="0" w:color="auto"/>
      </w:divBdr>
    </w:div>
    <w:div w:id="1580946337">
      <w:bodyDiv w:val="1"/>
      <w:marLeft w:val="0"/>
      <w:marRight w:val="0"/>
      <w:marTop w:val="0"/>
      <w:marBottom w:val="0"/>
      <w:divBdr>
        <w:top w:val="none" w:sz="0" w:space="0" w:color="auto"/>
        <w:left w:val="none" w:sz="0" w:space="0" w:color="auto"/>
        <w:bottom w:val="none" w:sz="0" w:space="0" w:color="auto"/>
        <w:right w:val="none" w:sz="0" w:space="0" w:color="auto"/>
      </w:divBdr>
    </w:div>
    <w:div w:id="1602638302">
      <w:bodyDiv w:val="1"/>
      <w:marLeft w:val="0"/>
      <w:marRight w:val="0"/>
      <w:marTop w:val="0"/>
      <w:marBottom w:val="0"/>
      <w:divBdr>
        <w:top w:val="none" w:sz="0" w:space="0" w:color="auto"/>
        <w:left w:val="none" w:sz="0" w:space="0" w:color="auto"/>
        <w:bottom w:val="none" w:sz="0" w:space="0" w:color="auto"/>
        <w:right w:val="none" w:sz="0" w:space="0" w:color="auto"/>
      </w:divBdr>
    </w:div>
    <w:div w:id="1627736606">
      <w:bodyDiv w:val="1"/>
      <w:marLeft w:val="0"/>
      <w:marRight w:val="0"/>
      <w:marTop w:val="0"/>
      <w:marBottom w:val="0"/>
      <w:divBdr>
        <w:top w:val="none" w:sz="0" w:space="0" w:color="auto"/>
        <w:left w:val="none" w:sz="0" w:space="0" w:color="auto"/>
        <w:bottom w:val="none" w:sz="0" w:space="0" w:color="auto"/>
        <w:right w:val="none" w:sz="0" w:space="0" w:color="auto"/>
      </w:divBdr>
    </w:div>
    <w:div w:id="1818917044">
      <w:bodyDiv w:val="1"/>
      <w:marLeft w:val="0"/>
      <w:marRight w:val="0"/>
      <w:marTop w:val="0"/>
      <w:marBottom w:val="0"/>
      <w:divBdr>
        <w:top w:val="none" w:sz="0" w:space="0" w:color="auto"/>
        <w:left w:val="none" w:sz="0" w:space="0" w:color="auto"/>
        <w:bottom w:val="none" w:sz="0" w:space="0" w:color="auto"/>
        <w:right w:val="none" w:sz="0" w:space="0" w:color="auto"/>
      </w:divBdr>
    </w:div>
    <w:div w:id="2128312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1326</TotalTime>
  <Pages>13</Pages>
  <Words>4307</Words>
  <Characters>24556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46</cp:revision>
  <cp:lastPrinted>2025-10-16T01:44:00Z</cp:lastPrinted>
  <dcterms:created xsi:type="dcterms:W3CDTF">2022-09-20T13:39:00Z</dcterms:created>
  <dcterms:modified xsi:type="dcterms:W3CDTF">2026-03-19T02:51:00Z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Creator">
    <vt:lpwstr>Microsoft® Office Word 2007</vt:lpwstr>
  </property>
  <property fmtid="{D5CDD505-2E9C-101B-9397-08002B2CF9AE}" pid="4" name="LastSaved">
    <vt:filetime>2022-09-20T00:00:00Z</vt:filetime>
  </property>
</Properties>
</file>